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3919" w:rsidRPr="00E93919" w:rsidRDefault="00E93919" w:rsidP="00E93919">
      <w:pPr>
        <w:jc w:val="center"/>
        <w:rPr>
          <w:b/>
          <w:sz w:val="24"/>
          <w:szCs w:val="24"/>
        </w:rPr>
      </w:pPr>
      <w:r w:rsidRPr="00E93919">
        <w:rPr>
          <w:b/>
          <w:sz w:val="24"/>
          <w:szCs w:val="24"/>
        </w:rPr>
        <w:t>Темы для подготовки к зачёту по фитнесу</w:t>
      </w:r>
      <w:bookmarkStart w:id="0" w:name="_GoBack"/>
      <w:bookmarkEnd w:id="0"/>
    </w:p>
    <w:p w:rsidR="00102D46" w:rsidRDefault="00C1698B">
      <w:r>
        <w:t xml:space="preserve">Тема 1. Физическая культура и фитнес в общекультурной и профессиональной подготовке студентов. Социально-биологические основы физической культуры и фитнеса. Тема 2. Основы здорового образа жизни студента. Роль физической культуры и фитнеса в обеспечении здоровья. Психофизиологические основы учебного труда и интеллектуальной деятельности. Средства физической культуры в регулировании работоспособности. Фитнес как средство регуляции работоспособности и </w:t>
      </w:r>
      <w:proofErr w:type="spellStart"/>
      <w:r>
        <w:t>здоровьесбережения</w:t>
      </w:r>
      <w:proofErr w:type="spellEnd"/>
      <w:r>
        <w:t xml:space="preserve"> студента в учебной деятельности. Тема 3. Общая физическая, специальная и спортивная подготовка в системе физического воспитания. Общая физическая, специальная и спортивная подготовка в фитнесе. Тема 4. Основы методики самостоятельных занятий физическими упражнениями.</w:t>
      </w:r>
      <w:r w:rsidR="001B4080">
        <w:t xml:space="preserve"> </w:t>
      </w:r>
      <w:r>
        <w:t>Методика самостоятельных занятий фитнесом (шейпинг, аэробика). Тема 5. Спорт. Индивидуальный выбор видов спорта или систем физического воспитания. Особенности занятий фитнесом (шейпинг, аэробика). Тема 6. Физическая культура в профессиональной деятельности инженера. Особенности занятий фитнесом в сфере профессионально-прикладной физической подготовки (ППФП) инженера. Тема 7. Самоконтроль занимающихся физическими упражнениями и спортом. Простейшие методы самоконтроля при занятиях фитнесом.</w:t>
      </w:r>
    </w:p>
    <w:sectPr w:rsidR="00102D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98B"/>
    <w:rsid w:val="001B4080"/>
    <w:rsid w:val="00B80611"/>
    <w:rsid w:val="00BB78A6"/>
    <w:rsid w:val="00C1698B"/>
    <w:rsid w:val="00E9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472472-75EF-403E-951E-B58E77CC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2021-09-21T07:03:00Z</dcterms:created>
  <dcterms:modified xsi:type="dcterms:W3CDTF">2021-09-21T07:08:00Z</dcterms:modified>
</cp:coreProperties>
</file>