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E" w:rsidRDefault="00B918AE" w:rsidP="00030E5B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211"/>
        <w:gridCol w:w="4820"/>
        <w:gridCol w:w="4678"/>
      </w:tblGrid>
      <w:tr w:rsidR="00B918AE" w:rsidTr="00B918AE">
        <w:tc>
          <w:tcPr>
            <w:tcW w:w="5211" w:type="dxa"/>
          </w:tcPr>
          <w:p w:rsidR="00B918AE" w:rsidRPr="00F5115E" w:rsidRDefault="00B918AE" w:rsidP="00B918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5115E">
              <w:rPr>
                <w:rFonts w:ascii="Times New Roman" w:hAnsi="Times New Roman" w:cs="Times New Roman"/>
                <w:b/>
                <w:sz w:val="28"/>
                <w:u w:val="single"/>
              </w:rPr>
              <w:t>Расписание занятий группы № 1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(24 ч.)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проведения с 15:00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проведения аудитория 316 (2 корпус)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Даты проведения: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преподавателя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Тыцкая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 Григорьевна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820" w:type="dxa"/>
          </w:tcPr>
          <w:p w:rsidR="00B918AE" w:rsidRPr="00F5115E" w:rsidRDefault="00B918AE" w:rsidP="00B918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5115E">
              <w:rPr>
                <w:rFonts w:ascii="Times New Roman" w:hAnsi="Times New Roman" w:cs="Times New Roman"/>
                <w:b/>
                <w:sz w:val="28"/>
                <w:u w:val="single"/>
              </w:rPr>
              <w:t>Расписание занятий группа № 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 «Психология» (24 ч.)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 с 15:00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проведения аудитория 316 (2 корпус)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Даты проведения: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</w:t>
            </w:r>
          </w:p>
          <w:p w:rsidR="00B918AE" w:rsidRP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преподавателя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Петровна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678" w:type="dxa"/>
          </w:tcPr>
          <w:p w:rsidR="00B918AE" w:rsidRPr="00F5115E" w:rsidRDefault="00B918AE" w:rsidP="00B918A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</w:t>
            </w:r>
            <w:r w:rsidRPr="00F5115E">
              <w:rPr>
                <w:rFonts w:ascii="Times New Roman" w:hAnsi="Times New Roman" w:cs="Times New Roman"/>
                <w:b/>
                <w:sz w:val="28"/>
                <w:u w:val="single"/>
              </w:rPr>
              <w:t>асписание занятий группа № 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Дисциплина: «Русский язык» (24 ч.)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 с 15:00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 аудитория 315</w:t>
            </w:r>
            <w:r w:rsidR="00BD0DC8">
              <w:rPr>
                <w:rFonts w:ascii="Times New Roman" w:hAnsi="Times New Roman" w:cs="Times New Roman"/>
                <w:sz w:val="28"/>
              </w:rPr>
              <w:br/>
              <w:t xml:space="preserve"> (2 корпус)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Даты проведения: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преподавателя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Ваганова Екатерина Вячеславовна </w:t>
            </w:r>
          </w:p>
          <w:p w:rsidR="00B918AE" w:rsidRDefault="00B918AE" w:rsidP="00B918A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</w:tbl>
    <w:p w:rsidR="00B918AE" w:rsidRDefault="00B918AE">
      <w:pPr>
        <w:sectPr w:rsidR="00B918AE" w:rsidSect="00B918AE">
          <w:type w:val="continuous"/>
          <w:pgSz w:w="16838" w:h="11906" w:orient="landscape"/>
          <w:pgMar w:top="1135" w:right="1134" w:bottom="850" w:left="1134" w:header="708" w:footer="708" w:gutter="0"/>
          <w:cols w:space="319"/>
          <w:docGrid w:linePitch="360"/>
        </w:sectPr>
      </w:pPr>
    </w:p>
    <w:p w:rsidR="0021543A" w:rsidRDefault="0021543A"/>
    <w:sectPr w:rsidR="0021543A" w:rsidSect="00B918A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E5B"/>
    <w:rsid w:val="00030E5B"/>
    <w:rsid w:val="0021543A"/>
    <w:rsid w:val="00645D4B"/>
    <w:rsid w:val="00B918AE"/>
    <w:rsid w:val="00BD0DC8"/>
    <w:rsid w:val="00D6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B5FF-2588-4E72-98B5-7D4B3609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Южно-Уральский государственный университет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shamsutdinovayf</dc:creator>
  <cp:lastModifiedBy>mashkovaks</cp:lastModifiedBy>
  <cp:revision>2</cp:revision>
  <dcterms:created xsi:type="dcterms:W3CDTF">2016-02-17T10:11:00Z</dcterms:created>
  <dcterms:modified xsi:type="dcterms:W3CDTF">2016-02-17T10:11:00Z</dcterms:modified>
</cp:coreProperties>
</file>