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464"/>
      </w:tblGrid>
      <w:tr w:rsidR="005A4CB9" w:rsidRPr="00567101" w:rsidTr="00635C2D">
        <w:tc>
          <w:tcPr>
            <w:tcW w:w="9464" w:type="dxa"/>
            <w:shd w:val="clear" w:color="auto" w:fill="auto"/>
          </w:tcPr>
          <w:tbl>
            <w:tblPr>
              <w:tblpPr w:leftFromText="180" w:rightFromText="180" w:horzAnchor="margin" w:tblpX="852" w:tblpY="-480"/>
              <w:tblOverlap w:val="never"/>
              <w:tblW w:w="9691" w:type="dxa"/>
              <w:tblLayout w:type="fixed"/>
              <w:tblLook w:val="0000"/>
            </w:tblPr>
            <w:tblGrid>
              <w:gridCol w:w="4820"/>
              <w:gridCol w:w="4871"/>
            </w:tblGrid>
            <w:tr w:rsidR="005A4CB9" w:rsidRPr="00567101" w:rsidTr="00635C2D">
              <w:trPr>
                <w:trHeight w:val="266"/>
              </w:trPr>
              <w:tc>
                <w:tcPr>
                  <w:tcW w:w="4820" w:type="dxa"/>
                  <w:shd w:val="clear" w:color="auto" w:fill="auto"/>
                </w:tcPr>
                <w:p w:rsidR="005A4CB9" w:rsidRDefault="005A4CB9" w:rsidP="00635C2D">
                  <w:pPr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color w:val="17365D"/>
                      <w:sz w:val="20"/>
                      <w:szCs w:val="20"/>
                    </w:rPr>
                    <w:t xml:space="preserve">ЮЖНО-УРАЛЬСКИЙ </w:t>
                  </w:r>
                </w:p>
                <w:p w:rsidR="005A4CB9" w:rsidRPr="00567101" w:rsidRDefault="005A4CB9" w:rsidP="00635C2D">
                  <w:pPr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color w:val="17365D"/>
                      <w:sz w:val="20"/>
                      <w:szCs w:val="20"/>
                    </w:rPr>
                    <w:t>ГОСУДАРСТВЕННЫЙ УНИВЕРСИТЕТ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:rsidR="005A4CB9" w:rsidRPr="00567101" w:rsidRDefault="005A4CB9" w:rsidP="00635C2D">
                  <w:pPr>
                    <w:jc w:val="center"/>
                    <w:rPr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color w:val="17365D"/>
                      <w:sz w:val="20"/>
                      <w:szCs w:val="20"/>
                    </w:rPr>
                    <w:t>ТЯНЬЦЗИНЬСКИЙ УНИВЕРСИТЕТ ИНОСТРАННЫХ ЯЗЫКОВ</w:t>
                  </w:r>
                </w:p>
              </w:tc>
            </w:tr>
            <w:tr w:rsidR="005A4CB9" w:rsidRPr="00567101" w:rsidTr="00635C2D">
              <w:trPr>
                <w:trHeight w:val="582"/>
              </w:trPr>
              <w:tc>
                <w:tcPr>
                  <w:tcW w:w="4820" w:type="dxa"/>
                  <w:shd w:val="clear" w:color="auto" w:fill="auto"/>
                </w:tcPr>
                <w:p w:rsidR="005A4CB9" w:rsidRPr="00567101" w:rsidRDefault="005A4CB9" w:rsidP="00635C2D">
                  <w:pPr>
                    <w:snapToGrid w:val="0"/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noProof/>
                      <w:color w:val="17365D"/>
                      <w:sz w:val="20"/>
                      <w:szCs w:val="20"/>
                    </w:rPr>
                    <w:drawing>
                      <wp:anchor distT="0" distB="0" distL="114935" distR="114935" simplePos="0" relativeHeight="251665408" behindDoc="0" locked="0" layoutInCell="1" allowOverlap="1">
                        <wp:simplePos x="0" y="0"/>
                        <wp:positionH relativeFrom="column">
                          <wp:posOffset>1097915</wp:posOffset>
                        </wp:positionH>
                        <wp:positionV relativeFrom="paragraph">
                          <wp:posOffset>6985</wp:posOffset>
                        </wp:positionV>
                        <wp:extent cx="817880" cy="542925"/>
                        <wp:effectExtent l="19050" t="0" r="1270" b="0"/>
                        <wp:wrapNone/>
                        <wp:docPr id="2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7880" cy="542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:rsidR="005A4CB9" w:rsidRPr="00567101" w:rsidRDefault="005A4CB9" w:rsidP="00635C2D">
                  <w:pPr>
                    <w:jc w:val="center"/>
                    <w:rPr>
                      <w:sz w:val="20"/>
                      <w:szCs w:val="20"/>
                    </w:rPr>
                  </w:pPr>
                  <w:r w:rsidRPr="00567101">
                    <w:rPr>
                      <w:b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000125" cy="666750"/>
                        <wp:effectExtent l="19050" t="0" r="9525" b="0"/>
                        <wp:docPr id="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6667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4CB9" w:rsidRPr="00567101" w:rsidTr="00635C2D">
              <w:trPr>
                <w:trHeight w:val="369"/>
              </w:trPr>
              <w:tc>
                <w:tcPr>
                  <w:tcW w:w="4820" w:type="dxa"/>
                  <w:shd w:val="clear" w:color="auto" w:fill="auto"/>
                </w:tcPr>
                <w:p w:rsidR="005A4CB9" w:rsidRPr="00567101" w:rsidRDefault="005A4CB9" w:rsidP="00635C2D">
                  <w:pPr>
                    <w:ind w:left="318"/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color w:val="17365D"/>
                      <w:sz w:val="20"/>
                      <w:szCs w:val="20"/>
                    </w:rPr>
                    <w:t xml:space="preserve">ИНСТИТУТ ЛИНГВИСТИКИ </w:t>
                  </w:r>
                </w:p>
                <w:p w:rsidR="005A4CB9" w:rsidRDefault="005A4CB9" w:rsidP="00635C2D">
                  <w:pPr>
                    <w:spacing w:after="120"/>
                    <w:ind w:left="318"/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  <w:r w:rsidRPr="00567101">
                    <w:rPr>
                      <w:b/>
                      <w:caps/>
                      <w:color w:val="17365D"/>
                      <w:sz w:val="20"/>
                      <w:szCs w:val="20"/>
                    </w:rPr>
                    <w:t>И МЕЖДУНАРОДНЫХ КОММУНИКАЦИЙ</w:t>
                  </w:r>
                </w:p>
                <w:p w:rsidR="005A4CB9" w:rsidRDefault="005A4CB9" w:rsidP="00635C2D">
                  <w:pPr>
                    <w:spacing w:after="120"/>
                    <w:jc w:val="center"/>
                    <w:rPr>
                      <w:b/>
                      <w:caps/>
                      <w:color w:val="17365D"/>
                      <w:sz w:val="20"/>
                      <w:szCs w:val="20"/>
                    </w:rPr>
                  </w:pPr>
                </w:p>
                <w:p w:rsidR="005A4CB9" w:rsidRDefault="005A4CB9" w:rsidP="00635C2D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  <w:p w:rsidR="005A4CB9" w:rsidRPr="00567101" w:rsidRDefault="005A4CB9" w:rsidP="00635C2D">
                  <w:pPr>
                    <w:spacing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71" w:type="dxa"/>
                  <w:shd w:val="clear" w:color="auto" w:fill="auto"/>
                </w:tcPr>
                <w:p w:rsidR="005A4CB9" w:rsidRPr="00567101" w:rsidRDefault="005A4CB9" w:rsidP="00635C2D">
                  <w:pPr>
                    <w:jc w:val="center"/>
                    <w:rPr>
                      <w:sz w:val="20"/>
                      <w:szCs w:val="20"/>
                    </w:rPr>
                  </w:pPr>
                  <w:r w:rsidRPr="00567101">
                    <w:rPr>
                      <w:b/>
                      <w:i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143125" cy="314325"/>
                        <wp:effectExtent l="19050" t="0" r="9525" b="0"/>
                        <wp:docPr id="25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3125" cy="314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4CB9" w:rsidRPr="00567101" w:rsidRDefault="005A4CB9" w:rsidP="00635C2D">
            <w:pPr>
              <w:jc w:val="right"/>
              <w:rPr>
                <w:sz w:val="20"/>
                <w:szCs w:val="20"/>
              </w:rPr>
            </w:pPr>
            <w:r w:rsidRPr="00567101">
              <w:rPr>
                <w:sz w:val="20"/>
                <w:szCs w:val="20"/>
              </w:rPr>
              <w:t xml:space="preserve">             </w:t>
            </w:r>
          </w:p>
          <w:p w:rsidR="005A4CB9" w:rsidRPr="00567101" w:rsidRDefault="005A4CB9" w:rsidP="00635C2D">
            <w:pPr>
              <w:jc w:val="center"/>
              <w:rPr>
                <w:sz w:val="20"/>
                <w:szCs w:val="20"/>
              </w:rPr>
            </w:pPr>
          </w:p>
        </w:tc>
      </w:tr>
      <w:tr w:rsidR="005A4CB9" w:rsidTr="00635C2D">
        <w:trPr>
          <w:trHeight w:val="1019"/>
        </w:trPr>
        <w:tc>
          <w:tcPr>
            <w:tcW w:w="9464" w:type="dxa"/>
            <w:shd w:val="clear" w:color="auto" w:fill="auto"/>
          </w:tcPr>
          <w:p w:rsidR="005A4CB9" w:rsidRDefault="005A4CB9" w:rsidP="00635C2D">
            <w:pPr>
              <w:jc w:val="center"/>
            </w:pPr>
          </w:p>
        </w:tc>
      </w:tr>
      <w:tr w:rsidR="005A4CB9" w:rsidTr="00635C2D">
        <w:trPr>
          <w:trHeight w:val="645"/>
        </w:trPr>
        <w:tc>
          <w:tcPr>
            <w:tcW w:w="9464" w:type="dxa"/>
            <w:shd w:val="clear" w:color="auto" w:fill="auto"/>
          </w:tcPr>
          <w:p w:rsidR="005A4CB9" w:rsidRDefault="005A4CB9" w:rsidP="00635C2D">
            <w:pPr>
              <w:jc w:val="center"/>
            </w:pPr>
          </w:p>
        </w:tc>
      </w:tr>
    </w:tbl>
    <w:p w:rsidR="005A4CB9" w:rsidRDefault="005A4CB9" w:rsidP="005A4CB9">
      <w:pPr>
        <w:pStyle w:val="aa"/>
        <w:rPr>
          <w:rFonts w:ascii="Cambria" w:hAnsi="Cambria"/>
        </w:rPr>
      </w:pPr>
    </w:p>
    <w:p w:rsidR="005A4CB9" w:rsidRPr="00567101" w:rsidRDefault="003E474D" w:rsidP="005A4CB9">
      <w:pPr>
        <w:pStyle w:val="aa"/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7" o:spid="_x0000_s1026" type="#_x0000_t202" style="position:absolute;margin-left:91.15pt;margin-top:226.75pt;width:460.55pt;height:203.25pt;z-index:251660288;visibility:visible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" filled="f" stroked="f" strokeweight=".5pt">
            <v:path arrowok="t"/>
            <v:textbox style="mso-next-textbox:#Надпись 157" inset="0,0,0,0">
              <w:txbxContent>
                <w:p w:rsidR="005A4CB9" w:rsidRPr="00EC27C6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left="992" w:right="425"/>
                    <w:jc w:val="center"/>
                    <w:rPr>
                      <w:rFonts w:ascii="Cambria" w:eastAsiaTheme="minorHAnsi" w:hAnsi="Cambria"/>
                      <w:sz w:val="28"/>
                      <w:szCs w:val="36"/>
                      <w:lang w:eastAsia="en-US"/>
                    </w:rPr>
                  </w:pPr>
                </w:p>
                <w:p w:rsidR="005A4CB9" w:rsidRPr="00754026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left="992" w:right="425"/>
                    <w:jc w:val="center"/>
                    <w:rPr>
                      <w:rFonts w:ascii="Cambria" w:eastAsiaTheme="minorHAnsi" w:hAnsi="Cambria"/>
                      <w:color w:val="943634" w:themeColor="accent2" w:themeShade="BF"/>
                      <w:sz w:val="32"/>
                      <w:szCs w:val="36"/>
                      <w:lang w:eastAsia="en-US"/>
                    </w:rPr>
                  </w:pPr>
                </w:p>
                <w:p w:rsidR="005A4CB9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left="992" w:right="425"/>
                    <w:jc w:val="center"/>
                    <w:rPr>
                      <w:rFonts w:ascii="Cambria" w:eastAsiaTheme="minorHAnsi" w:hAnsi="Cambria"/>
                      <w:b/>
                      <w:color w:val="943634" w:themeColor="accent2" w:themeShade="BF"/>
                      <w:sz w:val="36"/>
                      <w:szCs w:val="36"/>
                      <w:lang w:eastAsia="en-US"/>
                    </w:rPr>
                  </w:pPr>
                </w:p>
                <w:p w:rsidR="005A4CB9" w:rsidRPr="005A4CB9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right="425"/>
                    <w:jc w:val="center"/>
                    <w:rPr>
                      <w:rFonts w:ascii="Cambria" w:eastAsiaTheme="minorHAnsi" w:hAnsi="Cambria"/>
                      <w:b/>
                      <w:sz w:val="36"/>
                      <w:szCs w:val="36"/>
                      <w:lang w:eastAsia="en-US"/>
                    </w:rPr>
                  </w:pPr>
                  <w:r w:rsidRPr="005A4CB9">
                    <w:rPr>
                      <w:rFonts w:ascii="Cambria" w:eastAsiaTheme="minorHAnsi" w:hAnsi="Cambria"/>
                      <w:b/>
                      <w:sz w:val="36"/>
                      <w:szCs w:val="36"/>
                      <w:lang w:eastAsia="en-US"/>
                    </w:rPr>
                    <w:t>Международная научная конференция</w:t>
                  </w:r>
                </w:p>
                <w:p w:rsidR="005A4CB9" w:rsidRPr="005A4CB9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right="425"/>
                    <w:jc w:val="center"/>
                    <w:rPr>
                      <w:rFonts w:ascii="Cambria" w:eastAsiaTheme="minorHAnsi" w:hAnsi="Cambria"/>
                      <w:b/>
                      <w:sz w:val="36"/>
                      <w:szCs w:val="36"/>
                      <w:lang w:eastAsia="en-US"/>
                    </w:rPr>
                  </w:pPr>
                  <w:r w:rsidRPr="005A4CB9">
                    <w:rPr>
                      <w:rFonts w:ascii="Cambria" w:eastAsiaTheme="minorHAnsi" w:hAnsi="Cambria"/>
                      <w:b/>
                      <w:sz w:val="36"/>
                      <w:szCs w:val="36"/>
                      <w:lang w:eastAsia="en-US"/>
                    </w:rPr>
                    <w:t>«ВЗАИМОДЕЙСТВИЕ ЯЗЫКОВ И КУЛЬТУР»</w:t>
                  </w:r>
                </w:p>
                <w:p w:rsidR="005A4CB9" w:rsidRPr="005A4CB9" w:rsidRDefault="005A4CB9" w:rsidP="005A4CB9">
                  <w:pPr>
                    <w:tabs>
                      <w:tab w:val="left" w:pos="3399"/>
                    </w:tabs>
                    <w:spacing w:line="276" w:lineRule="auto"/>
                    <w:ind w:right="425"/>
                    <w:jc w:val="center"/>
                    <w:rPr>
                      <w:rFonts w:ascii="Cambria" w:eastAsiaTheme="minorHAnsi" w:hAnsi="Cambria" w:cstheme="minorBidi"/>
                      <w:b/>
                      <w:sz w:val="36"/>
                      <w:szCs w:val="36"/>
                      <w:lang w:eastAsia="en-US"/>
                    </w:rPr>
                  </w:pPr>
                  <w:r w:rsidRPr="005A4CB9">
                    <w:rPr>
                      <w:rFonts w:ascii="Cambria" w:eastAsiaTheme="minorHAnsi" w:hAnsi="Cambria"/>
                      <w:b/>
                      <w:sz w:val="36"/>
                      <w:szCs w:val="36"/>
                      <w:lang w:eastAsia="en-US"/>
                    </w:rPr>
                    <w:t>28-30 мая 2018г.</w:t>
                  </w:r>
                </w:p>
                <w:p w:rsidR="005A4CB9" w:rsidRPr="00E63B70" w:rsidRDefault="005A4CB9" w:rsidP="005A4CB9">
                  <w:pPr>
                    <w:pStyle w:val="12"/>
                  </w:pPr>
                </w:p>
              </w:txbxContent>
            </v:textbox>
            <w10:wrap anchorx="page" anchory="page"/>
          </v:shape>
        </w:pict>
      </w:r>
      <w:r>
        <w:rPr>
          <w:rFonts w:ascii="Cambria" w:hAnsi="Cambria"/>
          <w:noProof/>
        </w:rPr>
        <w:pict>
          <v:rect id="Прямоугольник 691" o:spid="_x0000_s1028" style="position:absolute;margin-left:292.7pt;margin-top:434.1pt;width:148.15pt;height:53.7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" o:allowincell="f" filled="f" stroked="f">
            <v:textbox style="mso-next-textbox:#Прямоугольник 691;mso-fit-shape-to-text:t" inset="0,0,18pt,0">
              <w:txbxContent>
                <w:p w:rsidR="005A4CB9" w:rsidRPr="005A4CB9" w:rsidRDefault="005A4CB9" w:rsidP="005A4CB9">
                  <w:pPr>
                    <w:pBdr>
                      <w:left w:val="single" w:sz="12" w:space="10" w:color="7BA0CD" w:themeColor="accent1" w:themeTint="BF"/>
                    </w:pBdr>
                    <w:rPr>
                      <w:rFonts w:ascii="Cambria" w:hAnsi="Cambria"/>
                      <w:b/>
                      <w:iCs/>
                      <w:sz w:val="44"/>
                      <w:szCs w:val="44"/>
                    </w:rPr>
                  </w:pPr>
                  <w:r w:rsidRPr="005A4CB9">
                    <w:rPr>
                      <w:rFonts w:ascii="Cambria" w:hAnsi="Cambria"/>
                      <w:b/>
                      <w:iCs/>
                      <w:sz w:val="44"/>
                      <w:szCs w:val="44"/>
                    </w:rPr>
                    <w:t xml:space="preserve">Программа </w:t>
                  </w:r>
                </w:p>
              </w:txbxContent>
            </v:textbox>
            <w10:wrap type="square" anchorx="margin" anchory="margin"/>
          </v:rect>
        </w:pict>
      </w:r>
    </w:p>
    <w:p w:rsidR="005A4CB9" w:rsidRPr="00B92966" w:rsidRDefault="005A4CB9" w:rsidP="005A4CB9"/>
    <w:p w:rsidR="005A4CB9" w:rsidRDefault="005A4CB9" w:rsidP="005A4CB9">
      <w:pPr>
        <w:pStyle w:val="ac"/>
        <w:jc w:val="center"/>
      </w:pPr>
    </w:p>
    <w:p w:rsidR="005A4CB9" w:rsidRDefault="005A4CB9" w:rsidP="005A4CB9">
      <w:pPr>
        <w:spacing w:after="240"/>
        <w:jc w:val="both"/>
        <w:rPr>
          <w:rFonts w:ascii="Cambria" w:hAnsi="Cambria" w:cs="Calibri"/>
          <w:bCs/>
          <w:color w:val="000000" w:themeColor="text1"/>
        </w:rPr>
      </w:pPr>
    </w:p>
    <w:p w:rsidR="005A4CB9" w:rsidRDefault="005A4CB9" w:rsidP="005A4CB9">
      <w:pPr>
        <w:spacing w:after="240"/>
        <w:jc w:val="both"/>
        <w:rPr>
          <w:rFonts w:ascii="Cambria" w:hAnsi="Cambria" w:cs="Calibri"/>
          <w:bCs/>
          <w:color w:val="000000" w:themeColor="text1"/>
        </w:rPr>
      </w:pPr>
    </w:p>
    <w:p w:rsidR="005A4CB9" w:rsidRDefault="003E474D" w:rsidP="005A4CB9">
      <w:pPr>
        <w:rPr>
          <w:rFonts w:ascii="Cambria" w:hAnsi="Cambria" w:cs="Calibri"/>
          <w:bCs/>
          <w:color w:val="000000" w:themeColor="text1"/>
        </w:rPr>
      </w:pPr>
      <w:r w:rsidRPr="003E474D">
        <w:rPr>
          <w:rFonts w:ascii="Cambria" w:hAnsi="Cambria"/>
          <w:noProof/>
        </w:rPr>
        <w:pict>
          <v:shape id="Надпись 32" o:spid="_x0000_s1027" type="#_x0000_t202" style="position:absolute;margin-left:155.55pt;margin-top:745.5pt;width:267.9pt;height:16.4pt;z-index:251661312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" filled="f" stroked="f" strokeweight=".5pt">
            <v:path arrowok="t"/>
            <v:textbox style="mso-next-textbox:#Надпись 32;mso-fit-shape-to-text:t" inset="0,0,0,0">
              <w:txbxContent>
                <w:p w:rsidR="005A4CB9" w:rsidRPr="005A4CB9" w:rsidRDefault="005A4CB9" w:rsidP="005A4CB9">
                  <w:pPr>
                    <w:pStyle w:val="aa"/>
                    <w:jc w:val="center"/>
                    <w:rPr>
                      <w:rFonts w:ascii="Cambria" w:hAnsi="Cambria"/>
                      <w:szCs w:val="20"/>
                    </w:rPr>
                  </w:pPr>
                  <w:r w:rsidRPr="005A4CB9">
                    <w:rPr>
                      <w:rFonts w:ascii="Cambria" w:hAnsi="Cambria"/>
                      <w:sz w:val="28"/>
                      <w:szCs w:val="26"/>
                    </w:rPr>
                    <w:t xml:space="preserve">Челябинск – </w:t>
                  </w:r>
                  <w:proofErr w:type="spellStart"/>
                  <w:r w:rsidRPr="005A4CB9">
                    <w:rPr>
                      <w:rFonts w:ascii="Cambria" w:hAnsi="Cambria"/>
                      <w:sz w:val="28"/>
                      <w:szCs w:val="26"/>
                    </w:rPr>
                    <w:t>Тяньцзинь</w:t>
                  </w:r>
                  <w:proofErr w:type="spellEnd"/>
                  <w:r w:rsidR="002F2E8C">
                    <w:rPr>
                      <w:rFonts w:ascii="Cambria" w:hAnsi="Cambria"/>
                      <w:sz w:val="28"/>
                      <w:szCs w:val="26"/>
                    </w:rPr>
                    <w:t xml:space="preserve"> </w:t>
                  </w:r>
                  <w:r w:rsidRPr="005A4CB9">
                    <w:rPr>
                      <w:rFonts w:ascii="Cambria" w:hAnsi="Cambria"/>
                      <w:sz w:val="28"/>
                      <w:szCs w:val="26"/>
                    </w:rPr>
                    <w:t>2018</w:t>
                  </w:r>
                </w:p>
              </w:txbxContent>
            </v:textbox>
            <w10:wrap anchorx="page" anchory="page"/>
          </v:shape>
        </w:pict>
      </w:r>
      <w:r w:rsidR="005A4CB9">
        <w:rPr>
          <w:rFonts w:ascii="Cambria" w:hAnsi="Cambria" w:cs="Calibri"/>
          <w:bCs/>
          <w:color w:val="000000" w:themeColor="text1"/>
        </w:rPr>
        <w:br w:type="page"/>
      </w:r>
    </w:p>
    <w:p w:rsidR="005A4CB9" w:rsidRPr="00483BEB" w:rsidRDefault="005A4CB9" w:rsidP="005A4CB9">
      <w:pPr>
        <w:rPr>
          <w:sz w:val="18"/>
        </w:rPr>
      </w:pPr>
      <w:bookmarkStart w:id="0" w:name="_Регламент_работы_школы_семинара"/>
      <w:bookmarkStart w:id="1" w:name="_Пленарное_заседание"/>
      <w:bookmarkEnd w:id="0"/>
      <w:bookmarkEnd w:id="1"/>
    </w:p>
    <w:p w:rsidR="005A4CB9" w:rsidRPr="005A4CB9" w:rsidRDefault="005A4CB9" w:rsidP="005A4CB9">
      <w:pPr>
        <w:spacing w:line="360" w:lineRule="auto"/>
        <w:jc w:val="center"/>
        <w:rPr>
          <w:b/>
          <w:bCs/>
          <w:i/>
        </w:rPr>
      </w:pPr>
      <w:r w:rsidRPr="005A4CB9">
        <w:rPr>
          <w:b/>
          <w:bCs/>
          <w:i/>
        </w:rPr>
        <w:t>План работы конференции</w:t>
      </w:r>
    </w:p>
    <w:p w:rsidR="005A4CB9" w:rsidRPr="005A4CB9" w:rsidRDefault="005A4CB9" w:rsidP="005A4CB9">
      <w:pPr>
        <w:spacing w:line="360" w:lineRule="auto"/>
        <w:jc w:val="center"/>
        <w:rPr>
          <w:i/>
        </w:rPr>
      </w:pPr>
      <w:r w:rsidRPr="005A4CB9">
        <w:rPr>
          <w:b/>
          <w:bCs/>
          <w:i/>
        </w:rPr>
        <w:t>28 мая 2018г. (Понедельник)</w:t>
      </w:r>
    </w:p>
    <w:p w:rsidR="005A4CB9" w:rsidRPr="005A4CB9" w:rsidRDefault="005A4CB9" w:rsidP="005A4CB9">
      <w:pPr>
        <w:spacing w:line="360" w:lineRule="auto"/>
      </w:pPr>
      <w:r w:rsidRPr="005A4CB9">
        <w:t xml:space="preserve">09.00 – 10.00 Регистрация участников </w:t>
      </w:r>
    </w:p>
    <w:p w:rsidR="005A4CB9" w:rsidRPr="005A4CB9" w:rsidRDefault="005A4CB9" w:rsidP="005A4CB9">
      <w:pPr>
        <w:spacing w:line="360" w:lineRule="auto"/>
      </w:pPr>
      <w:r w:rsidRPr="005A4CB9">
        <w:t>10.00 – 13.00 Пленарное заседание 1</w:t>
      </w:r>
    </w:p>
    <w:p w:rsidR="005A4CB9" w:rsidRPr="005A4CB9" w:rsidRDefault="005A4CB9" w:rsidP="005A4CB9">
      <w:pPr>
        <w:spacing w:line="360" w:lineRule="auto"/>
      </w:pPr>
      <w:r w:rsidRPr="005A4CB9">
        <w:t xml:space="preserve">11.30 – 12.00 Кофе-пауза </w:t>
      </w:r>
    </w:p>
    <w:p w:rsidR="005A4CB9" w:rsidRPr="005A4CB9" w:rsidRDefault="005A4CB9" w:rsidP="005A4CB9">
      <w:pPr>
        <w:spacing w:line="360" w:lineRule="auto"/>
      </w:pPr>
      <w:r w:rsidRPr="005A4CB9">
        <w:t>13.00 – 14.00 Обед</w:t>
      </w:r>
    </w:p>
    <w:p w:rsidR="005A4CB9" w:rsidRPr="005A4CB9" w:rsidRDefault="005A4CB9" w:rsidP="005A4CB9">
      <w:pPr>
        <w:spacing w:line="360" w:lineRule="auto"/>
      </w:pPr>
      <w:r w:rsidRPr="005A4CB9">
        <w:t>14.00 – 17.00 Пленарное заседание 2</w:t>
      </w:r>
    </w:p>
    <w:p w:rsidR="005A4CB9" w:rsidRPr="005A4CB9" w:rsidRDefault="005A4CB9" w:rsidP="005A4CB9">
      <w:pPr>
        <w:spacing w:line="360" w:lineRule="auto"/>
      </w:pPr>
      <w:r w:rsidRPr="005A4CB9">
        <w:t xml:space="preserve">15.30 – 16.00 Кофе-пауза </w:t>
      </w:r>
    </w:p>
    <w:p w:rsidR="005A4CB9" w:rsidRPr="005A4CB9" w:rsidRDefault="005A4CB9" w:rsidP="005A4CB9">
      <w:pPr>
        <w:spacing w:line="360" w:lineRule="auto"/>
      </w:pPr>
      <w:r w:rsidRPr="005A4CB9">
        <w:t>17.30 – Товарищеский ужин</w:t>
      </w:r>
    </w:p>
    <w:p w:rsidR="005A4CB9" w:rsidRPr="005A4CB9" w:rsidRDefault="005A4CB9" w:rsidP="005A4CB9">
      <w:pPr>
        <w:spacing w:line="360" w:lineRule="auto"/>
        <w:jc w:val="center"/>
        <w:rPr>
          <w:b/>
          <w:bCs/>
          <w:i/>
          <w:u w:val="single"/>
        </w:rPr>
      </w:pPr>
    </w:p>
    <w:p w:rsidR="005A4CB9" w:rsidRPr="005A4CB9" w:rsidRDefault="005A4CB9" w:rsidP="005A4CB9">
      <w:pPr>
        <w:spacing w:line="360" w:lineRule="auto"/>
        <w:jc w:val="center"/>
        <w:rPr>
          <w:b/>
          <w:i/>
        </w:rPr>
      </w:pPr>
      <w:r w:rsidRPr="005A4CB9">
        <w:rPr>
          <w:b/>
          <w:bCs/>
          <w:i/>
        </w:rPr>
        <w:t>29 мая 2018г. (Вторник)</w:t>
      </w:r>
    </w:p>
    <w:p w:rsidR="005A4CB9" w:rsidRPr="005A4CB9" w:rsidRDefault="005A4CB9" w:rsidP="005A4CB9">
      <w:pPr>
        <w:spacing w:line="360" w:lineRule="auto"/>
      </w:pPr>
      <w:r w:rsidRPr="005A4CB9">
        <w:t xml:space="preserve">09.00 – 13.00 Пленарное заседание 3 </w:t>
      </w:r>
    </w:p>
    <w:p w:rsidR="005A4CB9" w:rsidRPr="005A4CB9" w:rsidRDefault="005A4CB9" w:rsidP="005A4CB9">
      <w:pPr>
        <w:spacing w:line="360" w:lineRule="auto"/>
      </w:pPr>
      <w:r w:rsidRPr="005A4CB9">
        <w:t xml:space="preserve">10.30 – 11.00 Кофе-пауза </w:t>
      </w:r>
    </w:p>
    <w:p w:rsidR="005A4CB9" w:rsidRPr="005A4CB9" w:rsidRDefault="005A4CB9" w:rsidP="005A4CB9">
      <w:pPr>
        <w:spacing w:line="360" w:lineRule="auto"/>
      </w:pPr>
      <w:r w:rsidRPr="005A4CB9">
        <w:t>13.00 – 14.00 Обед</w:t>
      </w:r>
    </w:p>
    <w:p w:rsidR="005A4CB9" w:rsidRPr="005A4CB9" w:rsidRDefault="005A4CB9" w:rsidP="005A4CB9">
      <w:pPr>
        <w:spacing w:line="360" w:lineRule="auto"/>
      </w:pPr>
      <w:r w:rsidRPr="005A4CB9">
        <w:t>14.00 – 17.00 Пленарное заседание 4</w:t>
      </w:r>
    </w:p>
    <w:p w:rsidR="005A4CB9" w:rsidRPr="005A4CB9" w:rsidRDefault="005A4CB9" w:rsidP="005A4CB9">
      <w:pPr>
        <w:spacing w:line="360" w:lineRule="auto"/>
      </w:pPr>
      <w:r w:rsidRPr="005A4CB9">
        <w:t xml:space="preserve">17.00  - Концерт </w:t>
      </w:r>
      <w:proofErr w:type="gramStart"/>
      <w:r w:rsidRPr="005A4CB9">
        <w:t>к</w:t>
      </w:r>
      <w:proofErr w:type="gramEnd"/>
      <w:r w:rsidRPr="005A4CB9">
        <w:t xml:space="preserve"> Дню славянской письменности</w:t>
      </w:r>
    </w:p>
    <w:p w:rsidR="005A4CB9" w:rsidRPr="005A4CB9" w:rsidRDefault="005A4CB9" w:rsidP="005A4CB9">
      <w:pPr>
        <w:spacing w:line="360" w:lineRule="auto"/>
        <w:jc w:val="center"/>
        <w:rPr>
          <w:b/>
          <w:bCs/>
        </w:rPr>
      </w:pPr>
    </w:p>
    <w:p w:rsidR="005A4CB9" w:rsidRPr="005A4CB9" w:rsidRDefault="005A4CB9" w:rsidP="005A4CB9">
      <w:pPr>
        <w:spacing w:line="360" w:lineRule="auto"/>
        <w:jc w:val="center"/>
        <w:rPr>
          <w:i/>
        </w:rPr>
      </w:pPr>
      <w:r w:rsidRPr="005A4CB9">
        <w:rPr>
          <w:b/>
          <w:bCs/>
          <w:i/>
        </w:rPr>
        <w:t>30 мая 2018г. (Среда)</w:t>
      </w:r>
    </w:p>
    <w:p w:rsidR="005A4CB9" w:rsidRPr="005A4CB9" w:rsidRDefault="005A4CB9" w:rsidP="005A4CB9">
      <w:pPr>
        <w:spacing w:line="360" w:lineRule="auto"/>
      </w:pPr>
      <w:r w:rsidRPr="005A4CB9">
        <w:t>09.00 – 13.00 Работа секций</w:t>
      </w:r>
    </w:p>
    <w:p w:rsidR="005A4CB9" w:rsidRPr="005A4CB9" w:rsidRDefault="005A4CB9" w:rsidP="005A4CB9">
      <w:pPr>
        <w:spacing w:line="360" w:lineRule="auto"/>
      </w:pPr>
      <w:r w:rsidRPr="005A4CB9">
        <w:t>13.00 – 14.00 Обед</w:t>
      </w:r>
    </w:p>
    <w:p w:rsidR="005A4CB9" w:rsidRPr="005A4CB9" w:rsidRDefault="005A4CB9" w:rsidP="005A4CB9">
      <w:pPr>
        <w:spacing w:line="360" w:lineRule="auto"/>
      </w:pPr>
      <w:r w:rsidRPr="005A4CB9">
        <w:t xml:space="preserve">14.00 – 17.00 Экскурсионная программа </w:t>
      </w:r>
    </w:p>
    <w:p w:rsidR="005A4CB9" w:rsidRPr="005A4CB9" w:rsidRDefault="005A4CB9" w:rsidP="005A4CB9">
      <w:pPr>
        <w:spacing w:line="360" w:lineRule="auto"/>
      </w:pPr>
      <w:r w:rsidRPr="005A4CB9">
        <w:t>17.00 – Закрытие конференции</w:t>
      </w:r>
    </w:p>
    <w:p w:rsidR="005A4CB9" w:rsidRPr="005A4CB9" w:rsidRDefault="005A4CB9" w:rsidP="005A4CB9">
      <w:pPr>
        <w:spacing w:line="360" w:lineRule="auto"/>
        <w:jc w:val="center"/>
        <w:rPr>
          <w:b/>
          <w:bCs/>
          <w:i/>
        </w:rPr>
      </w:pPr>
    </w:p>
    <w:p w:rsidR="005A4CB9" w:rsidRPr="005A4CB9" w:rsidRDefault="005A4CB9" w:rsidP="005A4CB9">
      <w:pPr>
        <w:spacing w:line="360" w:lineRule="auto"/>
        <w:jc w:val="center"/>
        <w:rPr>
          <w:i/>
        </w:rPr>
      </w:pPr>
      <w:r w:rsidRPr="005A4CB9">
        <w:rPr>
          <w:b/>
          <w:bCs/>
          <w:i/>
        </w:rPr>
        <w:t>РЕГЛАМЕНТ</w:t>
      </w:r>
    </w:p>
    <w:p w:rsidR="005A4CB9" w:rsidRPr="005A4CB9" w:rsidRDefault="005A4CB9" w:rsidP="005A4CB9">
      <w:pPr>
        <w:spacing w:line="360" w:lineRule="auto"/>
        <w:jc w:val="center"/>
        <w:rPr>
          <w:i/>
        </w:rPr>
      </w:pPr>
      <w:r w:rsidRPr="005A4CB9">
        <w:rPr>
          <w:i/>
        </w:rPr>
        <w:t>Доклад на пленарном заседании – 20 минут.</w:t>
      </w:r>
    </w:p>
    <w:p w:rsidR="005A4CB9" w:rsidRPr="005A4CB9" w:rsidRDefault="005A4CB9" w:rsidP="005A4CB9">
      <w:pPr>
        <w:spacing w:line="360" w:lineRule="auto"/>
        <w:jc w:val="center"/>
        <w:rPr>
          <w:i/>
        </w:rPr>
      </w:pPr>
      <w:r w:rsidRPr="005A4CB9">
        <w:rPr>
          <w:i/>
        </w:rPr>
        <w:t>Доклад на секционном заседании – 15 минут.</w:t>
      </w:r>
    </w:p>
    <w:p w:rsidR="005A4CB9" w:rsidRPr="005A4CB9" w:rsidRDefault="005A4CB9" w:rsidP="005A4CB9">
      <w:pPr>
        <w:spacing w:after="120"/>
        <w:jc w:val="center"/>
        <w:rPr>
          <w:b/>
          <w:i/>
          <w:iCs/>
          <w:color w:val="C00000"/>
          <w:sz w:val="32"/>
        </w:rPr>
      </w:pPr>
    </w:p>
    <w:p w:rsidR="005A4CB9" w:rsidRDefault="005A4CB9" w:rsidP="005A4CB9">
      <w:pPr>
        <w:rPr>
          <w:rFonts w:ascii="Cambria" w:hAnsi="Cambria" w:cs="Calibri"/>
          <w:b/>
          <w:i/>
          <w:iCs/>
          <w:color w:val="C00000"/>
          <w:sz w:val="32"/>
        </w:rPr>
      </w:pPr>
      <w:r>
        <w:rPr>
          <w:rFonts w:ascii="Cambria" w:hAnsi="Cambria" w:cs="Calibri"/>
          <w:b/>
          <w:i/>
          <w:iCs/>
          <w:color w:val="C00000"/>
          <w:sz w:val="32"/>
        </w:rPr>
        <w:br w:type="page"/>
      </w:r>
    </w:p>
    <w:p w:rsidR="00BF21DD" w:rsidRPr="00CD5306" w:rsidRDefault="00BF21DD" w:rsidP="00CD5306">
      <w:pPr>
        <w:jc w:val="center"/>
        <w:outlineLvl w:val="1"/>
        <w:rPr>
          <w:b/>
          <w:bCs/>
          <w:sz w:val="28"/>
          <w:szCs w:val="28"/>
        </w:rPr>
      </w:pPr>
      <w:r w:rsidRPr="00CD5306">
        <w:rPr>
          <w:b/>
          <w:bCs/>
          <w:sz w:val="28"/>
          <w:szCs w:val="28"/>
        </w:rPr>
        <w:lastRenderedPageBreak/>
        <w:t>28</w:t>
      </w:r>
      <w:r w:rsidRPr="00BF21DD">
        <w:rPr>
          <w:b/>
          <w:bCs/>
          <w:sz w:val="28"/>
          <w:szCs w:val="28"/>
        </w:rPr>
        <w:t xml:space="preserve"> </w:t>
      </w:r>
      <w:r w:rsidRPr="00CD5306">
        <w:rPr>
          <w:b/>
          <w:bCs/>
          <w:sz w:val="28"/>
          <w:szCs w:val="28"/>
        </w:rPr>
        <w:t>мая 2018г.</w:t>
      </w:r>
    </w:p>
    <w:p w:rsidR="00BF21DD" w:rsidRDefault="00BF21DD" w:rsidP="00BF21DD">
      <w:pPr>
        <w:spacing w:before="100" w:beforeAutospacing="1" w:after="100" w:afterAutospacing="1"/>
        <w:jc w:val="center"/>
        <w:rPr>
          <w:b/>
          <w:bCs/>
        </w:rPr>
      </w:pPr>
      <w:r w:rsidRPr="00BF21DD">
        <w:rPr>
          <w:b/>
          <w:bCs/>
        </w:rPr>
        <w:t>План работы</w:t>
      </w:r>
    </w:p>
    <w:p w:rsidR="00BF21DD" w:rsidRDefault="00BF21DD" w:rsidP="00BF21DD">
      <w:pPr>
        <w:spacing w:before="100" w:beforeAutospacing="1" w:after="100" w:afterAutospacing="1"/>
      </w:pPr>
      <w:r w:rsidRPr="00BF21DD">
        <w:t xml:space="preserve">09.00 – 10.00 Регистрация участников </w:t>
      </w:r>
    </w:p>
    <w:p w:rsidR="00BF21DD" w:rsidRPr="00BF21DD" w:rsidRDefault="00BF21DD" w:rsidP="00BF21DD">
      <w:pPr>
        <w:spacing w:before="100" w:beforeAutospacing="1" w:after="100" w:afterAutospacing="1"/>
      </w:pPr>
      <w:r>
        <w:t>10.00 – 13</w:t>
      </w:r>
      <w:r w:rsidRPr="00BF21DD">
        <w:t>.00 Пленарное заседание 1</w:t>
      </w:r>
    </w:p>
    <w:p w:rsidR="00BF21DD" w:rsidRPr="00BF21DD" w:rsidRDefault="00BF21DD" w:rsidP="00BF21DD">
      <w:pPr>
        <w:spacing w:before="100" w:beforeAutospacing="1" w:after="100" w:afterAutospacing="1"/>
      </w:pPr>
      <w:r>
        <w:t>11.30 – 12.00 Кофе-пауза</w:t>
      </w:r>
      <w:r w:rsidRPr="00BF21DD">
        <w:t xml:space="preserve"> </w:t>
      </w:r>
    </w:p>
    <w:p w:rsidR="00BF21DD" w:rsidRPr="00BF21DD" w:rsidRDefault="00BF21DD" w:rsidP="00BF21DD">
      <w:pPr>
        <w:spacing w:before="100" w:beforeAutospacing="1" w:after="100" w:afterAutospacing="1"/>
      </w:pPr>
      <w:r>
        <w:t>13.00 – 14</w:t>
      </w:r>
      <w:r w:rsidRPr="00BF21DD">
        <w:t>.00 Обед</w:t>
      </w:r>
    </w:p>
    <w:p w:rsidR="00BF21DD" w:rsidRDefault="00BF21DD" w:rsidP="00BF21DD">
      <w:pPr>
        <w:spacing w:before="100" w:beforeAutospacing="1" w:after="100" w:afterAutospacing="1"/>
      </w:pPr>
      <w:r>
        <w:t>14</w:t>
      </w:r>
      <w:r w:rsidRPr="00BF21DD">
        <w:t>.</w:t>
      </w:r>
      <w:r>
        <w:t>00 – 17.00 Пленарное заседание 2</w:t>
      </w:r>
    </w:p>
    <w:p w:rsidR="00BF21DD" w:rsidRPr="00BF21DD" w:rsidRDefault="00BF21DD" w:rsidP="00BF21DD">
      <w:pPr>
        <w:spacing w:before="100" w:beforeAutospacing="1" w:after="100" w:afterAutospacing="1"/>
      </w:pPr>
      <w:r>
        <w:t>15.30 – 16.00 Кофе-пауза</w:t>
      </w:r>
      <w:r w:rsidRPr="00BF21DD">
        <w:t xml:space="preserve"> </w:t>
      </w:r>
    </w:p>
    <w:p w:rsidR="00BF21DD" w:rsidRPr="00BF21DD" w:rsidRDefault="00BF21DD" w:rsidP="00BF21DD">
      <w:pPr>
        <w:spacing w:before="100" w:beforeAutospacing="1" w:after="100" w:afterAutospacing="1"/>
      </w:pPr>
      <w:r>
        <w:t>17.3</w:t>
      </w:r>
      <w:r w:rsidRPr="00BF21DD">
        <w:t xml:space="preserve">0 – </w:t>
      </w:r>
      <w:r>
        <w:t>Товарищеский ужин</w:t>
      </w:r>
    </w:p>
    <w:p w:rsidR="00BF21DD" w:rsidRPr="00BF21DD" w:rsidRDefault="00BF21DD" w:rsidP="00BF21DD">
      <w:pPr>
        <w:spacing w:before="100" w:beforeAutospacing="1" w:after="100" w:afterAutospacing="1"/>
        <w:jc w:val="center"/>
      </w:pPr>
      <w:r w:rsidRPr="00BF21DD">
        <w:rPr>
          <w:b/>
          <w:bCs/>
        </w:rPr>
        <w:t>ПЛЕНАРНОЕ ЗАСЕДАНИЕ 1</w:t>
      </w:r>
    </w:p>
    <w:p w:rsidR="00BF21DD" w:rsidRPr="00BF21DD" w:rsidRDefault="00BF21DD" w:rsidP="00BF21DD">
      <w:pPr>
        <w:spacing w:before="100" w:beforeAutospacing="1" w:after="100" w:afterAutospacing="1"/>
        <w:jc w:val="center"/>
      </w:pPr>
      <w:r>
        <w:t>10.00 – 13</w:t>
      </w:r>
      <w:r w:rsidRPr="00BF21DD">
        <w:t>.00</w:t>
      </w:r>
      <w:r>
        <w:t xml:space="preserve"> (11.30 – 12.00 Кофе-пауза)</w:t>
      </w:r>
    </w:p>
    <w:p w:rsidR="00BF21DD" w:rsidRDefault="00BF21DD" w:rsidP="00BF21DD">
      <w:pPr>
        <w:jc w:val="center"/>
      </w:pPr>
      <w:r w:rsidRPr="001A2FDC">
        <w:rPr>
          <w:b/>
        </w:rPr>
        <w:t>Руководители:</w:t>
      </w:r>
      <w:r>
        <w:t xml:space="preserve"> </w:t>
      </w:r>
    </w:p>
    <w:p w:rsidR="00BF21DD" w:rsidRDefault="00BF21DD" w:rsidP="00BF21DD">
      <w:pPr>
        <w:jc w:val="center"/>
      </w:pPr>
      <w:r w:rsidRPr="001A2FDC">
        <w:rPr>
          <w:b/>
        </w:rPr>
        <w:t>Карасик Владимир Ильич</w:t>
      </w:r>
      <w:r>
        <w:t xml:space="preserve"> (</w:t>
      </w:r>
      <w:proofErr w:type="spellStart"/>
      <w:r>
        <w:t>г</w:t>
      </w:r>
      <w:proofErr w:type="gramStart"/>
      <w:r>
        <w:t>.Т</w:t>
      </w:r>
      <w:proofErr w:type="gramEnd"/>
      <w:r>
        <w:t>яньцзинь</w:t>
      </w:r>
      <w:proofErr w:type="spellEnd"/>
      <w:r>
        <w:t xml:space="preserve">, г.Волгоград), </w:t>
      </w:r>
    </w:p>
    <w:p w:rsidR="00BF21DD" w:rsidRDefault="00BF21DD" w:rsidP="00BF21DD">
      <w:pPr>
        <w:jc w:val="center"/>
      </w:pPr>
      <w:proofErr w:type="spellStart"/>
      <w:r w:rsidRPr="001A2FDC">
        <w:rPr>
          <w:b/>
        </w:rPr>
        <w:t>Ярославова</w:t>
      </w:r>
      <w:proofErr w:type="spellEnd"/>
      <w:r w:rsidRPr="001A2FDC">
        <w:rPr>
          <w:b/>
        </w:rPr>
        <w:t xml:space="preserve"> Елена Николаевна</w:t>
      </w:r>
      <w:r>
        <w:t xml:space="preserve"> (г</w:t>
      </w:r>
      <w:proofErr w:type="gramStart"/>
      <w:r>
        <w:t>.Ч</w:t>
      </w:r>
      <w:proofErr w:type="gramEnd"/>
      <w:r>
        <w:t>елябинск)</w:t>
      </w:r>
    </w:p>
    <w:p w:rsidR="00BF21DD" w:rsidRDefault="00BF21DD" w:rsidP="005A4CB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BF21DD">
        <w:rPr>
          <w:b/>
        </w:rPr>
        <w:t>Шестаков Александр Леонидович</w:t>
      </w:r>
      <w:r>
        <w:t xml:space="preserve"> </w:t>
      </w:r>
      <w:r w:rsidR="00226AFC">
        <w:t>(</w:t>
      </w:r>
      <w:r>
        <w:t>ректор</w:t>
      </w:r>
      <w:r w:rsidR="00226AFC">
        <w:t xml:space="preserve"> ЮУрГУ). Приветственное слово.</w:t>
      </w:r>
    </w:p>
    <w:p w:rsidR="00BF21DD" w:rsidRPr="00BF21DD" w:rsidRDefault="00BF21DD" w:rsidP="005A4CB9">
      <w:pPr>
        <w:pStyle w:val="a4"/>
        <w:numPr>
          <w:ilvl w:val="0"/>
          <w:numId w:val="2"/>
        </w:numPr>
        <w:jc w:val="both"/>
        <w:rPr>
          <w:b/>
        </w:rPr>
      </w:pPr>
      <w:r w:rsidRPr="00BF21DD">
        <w:rPr>
          <w:b/>
          <w:bCs/>
        </w:rPr>
        <w:t xml:space="preserve">Карасик Владимир Ильич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проф. </w:t>
      </w:r>
      <w:proofErr w:type="spellStart"/>
      <w:r w:rsidRPr="002B4290">
        <w:t>Тяньцзиньского</w:t>
      </w:r>
      <w:proofErr w:type="spellEnd"/>
      <w:r w:rsidRPr="002B4290">
        <w:t xml:space="preserve"> университета иностранных языков, зав. кафедрой теории английского языка Волгоградского государственного социально-педагогического университета</w:t>
      </w:r>
      <w:r w:rsidRPr="00BF21DD">
        <w:t>).</w:t>
      </w:r>
      <w:r>
        <w:t xml:space="preserve"> </w:t>
      </w:r>
      <w:r w:rsidRPr="00BF21DD">
        <w:t>АКСИОЛОГИЯ СЮЖЕТНЫХ МОТИВОВ.</w:t>
      </w:r>
    </w:p>
    <w:p w:rsidR="00226AFC" w:rsidRPr="005A4CB9" w:rsidRDefault="00226AFC" w:rsidP="005A4CB9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226AFC">
        <w:rPr>
          <w:b/>
        </w:rPr>
        <w:t>Ли Инин</w:t>
      </w:r>
      <w:r>
        <w:t xml:space="preserve"> 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>, профессор,</w:t>
      </w:r>
      <w:r w:rsidRPr="00226AFC">
        <w:rPr>
          <w:color w:val="000000"/>
        </w:rPr>
        <w:t xml:space="preserve"> </w:t>
      </w:r>
      <w:r w:rsidRPr="002B4290">
        <w:rPr>
          <w:color w:val="000000"/>
        </w:rPr>
        <w:t>директор института европейских языков и культур</w:t>
      </w:r>
      <w:r>
        <w:t xml:space="preserve"> </w:t>
      </w:r>
      <w:proofErr w:type="spellStart"/>
      <w:r w:rsidRPr="002B4290">
        <w:t>Тяньцзиньского</w:t>
      </w:r>
      <w:proofErr w:type="spellEnd"/>
      <w:r w:rsidRPr="002B4290">
        <w:t xml:space="preserve"> университета иностранных языков</w:t>
      </w:r>
      <w:r>
        <w:t xml:space="preserve">). </w:t>
      </w:r>
      <w:r w:rsidR="005A4CB9" w:rsidRPr="005A4CB9">
        <w:rPr>
          <w:color w:val="000000"/>
          <w:shd w:val="clear" w:color="auto" w:fill="FFFFFF"/>
        </w:rPr>
        <w:t>ОСМЫСЛЕНИЕ БЛАГОРОДСТВА В КИТАЙСКОЙ И РУССКОЙ ЛИНГВОКУЛЬТУРАХ</w:t>
      </w:r>
      <w:r w:rsidR="005A4CB9">
        <w:rPr>
          <w:color w:val="000000"/>
          <w:shd w:val="clear" w:color="auto" w:fill="FFFFFF"/>
        </w:rPr>
        <w:t>.</w:t>
      </w:r>
    </w:p>
    <w:p w:rsidR="00BF21DD" w:rsidRDefault="00226AFC" w:rsidP="005A4CB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b/>
        </w:rPr>
        <w:t>Бабенко Людмила Григорьевна 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профессор, </w:t>
      </w:r>
      <w:r w:rsidRPr="002B4290">
        <w:t xml:space="preserve">зав. кафедрой фундаментальной и прикладной лингвистики и </w:t>
      </w:r>
      <w:proofErr w:type="spellStart"/>
      <w:r w:rsidRPr="002B4290">
        <w:t>текстоведения</w:t>
      </w:r>
      <w:proofErr w:type="spellEnd"/>
      <w:r w:rsidRPr="002B4290">
        <w:t xml:space="preserve"> Уральского Федерального университета им. Первого президента России Б.Н. Ельцина</w:t>
      </w:r>
      <w:r>
        <w:t xml:space="preserve">). </w:t>
      </w:r>
      <w:r w:rsidR="005A4CB9" w:rsidRPr="00B66562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СЛОВАРЬ КЛЮЧЕВЫХ КОНЦЕПТОВ В АСПЕКТЕ РЕПРЕЗЕНТАЦИИ ЛИНВОКУЛЬТУРНЫХ ЦЕНННОСТЕЙ</w:t>
      </w:r>
    </w:p>
    <w:p w:rsidR="00226AFC" w:rsidRDefault="00226AFC" w:rsidP="005A4CB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b/>
        </w:rPr>
        <w:t>Леонтович Ольга Аркадьевна 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>, профессор,</w:t>
      </w:r>
      <w:r w:rsidRPr="00226AFC">
        <w:t xml:space="preserve"> </w:t>
      </w:r>
      <w:r w:rsidRPr="002B4290">
        <w:t>зав.кафедрой межкультурной коммуникации и перевода Волгоградского государственного социально-педагогического университета</w:t>
      </w:r>
      <w:r>
        <w:t xml:space="preserve">). </w:t>
      </w:r>
      <w:r w:rsidRPr="00226AFC">
        <w:t>СЕМИОТИКА НАБЛЮДЕНИЯ В КОНТЕКСТЕ МЕДИАУРБАНИСТИКИ</w:t>
      </w:r>
      <w:r>
        <w:t>.</w:t>
      </w:r>
    </w:p>
    <w:p w:rsidR="00AA330C" w:rsidRDefault="00226AFC" w:rsidP="00AA330C">
      <w:pPr>
        <w:numPr>
          <w:ilvl w:val="0"/>
          <w:numId w:val="2"/>
        </w:numPr>
        <w:jc w:val="both"/>
      </w:pPr>
      <w:proofErr w:type="spellStart"/>
      <w:r w:rsidRPr="00226AFC">
        <w:rPr>
          <w:b/>
        </w:rPr>
        <w:t>Слышкин</w:t>
      </w:r>
      <w:proofErr w:type="spellEnd"/>
      <w:r w:rsidRPr="00226AFC">
        <w:rPr>
          <w:b/>
        </w:rPr>
        <w:t xml:space="preserve"> Геннадий Геннадьевич</w:t>
      </w:r>
      <w:r>
        <w:t xml:space="preserve"> (</w:t>
      </w:r>
      <w:proofErr w:type="spellStart"/>
      <w:r>
        <w:t>д.филол.наук</w:t>
      </w:r>
      <w:proofErr w:type="spellEnd"/>
      <w:r>
        <w:t>, профессор,</w:t>
      </w:r>
      <w:r w:rsidRPr="00EC26D3">
        <w:t xml:space="preserve"> </w:t>
      </w:r>
      <w:r>
        <w:t>д</w:t>
      </w:r>
      <w:r w:rsidRPr="00EC26D3">
        <w:t>иректор Центра лингвистики и профессиональной коммуникации Института права и национальной безопасности ФГБОУ ВО «Российская академия народного хозяйства и государственной службы при Президенте Российской Федерации» (г</w:t>
      </w:r>
      <w:proofErr w:type="gramStart"/>
      <w:r w:rsidRPr="00EC26D3">
        <w:t>.М</w:t>
      </w:r>
      <w:proofErr w:type="gramEnd"/>
      <w:r w:rsidRPr="00EC26D3">
        <w:t>осква).</w:t>
      </w:r>
      <w:r w:rsidR="00312CA2">
        <w:t xml:space="preserve"> ЯЗЫКОВАЯ ПОЛИТИКА: АКСИОЛОГИЯ И ПРАКСИОЛОГИЯ.</w:t>
      </w:r>
    </w:p>
    <w:p w:rsidR="00AA330C" w:rsidRPr="00AA330C" w:rsidRDefault="00226AFC" w:rsidP="00AA330C">
      <w:pPr>
        <w:numPr>
          <w:ilvl w:val="0"/>
          <w:numId w:val="2"/>
        </w:numPr>
        <w:jc w:val="both"/>
      </w:pPr>
      <w:proofErr w:type="spellStart"/>
      <w:r w:rsidRPr="00AA330C">
        <w:rPr>
          <w:b/>
        </w:rPr>
        <w:t>Ярославова</w:t>
      </w:r>
      <w:proofErr w:type="spellEnd"/>
      <w:r w:rsidRPr="00AA330C">
        <w:rPr>
          <w:b/>
        </w:rPr>
        <w:t xml:space="preserve"> Елена Николаевна </w:t>
      </w:r>
      <w:r w:rsidRPr="00AA330C">
        <w:t>(</w:t>
      </w:r>
      <w:proofErr w:type="spellStart"/>
      <w:r w:rsidRPr="00AA330C">
        <w:t>к</w:t>
      </w:r>
      <w:proofErr w:type="gramStart"/>
      <w:r w:rsidRPr="00AA330C">
        <w:t>.п</w:t>
      </w:r>
      <w:proofErr w:type="gramEnd"/>
      <w:r w:rsidRPr="00AA330C">
        <w:t>ед.наук</w:t>
      </w:r>
      <w:proofErr w:type="spellEnd"/>
      <w:r w:rsidRPr="00AA330C">
        <w:t>, доцент, директор Института лингвистики и междун</w:t>
      </w:r>
      <w:r w:rsidR="00AA330C" w:rsidRPr="00AA330C">
        <w:t xml:space="preserve">ародных коммуникаций Южно-Уральского государственного университета). </w:t>
      </w:r>
      <w:r w:rsidR="00AA330C" w:rsidRPr="00AA330C">
        <w:rPr>
          <w:bCs/>
        </w:rPr>
        <w:t>ПОЛИЯЗЫЧНАЯ СРЕДА УНИВЕРСИТЕТА:</w:t>
      </w:r>
      <w:r w:rsidR="00AA330C">
        <w:rPr>
          <w:bCs/>
        </w:rPr>
        <w:t xml:space="preserve"> </w:t>
      </w:r>
      <w:r w:rsidR="00AA330C" w:rsidRPr="00AA330C">
        <w:rPr>
          <w:bCs/>
        </w:rPr>
        <w:t>ПРОБЛЕМЫ И ЗАДАЧИ</w:t>
      </w:r>
      <w:r w:rsidR="00AA330C">
        <w:rPr>
          <w:bCs/>
        </w:rPr>
        <w:t>.</w:t>
      </w:r>
    </w:p>
    <w:p w:rsidR="00BF21DD" w:rsidRDefault="00AA330C" w:rsidP="00BF21DD">
      <w:pPr>
        <w:spacing w:before="100" w:beforeAutospacing="1" w:after="100" w:afterAutospacing="1"/>
        <w:jc w:val="center"/>
      </w:pPr>
      <w:r>
        <w:t>13.00 – 14.00</w:t>
      </w:r>
      <w:r w:rsidR="00BF21DD" w:rsidRPr="00BF21DD">
        <w:t xml:space="preserve"> </w:t>
      </w:r>
      <w:r>
        <w:t>Обед</w:t>
      </w:r>
    </w:p>
    <w:p w:rsidR="00AA330C" w:rsidRPr="00BF21DD" w:rsidRDefault="00AA330C" w:rsidP="00AA330C">
      <w:pPr>
        <w:spacing w:before="100" w:beforeAutospacing="1" w:after="100" w:afterAutospacing="1"/>
        <w:jc w:val="center"/>
      </w:pPr>
      <w:r w:rsidRPr="00BF21DD">
        <w:rPr>
          <w:b/>
          <w:bCs/>
        </w:rPr>
        <w:lastRenderedPageBreak/>
        <w:t xml:space="preserve">ПЛЕНАРНОЕ ЗАСЕДАНИЕ </w:t>
      </w:r>
      <w:r>
        <w:rPr>
          <w:b/>
          <w:bCs/>
        </w:rPr>
        <w:t>2</w:t>
      </w:r>
    </w:p>
    <w:p w:rsidR="00AA330C" w:rsidRPr="00BF21DD" w:rsidRDefault="00AA330C" w:rsidP="00AA330C">
      <w:pPr>
        <w:spacing w:before="100" w:beforeAutospacing="1" w:after="100" w:afterAutospacing="1"/>
        <w:jc w:val="center"/>
      </w:pPr>
      <w:r>
        <w:t>14.00 – 17</w:t>
      </w:r>
      <w:r w:rsidRPr="00BF21DD">
        <w:t>.00</w:t>
      </w:r>
      <w:r>
        <w:t xml:space="preserve"> (15.30 – 16.00 Кофе-пауза)</w:t>
      </w:r>
    </w:p>
    <w:p w:rsidR="00AA330C" w:rsidRDefault="00AA330C" w:rsidP="00AA330C">
      <w:pPr>
        <w:jc w:val="center"/>
      </w:pPr>
      <w:r w:rsidRPr="001A2FDC">
        <w:rPr>
          <w:b/>
        </w:rPr>
        <w:t>Руководители:</w:t>
      </w:r>
      <w:r>
        <w:t xml:space="preserve"> </w:t>
      </w:r>
    </w:p>
    <w:p w:rsidR="00AA330C" w:rsidRDefault="00AA330C" w:rsidP="00AA330C">
      <w:pPr>
        <w:jc w:val="center"/>
      </w:pPr>
      <w:proofErr w:type="spellStart"/>
      <w:r>
        <w:rPr>
          <w:b/>
        </w:rPr>
        <w:t>Чудинов</w:t>
      </w:r>
      <w:proofErr w:type="spellEnd"/>
      <w:r>
        <w:rPr>
          <w:b/>
        </w:rPr>
        <w:t xml:space="preserve"> Анатолий Прокопьевич</w:t>
      </w:r>
      <w:r>
        <w:t xml:space="preserve"> (</w:t>
      </w:r>
      <w:proofErr w:type="gramStart"/>
      <w:r>
        <w:t>г</w:t>
      </w:r>
      <w:proofErr w:type="gramEnd"/>
      <w:r>
        <w:t xml:space="preserve">. Екатеринбург) </w:t>
      </w:r>
    </w:p>
    <w:p w:rsidR="00AA330C" w:rsidRDefault="00AA330C" w:rsidP="00AA330C">
      <w:pPr>
        <w:jc w:val="center"/>
      </w:pPr>
      <w:r>
        <w:rPr>
          <w:b/>
        </w:rPr>
        <w:t>Турбина Ольга Александровна</w:t>
      </w:r>
      <w:r>
        <w:t xml:space="preserve"> (г.</w:t>
      </w:r>
      <w:r w:rsidR="00C92D84">
        <w:t xml:space="preserve"> </w:t>
      </w:r>
      <w:r>
        <w:t>Челябинск)</w:t>
      </w:r>
    </w:p>
    <w:p w:rsidR="00AA330C" w:rsidRDefault="00AA330C" w:rsidP="002F2E8C">
      <w:pPr>
        <w:numPr>
          <w:ilvl w:val="0"/>
          <w:numId w:val="4"/>
        </w:numPr>
        <w:spacing w:before="100" w:beforeAutospacing="1" w:after="100" w:afterAutospacing="1"/>
        <w:jc w:val="both"/>
      </w:pPr>
      <w:proofErr w:type="spellStart"/>
      <w:r>
        <w:rPr>
          <w:b/>
        </w:rPr>
        <w:t>Чудинов</w:t>
      </w:r>
      <w:proofErr w:type="spellEnd"/>
      <w:r>
        <w:rPr>
          <w:b/>
        </w:rPr>
        <w:t xml:space="preserve"> Анатолий Прокопьевич</w:t>
      </w:r>
      <w:r>
        <w:t xml:space="preserve"> (</w:t>
      </w:r>
      <w:proofErr w:type="spellStart"/>
      <w:r w:rsidR="00C92D84">
        <w:t>д</w:t>
      </w:r>
      <w:proofErr w:type="gramStart"/>
      <w:r>
        <w:t>.</w:t>
      </w:r>
      <w:r w:rsidRPr="002B4290">
        <w:t>ф</w:t>
      </w:r>
      <w:proofErr w:type="gramEnd"/>
      <w:r w:rsidRPr="002B4290">
        <w:t>илол</w:t>
      </w:r>
      <w:r w:rsidR="00C92D84">
        <w:t>.</w:t>
      </w:r>
      <w:r>
        <w:t>наук</w:t>
      </w:r>
      <w:proofErr w:type="spellEnd"/>
      <w:r>
        <w:t>, профессор, з</w:t>
      </w:r>
      <w:r w:rsidRPr="002B4290">
        <w:t>ав. кафедрой межкультурной коммуникации, риторики и русского языка как иностранного Уральского государственного педагогического университета</w:t>
      </w:r>
      <w:r w:rsidR="00FE44B0">
        <w:t>).</w:t>
      </w:r>
      <w:r w:rsidR="00FE44B0" w:rsidRPr="00FE44B0">
        <w:t xml:space="preserve"> </w:t>
      </w:r>
      <w:r w:rsidR="00FE44B0">
        <w:t>СОПОСТАВИТЕЛЬНАЯ МЕТАФОРОЛОГИЯ.</w:t>
      </w:r>
    </w:p>
    <w:p w:rsidR="00C92D84" w:rsidRPr="005A4CB9" w:rsidRDefault="00AA330C" w:rsidP="002F2E8C">
      <w:pPr>
        <w:numPr>
          <w:ilvl w:val="0"/>
          <w:numId w:val="4"/>
        </w:numPr>
        <w:spacing w:before="100" w:beforeAutospacing="1" w:after="100" w:afterAutospacing="1"/>
        <w:jc w:val="both"/>
      </w:pPr>
      <w:r>
        <w:rPr>
          <w:b/>
        </w:rPr>
        <w:t xml:space="preserve">Ван </w:t>
      </w:r>
      <w:proofErr w:type="spellStart"/>
      <w:r>
        <w:rPr>
          <w:b/>
        </w:rPr>
        <w:t>Вэнцзянь</w:t>
      </w:r>
      <w:proofErr w:type="spellEnd"/>
      <w:r>
        <w:t xml:space="preserve"> (</w:t>
      </w:r>
      <w:r w:rsidRPr="002B4290">
        <w:rPr>
          <w:color w:val="000000"/>
          <w:shd w:val="clear" w:color="auto" w:fill="FFFFFF"/>
        </w:rPr>
        <w:t>доцент</w:t>
      </w:r>
      <w:r>
        <w:rPr>
          <w:color w:val="000000"/>
          <w:shd w:val="clear" w:color="auto" w:fill="FFFFFF"/>
        </w:rPr>
        <w:t>,</w:t>
      </w:r>
      <w:r>
        <w:t xml:space="preserve"> д</w:t>
      </w:r>
      <w:r w:rsidRPr="002B4290">
        <w:rPr>
          <w:color w:val="000000"/>
          <w:shd w:val="clear" w:color="auto" w:fill="FFFFFF"/>
        </w:rPr>
        <w:t>екан факультета русского языка </w:t>
      </w:r>
      <w:r w:rsidRPr="002B4290">
        <w:t xml:space="preserve">института европейских языков и культур </w:t>
      </w:r>
      <w:proofErr w:type="spellStart"/>
      <w:r w:rsidRPr="002B4290">
        <w:t>Тяньцзиньского</w:t>
      </w:r>
      <w:proofErr w:type="spellEnd"/>
      <w:r w:rsidRPr="002B4290">
        <w:t xml:space="preserve"> университета иностранных языков</w:t>
      </w:r>
      <w:r>
        <w:t xml:space="preserve">). </w:t>
      </w:r>
      <w:r w:rsidR="005A4CB9" w:rsidRPr="005A4CB9">
        <w:rPr>
          <w:color w:val="000000"/>
          <w:shd w:val="clear" w:color="auto" w:fill="FFFFFF"/>
        </w:rPr>
        <w:t>ОБРАЗЫ ПРИРОДЫ В ТВОРЧЕСТВЕ КИТАЙСКИХ И РУССКИХ ПОЭТОВ ХХ ВЕКА</w:t>
      </w:r>
    </w:p>
    <w:p w:rsidR="00C92D84" w:rsidRDefault="00AA330C" w:rsidP="00C92D8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92D84">
        <w:rPr>
          <w:b/>
        </w:rPr>
        <w:t xml:space="preserve">Дементьев Вадим Викторович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профессор, </w:t>
      </w:r>
      <w:r w:rsidRPr="00C92D84">
        <w:rPr>
          <w:color w:val="000000"/>
          <w:shd w:val="clear" w:color="auto" w:fill="FFFFFF"/>
        </w:rPr>
        <w:t xml:space="preserve">Саратовский национальный исследовательский государственный университет им. Н.Г. Чернышевского, </w:t>
      </w:r>
      <w:r w:rsidR="00C92D84" w:rsidRPr="00C92D84">
        <w:rPr>
          <w:color w:val="000000"/>
          <w:shd w:val="clear" w:color="auto" w:fill="FFFFFF"/>
        </w:rPr>
        <w:t xml:space="preserve">профессор </w:t>
      </w:r>
      <w:r w:rsidRPr="00C92D84">
        <w:rPr>
          <w:color w:val="000000"/>
          <w:shd w:val="clear" w:color="auto" w:fill="FFFFFF"/>
        </w:rPr>
        <w:t>кафедры теории, истории языка и прикладной лингвистики</w:t>
      </w:r>
      <w:r w:rsidR="00C92D84" w:rsidRPr="00C92D84">
        <w:rPr>
          <w:color w:val="000000"/>
          <w:shd w:val="clear" w:color="auto" w:fill="FFFFFF"/>
        </w:rPr>
        <w:t xml:space="preserve">). </w:t>
      </w:r>
      <w:r w:rsidR="00C92D84" w:rsidRPr="00C92D84">
        <w:t>ПРИНЦИПЫ ИЗУЧЕНИЯ РЕЧЕЖАНРОВЫХ ЗАИМСТВОВАНИЙ</w:t>
      </w:r>
      <w:r w:rsidR="00C92D84">
        <w:t>.</w:t>
      </w:r>
    </w:p>
    <w:p w:rsidR="004C0E12" w:rsidRDefault="00C92D84" w:rsidP="004C0E12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92D84">
        <w:rPr>
          <w:b/>
        </w:rPr>
        <w:t xml:space="preserve">Жилина Вера Анатольевна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илософ.н</w:t>
      </w:r>
      <w:proofErr w:type="spellEnd"/>
      <w:r>
        <w:t>., доцент, зав.кафедрой философии Магнитогорского государственного технического</w:t>
      </w:r>
      <w:r w:rsidRPr="00C92D84">
        <w:t xml:space="preserve"> университет</w:t>
      </w:r>
      <w:r>
        <w:t>а</w:t>
      </w:r>
      <w:r w:rsidRPr="00C92D84">
        <w:t xml:space="preserve"> им. Г.И. Носова</w:t>
      </w:r>
      <w:r>
        <w:t xml:space="preserve">). </w:t>
      </w:r>
      <w:r w:rsidRPr="00C92D84">
        <w:t xml:space="preserve">ПОЛИЯЗЫЧИЕ </w:t>
      </w:r>
      <w:r w:rsidRPr="00C92D84">
        <w:rPr>
          <w:lang w:val="en-US"/>
        </w:rPr>
        <w:t>VS</w:t>
      </w:r>
      <w:r w:rsidRPr="00C92D84">
        <w:t xml:space="preserve"> ПОЛИКУЛЬТУРА</w:t>
      </w:r>
      <w:r>
        <w:t>.</w:t>
      </w:r>
    </w:p>
    <w:p w:rsidR="00CD5306" w:rsidRDefault="00C92D84" w:rsidP="00CD5306">
      <w:pPr>
        <w:numPr>
          <w:ilvl w:val="0"/>
          <w:numId w:val="4"/>
        </w:numPr>
        <w:spacing w:before="100" w:beforeAutospacing="1" w:after="100" w:afterAutospacing="1"/>
        <w:jc w:val="both"/>
      </w:pPr>
      <w:proofErr w:type="spellStart"/>
      <w:r w:rsidRPr="004C0E12">
        <w:rPr>
          <w:b/>
        </w:rPr>
        <w:t>Курьянович</w:t>
      </w:r>
      <w:proofErr w:type="spellEnd"/>
      <w:r w:rsidRPr="004C0E12">
        <w:rPr>
          <w:b/>
        </w:rPr>
        <w:t xml:space="preserve"> Анна Владимировна</w:t>
      </w:r>
      <w:r>
        <w:t xml:space="preserve"> (</w:t>
      </w:r>
      <w:proofErr w:type="spellStart"/>
      <w:r w:rsidR="004C0E12">
        <w:t>д</w:t>
      </w:r>
      <w:proofErr w:type="gramStart"/>
      <w:r w:rsidR="004C0E12">
        <w:t>.ф</w:t>
      </w:r>
      <w:proofErr w:type="gramEnd"/>
      <w:r w:rsidR="004C0E12">
        <w:t>илол</w:t>
      </w:r>
      <w:r>
        <w:t>.н</w:t>
      </w:r>
      <w:proofErr w:type="spellEnd"/>
      <w:r>
        <w:t xml:space="preserve">., </w:t>
      </w:r>
      <w:r w:rsidR="004C0E12">
        <w:t>доцент</w:t>
      </w:r>
      <w:r>
        <w:t xml:space="preserve">, </w:t>
      </w:r>
      <w:r w:rsidR="004C0E12">
        <w:t>зав.кафедрой теории языка и методики обучения русскому языку</w:t>
      </w:r>
      <w:r w:rsidR="004C0E12" w:rsidRPr="00C92D84">
        <w:t xml:space="preserve"> </w:t>
      </w:r>
      <w:r w:rsidR="004C0E12">
        <w:t>Томского государственного педагогического</w:t>
      </w:r>
      <w:r w:rsidRPr="00C92D84">
        <w:t xml:space="preserve"> университет</w:t>
      </w:r>
      <w:r w:rsidR="004C0E12">
        <w:t xml:space="preserve">а). </w:t>
      </w:r>
      <w:r w:rsidR="004C0E12" w:rsidRPr="004C0E12">
        <w:t>О РОЛИ МЕЖКУЛЬТУРНОГО КОМПОНЕНТА В СОВРЕМЕННОМ ВУЗОВСКОМ ЯЗЫКОВОМ ОБРАЗОВАНИИ</w:t>
      </w:r>
      <w:r w:rsidR="004C0E12">
        <w:rPr>
          <w:b/>
          <w:bCs/>
          <w:sz w:val="28"/>
          <w:szCs w:val="28"/>
        </w:rPr>
        <w:t>.</w:t>
      </w:r>
    </w:p>
    <w:p w:rsidR="00CD5306" w:rsidRDefault="004C0E12" w:rsidP="00CD5306">
      <w:pPr>
        <w:numPr>
          <w:ilvl w:val="0"/>
          <w:numId w:val="4"/>
        </w:numPr>
        <w:spacing w:before="100" w:beforeAutospacing="1" w:after="100" w:afterAutospacing="1"/>
        <w:jc w:val="both"/>
      </w:pPr>
      <w:proofErr w:type="spellStart"/>
      <w:r w:rsidRPr="00CD5306">
        <w:rPr>
          <w:b/>
        </w:rPr>
        <w:t>Русакова</w:t>
      </w:r>
      <w:proofErr w:type="spellEnd"/>
      <w:r w:rsidRPr="00CD5306">
        <w:rPr>
          <w:b/>
        </w:rPr>
        <w:t xml:space="preserve"> Ольга </w:t>
      </w:r>
      <w:proofErr w:type="spellStart"/>
      <w:r w:rsidRPr="00CD5306">
        <w:rPr>
          <w:b/>
        </w:rPr>
        <w:t>Фредовна</w:t>
      </w:r>
      <w:proofErr w:type="spellEnd"/>
      <w:r>
        <w:t xml:space="preserve"> (д</w:t>
      </w:r>
      <w:proofErr w:type="gramStart"/>
      <w:r>
        <w:t>.п</w:t>
      </w:r>
      <w:proofErr w:type="gramEnd"/>
      <w:r>
        <w:t xml:space="preserve">олит.наук, профессор, </w:t>
      </w:r>
      <w:r w:rsidRPr="004C0E12">
        <w:t>заведующая отделом философии Институт</w:t>
      </w:r>
      <w:r>
        <w:t>а</w:t>
      </w:r>
      <w:r w:rsidRPr="004C0E12">
        <w:t xml:space="preserve"> философии и права Уральского отд</w:t>
      </w:r>
      <w:r>
        <w:t xml:space="preserve">еления Российской академии наук). </w:t>
      </w:r>
      <w:r w:rsidRPr="004C0E12">
        <w:t>ПОЛИТИЧЕСКИЙ МЕДИАДИСКУРС: ОПЫТ СТРУКТУРНОГО АНАЛИЗА</w:t>
      </w:r>
      <w:r w:rsidR="00CD5306">
        <w:t>.</w:t>
      </w:r>
    </w:p>
    <w:p w:rsidR="00CD5306" w:rsidRPr="00CD5306" w:rsidRDefault="00CD5306" w:rsidP="00CD5306">
      <w:pPr>
        <w:numPr>
          <w:ilvl w:val="0"/>
          <w:numId w:val="4"/>
        </w:numPr>
        <w:spacing w:before="100" w:beforeAutospacing="1" w:after="100" w:afterAutospacing="1" w:line="100" w:lineRule="atLeast"/>
        <w:jc w:val="both"/>
      </w:pPr>
      <w:r w:rsidRPr="00CD5306">
        <w:rPr>
          <w:b/>
        </w:rPr>
        <w:t xml:space="preserve">Турбина Ольга Александровна </w:t>
      </w:r>
      <w:r w:rsidRPr="00CD5306">
        <w:t>(</w:t>
      </w:r>
      <w:proofErr w:type="spellStart"/>
      <w:r w:rsidRPr="00CD5306">
        <w:t>д</w:t>
      </w:r>
      <w:proofErr w:type="gramStart"/>
      <w:r w:rsidRPr="00CD5306">
        <w:t>.ф</w:t>
      </w:r>
      <w:proofErr w:type="gramEnd"/>
      <w:r w:rsidRPr="00CD5306">
        <w:t>илол.наук</w:t>
      </w:r>
      <w:proofErr w:type="spellEnd"/>
      <w:r w:rsidRPr="00CD5306">
        <w:t>, профессор</w:t>
      </w:r>
      <w:r>
        <w:t xml:space="preserve">, директор Лингвистического центра, профессор кафедры Лингвистики и перевода Южно-Уральского государственного университета). </w:t>
      </w:r>
      <w:r w:rsidRPr="00CD5306">
        <w:rPr>
          <w:color w:val="000000"/>
        </w:rPr>
        <w:t>МЕХАНИЗМЫ АКТУАЛИЗАЦИИ ЕДИНИЦ ЯЗЫКА В РЕЧЕВОМ АКТЕ</w:t>
      </w:r>
      <w:r>
        <w:rPr>
          <w:color w:val="000000"/>
          <w:sz w:val="28"/>
        </w:rPr>
        <w:t>.</w:t>
      </w:r>
    </w:p>
    <w:p w:rsidR="00CD5306" w:rsidRDefault="00CD5306" w:rsidP="00CD5306">
      <w:pPr>
        <w:spacing w:before="100" w:beforeAutospacing="1" w:after="100" w:afterAutospacing="1" w:line="100" w:lineRule="atLeast"/>
        <w:ind w:left="720"/>
        <w:jc w:val="center"/>
        <w:rPr>
          <w:b/>
        </w:rPr>
      </w:pPr>
    </w:p>
    <w:p w:rsidR="00CD5306" w:rsidRPr="004C0E12" w:rsidRDefault="00CD5306" w:rsidP="00CD5306">
      <w:pPr>
        <w:spacing w:before="100" w:beforeAutospacing="1" w:after="100" w:afterAutospacing="1" w:line="100" w:lineRule="atLeast"/>
        <w:ind w:left="720"/>
        <w:jc w:val="center"/>
      </w:pPr>
      <w:r>
        <w:rPr>
          <w:b/>
        </w:rPr>
        <w:t>17.30 – товарищеский ужин</w:t>
      </w:r>
    </w:p>
    <w:p w:rsidR="004C0E12" w:rsidRPr="004C0E12" w:rsidRDefault="004C0E12" w:rsidP="004C0E12">
      <w:pPr>
        <w:spacing w:before="100" w:beforeAutospacing="1" w:after="100" w:afterAutospacing="1"/>
        <w:jc w:val="both"/>
      </w:pPr>
    </w:p>
    <w:p w:rsidR="00C95A38" w:rsidRDefault="00C95A38">
      <w:pPr>
        <w:rPr>
          <w:b/>
          <w:bCs/>
        </w:rPr>
      </w:pPr>
      <w:r>
        <w:rPr>
          <w:b/>
          <w:bCs/>
        </w:rPr>
        <w:br w:type="page"/>
      </w:r>
    </w:p>
    <w:p w:rsidR="00C95A38" w:rsidRDefault="00C95A38" w:rsidP="00C95A38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lastRenderedPageBreak/>
        <w:t>29 мая 2018г.</w:t>
      </w:r>
      <w:r w:rsidRPr="00C95A38">
        <w:rPr>
          <w:b/>
          <w:bCs/>
        </w:rPr>
        <w:t xml:space="preserve"> </w:t>
      </w:r>
      <w:r w:rsidRPr="00BF21DD">
        <w:rPr>
          <w:b/>
          <w:bCs/>
        </w:rPr>
        <w:t>План работы</w:t>
      </w:r>
    </w:p>
    <w:p w:rsidR="00C95A38" w:rsidRDefault="00C95A38" w:rsidP="00C95A38">
      <w:pPr>
        <w:spacing w:before="100" w:beforeAutospacing="1" w:after="100" w:afterAutospacing="1"/>
      </w:pPr>
      <w:r>
        <w:t>09.00 – 13.00 Пленарное заседание 3</w:t>
      </w:r>
    </w:p>
    <w:p w:rsidR="00C95A38" w:rsidRDefault="00C95A38" w:rsidP="00C95A38">
      <w:pPr>
        <w:spacing w:before="100" w:beforeAutospacing="1" w:after="100" w:afterAutospacing="1"/>
      </w:pPr>
      <w:r>
        <w:t xml:space="preserve">10.30 – 11.00 </w:t>
      </w:r>
      <w:proofErr w:type="gramStart"/>
      <w:r>
        <w:t>Кофе-пуза</w:t>
      </w:r>
      <w:proofErr w:type="gramEnd"/>
      <w:r w:rsidRPr="00BF21DD">
        <w:t xml:space="preserve"> </w:t>
      </w:r>
    </w:p>
    <w:p w:rsidR="00C95A38" w:rsidRPr="00BF21DD" w:rsidRDefault="00C95A38" w:rsidP="00C95A38">
      <w:pPr>
        <w:spacing w:before="100" w:beforeAutospacing="1" w:after="100" w:afterAutospacing="1"/>
      </w:pPr>
      <w:r>
        <w:t>13.00 – 14</w:t>
      </w:r>
      <w:r w:rsidRPr="00BF21DD">
        <w:t>.00 Обед</w:t>
      </w:r>
    </w:p>
    <w:p w:rsidR="00C95A38" w:rsidRDefault="00C95A38" w:rsidP="00C95A38">
      <w:pPr>
        <w:spacing w:before="100" w:beforeAutospacing="1" w:after="100" w:afterAutospacing="1"/>
      </w:pPr>
      <w:r>
        <w:t>14</w:t>
      </w:r>
      <w:r w:rsidRPr="00BF21DD">
        <w:t>.</w:t>
      </w:r>
      <w:r>
        <w:t>00 – 17.00 Пленарное заседание 4</w:t>
      </w:r>
    </w:p>
    <w:p w:rsidR="00C95A38" w:rsidRPr="00BF21DD" w:rsidRDefault="00C95A38" w:rsidP="00C95A38">
      <w:pPr>
        <w:spacing w:before="100" w:beforeAutospacing="1" w:after="100" w:afterAutospacing="1"/>
      </w:pPr>
      <w:r>
        <w:t>15.30 – 16.00 Кофе-пауза</w:t>
      </w:r>
      <w:r w:rsidRPr="00BF21DD">
        <w:t xml:space="preserve"> </w:t>
      </w:r>
    </w:p>
    <w:p w:rsidR="00C95A38" w:rsidRPr="00BF21DD" w:rsidRDefault="00C95A38" w:rsidP="00C95A38">
      <w:pPr>
        <w:spacing w:before="100" w:beforeAutospacing="1" w:after="100" w:afterAutospacing="1"/>
      </w:pPr>
      <w:r>
        <w:t xml:space="preserve">17.00 – Концерт </w:t>
      </w:r>
      <w:proofErr w:type="gramStart"/>
      <w:r>
        <w:t>к</w:t>
      </w:r>
      <w:proofErr w:type="gramEnd"/>
      <w:r>
        <w:t xml:space="preserve"> Дню славянской письменности</w:t>
      </w:r>
    </w:p>
    <w:p w:rsidR="00C95A38" w:rsidRPr="00BF21DD" w:rsidRDefault="00C95A38" w:rsidP="00C95A38">
      <w:pPr>
        <w:spacing w:before="100" w:beforeAutospacing="1" w:after="100" w:afterAutospacing="1"/>
        <w:jc w:val="center"/>
      </w:pPr>
      <w:r w:rsidRPr="00BF21DD">
        <w:rPr>
          <w:b/>
          <w:bCs/>
        </w:rPr>
        <w:t xml:space="preserve">ПЛЕНАРНОЕ ЗАСЕДАНИЕ </w:t>
      </w:r>
      <w:r>
        <w:rPr>
          <w:b/>
          <w:bCs/>
        </w:rPr>
        <w:t>3</w:t>
      </w:r>
    </w:p>
    <w:p w:rsidR="00C95A38" w:rsidRPr="00BF21DD" w:rsidRDefault="00C95A38" w:rsidP="00C95A38">
      <w:pPr>
        <w:spacing w:before="100" w:beforeAutospacing="1" w:after="100" w:afterAutospacing="1"/>
        <w:jc w:val="center"/>
      </w:pPr>
      <w:r>
        <w:t>09.00 – 13</w:t>
      </w:r>
      <w:r w:rsidRPr="00BF21DD">
        <w:t>.00</w:t>
      </w:r>
      <w:r>
        <w:t xml:space="preserve"> (10.30 – 11.00 Кофе-пауза)</w:t>
      </w:r>
    </w:p>
    <w:p w:rsidR="00C95A38" w:rsidRDefault="00C95A38" w:rsidP="00C95A38">
      <w:pPr>
        <w:jc w:val="center"/>
      </w:pPr>
      <w:r w:rsidRPr="001A2FDC">
        <w:rPr>
          <w:b/>
        </w:rPr>
        <w:t>Руководители:</w:t>
      </w:r>
      <w:r>
        <w:t xml:space="preserve"> </w:t>
      </w:r>
    </w:p>
    <w:p w:rsidR="00C95A38" w:rsidRDefault="00C95A38" w:rsidP="00C95A38">
      <w:pPr>
        <w:jc w:val="center"/>
      </w:pPr>
      <w:r w:rsidRPr="00C95A38">
        <w:rPr>
          <w:b/>
        </w:rPr>
        <w:t>Викулова Лариса Георгиевна</w:t>
      </w:r>
      <w:r>
        <w:t xml:space="preserve"> (г</w:t>
      </w:r>
      <w:proofErr w:type="gramStart"/>
      <w:r>
        <w:t>.М</w:t>
      </w:r>
      <w:proofErr w:type="gramEnd"/>
      <w:r>
        <w:t xml:space="preserve">осква), </w:t>
      </w:r>
    </w:p>
    <w:p w:rsidR="00C95A38" w:rsidRDefault="00C95A38" w:rsidP="00C95A38">
      <w:pPr>
        <w:jc w:val="center"/>
      </w:pPr>
      <w:r w:rsidRPr="00C95A38">
        <w:rPr>
          <w:b/>
        </w:rPr>
        <w:t>Шестакова Людмила Ивановна</w:t>
      </w:r>
      <w:r>
        <w:t xml:space="preserve"> (г</w:t>
      </w:r>
      <w:proofErr w:type="gramStart"/>
      <w:r>
        <w:t>.Ч</w:t>
      </w:r>
      <w:proofErr w:type="gramEnd"/>
      <w:r>
        <w:t>елябинск)</w:t>
      </w:r>
    </w:p>
    <w:p w:rsidR="00C95A38" w:rsidRDefault="00C95A38" w:rsidP="00C95A38">
      <w:pPr>
        <w:jc w:val="center"/>
      </w:pPr>
    </w:p>
    <w:p w:rsidR="0042411D" w:rsidRPr="0042411D" w:rsidRDefault="00C95A38" w:rsidP="0082743B">
      <w:pPr>
        <w:pStyle w:val="a4"/>
        <w:numPr>
          <w:ilvl w:val="0"/>
          <w:numId w:val="6"/>
        </w:numPr>
        <w:autoSpaceDE w:val="0"/>
        <w:ind w:left="709" w:hanging="283"/>
        <w:jc w:val="both"/>
        <w:rPr>
          <w:b/>
          <w:bCs/>
          <w:i/>
          <w:iCs/>
          <w:caps/>
        </w:rPr>
      </w:pPr>
      <w:r w:rsidRPr="00C95A38">
        <w:rPr>
          <w:b/>
        </w:rPr>
        <w:t xml:space="preserve">Викулова Лариса Георгиевна </w:t>
      </w:r>
      <w:r w:rsidRPr="00C95A38">
        <w:t>(</w:t>
      </w:r>
      <w:proofErr w:type="spellStart"/>
      <w:r w:rsidRPr="00C95A38">
        <w:t>д</w:t>
      </w:r>
      <w:proofErr w:type="gramStart"/>
      <w:r w:rsidRPr="00C95A38">
        <w:t>.ф</w:t>
      </w:r>
      <w:proofErr w:type="gramEnd"/>
      <w:r w:rsidRPr="00C95A38">
        <w:t>илол.наук</w:t>
      </w:r>
      <w:proofErr w:type="spellEnd"/>
      <w:r w:rsidRPr="00C95A38">
        <w:t>, профессор, зам.директора по научной работе и международной деятельности института иностранных языков, профессор кафедры романской филологии Московского городского педагогического университета).</w:t>
      </w:r>
      <w:r w:rsidRPr="00C95A38">
        <w:rPr>
          <w:b/>
          <w:caps/>
        </w:rPr>
        <w:t xml:space="preserve"> </w:t>
      </w:r>
      <w:r w:rsidRPr="00C95A38">
        <w:rPr>
          <w:caps/>
        </w:rPr>
        <w:t xml:space="preserve">Конструирование современной лингвополитической реальности в </w:t>
      </w:r>
      <w:proofErr w:type="gramStart"/>
      <w:r w:rsidRPr="00C95A38">
        <w:rPr>
          <w:caps/>
        </w:rPr>
        <w:t>цифровом</w:t>
      </w:r>
      <w:proofErr w:type="gramEnd"/>
      <w:r w:rsidRPr="00C95A38">
        <w:rPr>
          <w:caps/>
        </w:rPr>
        <w:t xml:space="preserve"> дипломатическом дискурсе.</w:t>
      </w:r>
    </w:p>
    <w:p w:rsidR="0042411D" w:rsidRPr="0042411D" w:rsidRDefault="0042411D" w:rsidP="0082743B">
      <w:pPr>
        <w:pStyle w:val="a4"/>
        <w:numPr>
          <w:ilvl w:val="0"/>
          <w:numId w:val="6"/>
        </w:numPr>
        <w:autoSpaceDE w:val="0"/>
        <w:ind w:left="709" w:hanging="283"/>
        <w:jc w:val="both"/>
        <w:rPr>
          <w:bCs/>
          <w:i/>
          <w:iCs/>
          <w:caps/>
        </w:rPr>
      </w:pPr>
      <w:r>
        <w:rPr>
          <w:b/>
        </w:rPr>
        <w:t>Дзюба Елена Вячеславовна</w:t>
      </w:r>
      <w:r w:rsidR="00C95A38" w:rsidRPr="0042411D">
        <w:rPr>
          <w:b/>
        </w:rPr>
        <w:t xml:space="preserve"> </w:t>
      </w:r>
      <w:r w:rsidR="00C95A38">
        <w:t>(</w:t>
      </w:r>
      <w:proofErr w:type="spellStart"/>
      <w:r w:rsidR="00C95A38">
        <w:t>д</w:t>
      </w:r>
      <w:proofErr w:type="gramStart"/>
      <w:r w:rsidR="00C95A38">
        <w:t>.ф</w:t>
      </w:r>
      <w:proofErr w:type="gramEnd"/>
      <w:r w:rsidR="00C95A38">
        <w:t>илол.наук</w:t>
      </w:r>
      <w:proofErr w:type="spellEnd"/>
      <w:r w:rsidR="00C95A38">
        <w:t>, профессор</w:t>
      </w:r>
      <w:r>
        <w:t>,</w:t>
      </w:r>
      <w:r w:rsidR="00C95A38">
        <w:t xml:space="preserve"> </w:t>
      </w:r>
      <w:r>
        <w:t>Уральский государственный педагогический университет, профессор</w:t>
      </w:r>
      <w:r w:rsidRPr="002B4290">
        <w:t xml:space="preserve"> кафедры межкультурной коммуникации, риторики и русского языка как иностранного</w:t>
      </w:r>
      <w:r>
        <w:t xml:space="preserve">). </w:t>
      </w:r>
      <w:r w:rsidRPr="0042411D">
        <w:t xml:space="preserve">ОТРАЖЕНИЕ КОГНИТИВНЫХ МЕХАНИЗМОВ </w:t>
      </w:r>
      <w:r>
        <w:t xml:space="preserve">В РУССКИХ ЗАГАДКАХ. </w:t>
      </w:r>
    </w:p>
    <w:p w:rsidR="0042411D" w:rsidRPr="0042411D" w:rsidRDefault="0042411D" w:rsidP="0082743B">
      <w:pPr>
        <w:pStyle w:val="a4"/>
        <w:numPr>
          <w:ilvl w:val="0"/>
          <w:numId w:val="6"/>
        </w:numPr>
        <w:autoSpaceDE w:val="0"/>
        <w:ind w:left="709" w:hanging="283"/>
        <w:jc w:val="both"/>
        <w:rPr>
          <w:bCs/>
          <w:i/>
          <w:iCs/>
          <w:caps/>
        </w:rPr>
      </w:pPr>
      <w:r>
        <w:rPr>
          <w:b/>
        </w:rPr>
        <w:t>Иванова Ирина Ивановна</w:t>
      </w:r>
      <w:r w:rsidRPr="0042411D">
        <w:rPr>
          <w:b/>
        </w:rPr>
        <w:t xml:space="preserve">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илософ.наук</w:t>
      </w:r>
      <w:proofErr w:type="spellEnd"/>
      <w:r>
        <w:t xml:space="preserve">, профессор, </w:t>
      </w:r>
      <w:proofErr w:type="spellStart"/>
      <w:r w:rsidRPr="0042411D">
        <w:t>Кыргызско-Российский</w:t>
      </w:r>
      <w:proofErr w:type="spellEnd"/>
      <w:r w:rsidRPr="0042411D">
        <w:t xml:space="preserve"> Славянский университет, профессор кафедры теории и практики английского языка и межкультурной коммуникации</w:t>
      </w:r>
      <w:r>
        <w:t xml:space="preserve">). </w:t>
      </w:r>
      <w:r w:rsidRPr="0042411D">
        <w:rPr>
          <w:color w:val="000000"/>
        </w:rPr>
        <w:t>РУССКИЙ ЯЗЫК И МЕНТАЛЬНОСТЬ РУССКИХ</w:t>
      </w:r>
      <w:r>
        <w:rPr>
          <w:color w:val="000000"/>
        </w:rPr>
        <w:t>.</w:t>
      </w:r>
    </w:p>
    <w:p w:rsidR="0042411D" w:rsidRPr="0042411D" w:rsidRDefault="0042411D" w:rsidP="0082743B">
      <w:pPr>
        <w:pStyle w:val="a3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411D">
        <w:rPr>
          <w:b/>
        </w:rPr>
        <w:t>Казарин Юрий Викторович</w:t>
      </w:r>
      <w:r>
        <w:rPr>
          <w:b/>
        </w:rPr>
        <w:t xml:space="preserve"> </w:t>
      </w:r>
      <w:r>
        <w:t>(</w:t>
      </w:r>
      <w:proofErr w:type="spellStart"/>
      <w:r>
        <w:t>д.филол.наук</w:t>
      </w:r>
      <w:proofErr w:type="spellEnd"/>
      <w:r>
        <w:t>, профессор, Уральский федеральный университет</w:t>
      </w:r>
      <w:r w:rsidRPr="002B4290">
        <w:t xml:space="preserve"> им</w:t>
      </w:r>
      <w:proofErr w:type="gramStart"/>
      <w:r w:rsidRPr="002B4290">
        <w:t>.П</w:t>
      </w:r>
      <w:proofErr w:type="gramEnd"/>
      <w:r w:rsidRPr="002B4290">
        <w:t>ервого президента России Б.Н. Ельцина</w:t>
      </w:r>
      <w:r>
        <w:t>,</w:t>
      </w:r>
      <w:r w:rsidRPr="002B4290">
        <w:t xml:space="preserve"> профессор кафедры фундаментальной и приклад</w:t>
      </w:r>
      <w:r>
        <w:t>ной лингвистики и</w:t>
      </w:r>
      <w:r w:rsidR="00FE44B0">
        <w:t xml:space="preserve"> </w:t>
      </w:r>
      <w:proofErr w:type="spellStart"/>
      <w:r w:rsidR="00FE44B0">
        <w:t>текстоведения</w:t>
      </w:r>
      <w:proofErr w:type="spellEnd"/>
      <w:r w:rsidR="00FE44B0">
        <w:t xml:space="preserve">). </w:t>
      </w:r>
      <w:r w:rsidR="00FE44B0" w:rsidRPr="00FE44B0">
        <w:t>ПОЭТИЧЕСКИЙ ПЕРЕВОД: ПОДСТРОЧНИК ИЛИ СТИХОТВОРЕНИЕ…</w:t>
      </w:r>
    </w:p>
    <w:p w:rsidR="0042411D" w:rsidRPr="0042411D" w:rsidRDefault="0042411D" w:rsidP="0082743B">
      <w:pPr>
        <w:pStyle w:val="a3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b/>
        </w:rPr>
      </w:pPr>
      <w:r w:rsidRPr="0042411D">
        <w:rPr>
          <w:b/>
        </w:rPr>
        <w:t xml:space="preserve">Русаков Василий Матвеевич </w:t>
      </w:r>
      <w:r>
        <w:t>(</w:t>
      </w:r>
      <w:proofErr w:type="spellStart"/>
      <w:r>
        <w:t>д.философ.наук</w:t>
      </w:r>
      <w:proofErr w:type="spellEnd"/>
      <w:r>
        <w:t>, профессор, Уральский федеральный университет</w:t>
      </w:r>
      <w:r w:rsidRPr="002B4290">
        <w:t xml:space="preserve"> им</w:t>
      </w:r>
      <w:proofErr w:type="gramStart"/>
      <w:r w:rsidRPr="002B4290">
        <w:t>.П</w:t>
      </w:r>
      <w:proofErr w:type="gramEnd"/>
      <w:r w:rsidRPr="002B4290">
        <w:t>ервого президента России Б.Н. Ельцина</w:t>
      </w:r>
      <w:r>
        <w:t xml:space="preserve">, </w:t>
      </w:r>
      <w:r w:rsidRPr="0042411D">
        <w:t>профессор кафедры политических наук</w:t>
      </w:r>
      <w:r>
        <w:t xml:space="preserve">). </w:t>
      </w:r>
      <w:r w:rsidRPr="0042411D">
        <w:t>ПРОБЛЕМА УНИВЕРСАЛЬНОГО СИНТЕЗА КУЛЬТУРЫ И КОНЦЕПЦИЯ П.ФЛОРЕНСКОГО</w:t>
      </w:r>
      <w:r>
        <w:t>.</w:t>
      </w:r>
    </w:p>
    <w:p w:rsidR="00012B67" w:rsidRPr="00012B67" w:rsidRDefault="0042411D" w:rsidP="0082743B">
      <w:pPr>
        <w:pStyle w:val="a3"/>
        <w:numPr>
          <w:ilvl w:val="0"/>
          <w:numId w:val="6"/>
        </w:numPr>
        <w:spacing w:before="0" w:beforeAutospacing="0" w:after="0" w:afterAutospacing="0"/>
        <w:ind w:left="709" w:hanging="283"/>
        <w:jc w:val="both"/>
        <w:rPr>
          <w:b/>
        </w:rPr>
      </w:pPr>
      <w:r>
        <w:rPr>
          <w:b/>
        </w:rPr>
        <w:t xml:space="preserve">Харченко Елена Владимировна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профессор, зав.кафедрой Русский язык как иностранный </w:t>
      </w:r>
      <w:r w:rsidR="00012B67">
        <w:t xml:space="preserve">Института Лингвистики и международных коммуникаций </w:t>
      </w:r>
      <w:r>
        <w:t>Южно-Уральского государственного университета</w:t>
      </w:r>
      <w:r w:rsidR="002F2E8C">
        <w:t>),</w:t>
      </w:r>
      <w:r w:rsidR="00FE44B0">
        <w:t xml:space="preserve"> </w:t>
      </w:r>
      <w:proofErr w:type="spellStart"/>
      <w:r w:rsidR="002F2E8C" w:rsidRPr="002F2E8C">
        <w:rPr>
          <w:b/>
        </w:rPr>
        <w:t>Ши</w:t>
      </w:r>
      <w:proofErr w:type="spellEnd"/>
      <w:r w:rsidR="002F2E8C" w:rsidRPr="002F2E8C">
        <w:rPr>
          <w:b/>
        </w:rPr>
        <w:t xml:space="preserve"> </w:t>
      </w:r>
      <w:proofErr w:type="spellStart"/>
      <w:r w:rsidR="002F2E8C" w:rsidRPr="002F2E8C">
        <w:rPr>
          <w:b/>
        </w:rPr>
        <w:t>Ливэй</w:t>
      </w:r>
      <w:proofErr w:type="spellEnd"/>
      <w:r w:rsidR="002F2E8C">
        <w:t xml:space="preserve"> магистр</w:t>
      </w:r>
      <w:r w:rsidR="002F2E8C" w:rsidRPr="002F2E8C">
        <w:t xml:space="preserve"> </w:t>
      </w:r>
      <w:r w:rsidR="002F2E8C">
        <w:t xml:space="preserve">Института Лингвистики и международных коммуникаций Южно-Уральского государственного университета). </w:t>
      </w:r>
      <w:r w:rsidR="00FE44B0">
        <w:t>СПОСОБЫ ВЛИЯНИЯ НА ОБРАЗЫ СОЗНАНИЯ.</w:t>
      </w:r>
    </w:p>
    <w:p w:rsidR="00012B67" w:rsidRPr="00012B67" w:rsidRDefault="00012B67" w:rsidP="0082743B">
      <w:pPr>
        <w:pStyle w:val="a3"/>
        <w:numPr>
          <w:ilvl w:val="0"/>
          <w:numId w:val="6"/>
        </w:numPr>
        <w:spacing w:before="0" w:beforeAutospacing="0" w:after="0" w:afterAutospacing="0"/>
        <w:ind w:left="709" w:hanging="283"/>
        <w:jc w:val="both"/>
      </w:pPr>
      <w:proofErr w:type="spellStart"/>
      <w:r w:rsidRPr="00012B67">
        <w:rPr>
          <w:b/>
        </w:rPr>
        <w:t>Шиганова</w:t>
      </w:r>
      <w:proofErr w:type="spellEnd"/>
      <w:r w:rsidRPr="00012B67">
        <w:rPr>
          <w:b/>
        </w:rPr>
        <w:t xml:space="preserve"> Галина Александровна, </w:t>
      </w:r>
      <w:r w:rsidRPr="00012B67">
        <w:t>(</w:t>
      </w:r>
      <w:proofErr w:type="spellStart"/>
      <w:r w:rsidRPr="00012B67">
        <w:t>д</w:t>
      </w:r>
      <w:proofErr w:type="gramStart"/>
      <w:r w:rsidRPr="00012B67">
        <w:t>.ф</w:t>
      </w:r>
      <w:proofErr w:type="gramEnd"/>
      <w:r w:rsidRPr="00012B67">
        <w:t>илол.наук</w:t>
      </w:r>
      <w:proofErr w:type="spellEnd"/>
      <w:r w:rsidRPr="00012B67">
        <w:t xml:space="preserve">, профессор, зав.кафедрой русского языка, литературы и </w:t>
      </w:r>
      <w:proofErr w:type="spellStart"/>
      <w:r w:rsidRPr="00012B67">
        <w:t>МОРЯиЛ</w:t>
      </w:r>
      <w:proofErr w:type="spellEnd"/>
      <w:r w:rsidRPr="00012B67">
        <w:t xml:space="preserve"> Южно-Уральского государственного гуманитарно-педагогического университета).</w:t>
      </w:r>
      <w:r w:rsidRPr="00012B67">
        <w:rPr>
          <w:b/>
        </w:rPr>
        <w:t xml:space="preserve"> </w:t>
      </w:r>
      <w:r w:rsidRPr="00012B67">
        <w:rPr>
          <w:bCs/>
          <w:iCs/>
        </w:rPr>
        <w:t>ЛЕКСИКО-ГРАММАТИЧЕСКИЕ</w:t>
      </w:r>
      <w:r w:rsidRPr="00012B67">
        <w:rPr>
          <w:bCs/>
          <w:i/>
          <w:iCs/>
        </w:rPr>
        <w:t xml:space="preserve"> </w:t>
      </w:r>
      <w:r w:rsidRPr="00012B67">
        <w:rPr>
          <w:bCs/>
          <w:iCs/>
        </w:rPr>
        <w:lastRenderedPageBreak/>
        <w:t>СРЕДСТВА СВЯЗИ В ПОЛИТИЧЕСКОМ ТЕКСТЕ СОВРЕМЕННОГО РУССКОГО ЯЗЫКА</w:t>
      </w:r>
      <w:r>
        <w:rPr>
          <w:bCs/>
          <w:iCs/>
        </w:rPr>
        <w:t>.</w:t>
      </w:r>
    </w:p>
    <w:p w:rsidR="00012B67" w:rsidRPr="00012B67" w:rsidRDefault="00012B67" w:rsidP="00012B67">
      <w:pPr>
        <w:pStyle w:val="a3"/>
        <w:numPr>
          <w:ilvl w:val="0"/>
          <w:numId w:val="6"/>
        </w:numPr>
        <w:spacing w:before="0" w:beforeAutospacing="0" w:after="0" w:afterAutospacing="0"/>
        <w:ind w:left="567" w:hanging="170"/>
        <w:jc w:val="both"/>
      </w:pPr>
      <w:r w:rsidRPr="00012B67">
        <w:rPr>
          <w:b/>
        </w:rPr>
        <w:t xml:space="preserve">Шестакова Людмила Ивановна </w:t>
      </w:r>
      <w:r w:rsidRPr="00012B67">
        <w:t>(к</w:t>
      </w:r>
      <w:proofErr w:type="gramStart"/>
      <w:r w:rsidRPr="00012B67">
        <w:t>.т</w:t>
      </w:r>
      <w:proofErr w:type="gramEnd"/>
      <w:r w:rsidRPr="00012B67">
        <w:t xml:space="preserve">ех.наук, доцент, зав. кафедрой «Международные отношения и зарубежное </w:t>
      </w:r>
      <w:proofErr w:type="spellStart"/>
      <w:r w:rsidRPr="00012B67">
        <w:t>регионоведение</w:t>
      </w:r>
      <w:proofErr w:type="spellEnd"/>
      <w:r w:rsidRPr="00012B67">
        <w:t>»</w:t>
      </w:r>
      <w:r>
        <w:t xml:space="preserve"> И</w:t>
      </w:r>
      <w:r w:rsidRPr="00012B67">
        <w:t>нститута лингвистики и международных коммуникаций Южно-Уральского государственного университета)</w:t>
      </w:r>
      <w:r>
        <w:t xml:space="preserve">. </w:t>
      </w:r>
      <w:proofErr w:type="gramStart"/>
      <w:r w:rsidRPr="00012B67">
        <w:rPr>
          <w:bCs/>
        </w:rPr>
        <w:t>РАЗВИТИЕ ПОЛИТИЧЕСКОГО ТУРИЗМА НА ЮЖНОМ УРАЛЕ КАК ЭЛЕМЕНТ ГУМАНИТАРНОГО СОТРУДНИЧЕСТВА РОССИИ И КНР</w:t>
      </w:r>
      <w:r>
        <w:rPr>
          <w:bCs/>
        </w:rPr>
        <w:t>).</w:t>
      </w:r>
      <w:proofErr w:type="gramEnd"/>
    </w:p>
    <w:p w:rsidR="00012B67" w:rsidRDefault="00012B67" w:rsidP="00012B67">
      <w:pPr>
        <w:pStyle w:val="a3"/>
        <w:spacing w:before="0" w:beforeAutospacing="0" w:after="0" w:afterAutospacing="0"/>
        <w:ind w:left="397"/>
        <w:jc w:val="center"/>
      </w:pPr>
    </w:p>
    <w:p w:rsidR="00012B67" w:rsidRDefault="00012B67" w:rsidP="00012B67">
      <w:pPr>
        <w:pStyle w:val="a3"/>
        <w:spacing w:before="0" w:beforeAutospacing="0" w:after="0" w:afterAutospacing="0"/>
        <w:ind w:left="397"/>
        <w:jc w:val="center"/>
      </w:pPr>
      <w:r>
        <w:t>13.00 – 14.00 Обед</w:t>
      </w:r>
    </w:p>
    <w:p w:rsidR="00012B67" w:rsidRDefault="00012B67" w:rsidP="00012B67">
      <w:pPr>
        <w:pStyle w:val="a3"/>
        <w:spacing w:before="0" w:beforeAutospacing="0" w:after="0" w:afterAutospacing="0"/>
        <w:ind w:left="397"/>
        <w:jc w:val="center"/>
      </w:pPr>
    </w:p>
    <w:p w:rsidR="00012B67" w:rsidRPr="00BF21DD" w:rsidRDefault="00012B67" w:rsidP="00012B67">
      <w:pPr>
        <w:spacing w:before="100" w:beforeAutospacing="1" w:after="100" w:afterAutospacing="1"/>
        <w:jc w:val="center"/>
      </w:pPr>
      <w:r w:rsidRPr="00BF21DD">
        <w:rPr>
          <w:b/>
          <w:bCs/>
        </w:rPr>
        <w:t xml:space="preserve">ПЛЕНАРНОЕ ЗАСЕДАНИЕ </w:t>
      </w:r>
      <w:r>
        <w:rPr>
          <w:b/>
          <w:bCs/>
        </w:rPr>
        <w:t>4</w:t>
      </w:r>
    </w:p>
    <w:p w:rsidR="00012B67" w:rsidRPr="00BF21DD" w:rsidRDefault="00012B67" w:rsidP="00012B67">
      <w:pPr>
        <w:spacing w:before="100" w:beforeAutospacing="1" w:after="100" w:afterAutospacing="1"/>
        <w:jc w:val="center"/>
      </w:pPr>
      <w:r>
        <w:t>14.00 – 17</w:t>
      </w:r>
      <w:r w:rsidRPr="00BF21DD">
        <w:t>.00</w:t>
      </w:r>
      <w:r>
        <w:t xml:space="preserve"> (15.30 – 16.00 Кофе-пауза)</w:t>
      </w:r>
    </w:p>
    <w:p w:rsidR="00012B67" w:rsidRDefault="00012B67" w:rsidP="00012B67">
      <w:pPr>
        <w:jc w:val="center"/>
      </w:pPr>
      <w:r w:rsidRPr="001A2FDC">
        <w:rPr>
          <w:b/>
        </w:rPr>
        <w:t>Руководители:</w:t>
      </w:r>
      <w:r>
        <w:t xml:space="preserve"> </w:t>
      </w:r>
    </w:p>
    <w:p w:rsidR="00012B67" w:rsidRDefault="00012B67" w:rsidP="00012B67">
      <w:pPr>
        <w:jc w:val="center"/>
      </w:pPr>
      <w:proofErr w:type="spellStart"/>
      <w:r>
        <w:rPr>
          <w:b/>
        </w:rPr>
        <w:t>Миньяр-Белоручева</w:t>
      </w:r>
      <w:proofErr w:type="spellEnd"/>
      <w:r>
        <w:rPr>
          <w:b/>
        </w:rPr>
        <w:t xml:space="preserve"> Алла Петровна</w:t>
      </w:r>
      <w:r>
        <w:t xml:space="preserve"> (</w:t>
      </w:r>
      <w:proofErr w:type="gramStart"/>
      <w:r>
        <w:t>г</w:t>
      </w:r>
      <w:proofErr w:type="gramEnd"/>
      <w:r>
        <w:t xml:space="preserve">. Москва) </w:t>
      </w:r>
    </w:p>
    <w:p w:rsidR="00012B67" w:rsidRDefault="00012B67" w:rsidP="00012B67">
      <w:pPr>
        <w:jc w:val="center"/>
        <w:rPr>
          <w:b/>
        </w:rPr>
      </w:pPr>
      <w:r w:rsidRPr="00012B67">
        <w:rPr>
          <w:b/>
        </w:rPr>
        <w:t xml:space="preserve">Хомутова Тамара Николаевна  </w:t>
      </w:r>
      <w:r w:rsidRPr="000615B5">
        <w:t>(г. Челябинск)</w:t>
      </w:r>
    </w:p>
    <w:p w:rsidR="000615B5" w:rsidRDefault="000615B5" w:rsidP="00012B67">
      <w:pPr>
        <w:jc w:val="center"/>
        <w:rPr>
          <w:b/>
        </w:rPr>
      </w:pPr>
    </w:p>
    <w:p w:rsidR="000615B5" w:rsidRPr="000615B5" w:rsidRDefault="00012B67" w:rsidP="000615B5">
      <w:pPr>
        <w:pStyle w:val="a4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NewRomanPSMT"/>
          <w:b/>
          <w:caps/>
          <w:color w:val="000000"/>
        </w:rPr>
      </w:pPr>
      <w:proofErr w:type="spellStart"/>
      <w:r w:rsidRPr="000615B5">
        <w:rPr>
          <w:b/>
        </w:rPr>
        <w:t>Миньяр-Белоручева</w:t>
      </w:r>
      <w:proofErr w:type="spellEnd"/>
      <w:r w:rsidRPr="000615B5">
        <w:rPr>
          <w:b/>
        </w:rPr>
        <w:t xml:space="preserve"> Алла Петровна</w:t>
      </w:r>
      <w:r>
        <w:t xml:space="preserve"> (</w:t>
      </w:r>
      <w:proofErr w:type="spellStart"/>
      <w:r>
        <w:t>д</w:t>
      </w:r>
      <w:proofErr w:type="gramStart"/>
      <w:r>
        <w:t>.</w:t>
      </w:r>
      <w:r w:rsidRPr="002B4290">
        <w:t>ф</w:t>
      </w:r>
      <w:proofErr w:type="gramEnd"/>
      <w:r w:rsidRPr="002B4290">
        <w:t>илол</w:t>
      </w:r>
      <w:r>
        <w:t>.наук</w:t>
      </w:r>
      <w:proofErr w:type="spellEnd"/>
      <w:r>
        <w:t>, профессор,</w:t>
      </w:r>
      <w:r w:rsidR="000615B5" w:rsidRPr="000615B5">
        <w:t xml:space="preserve"> </w:t>
      </w:r>
      <w:r w:rsidR="000615B5">
        <w:t>Московский государственный университет</w:t>
      </w:r>
      <w:r w:rsidR="000615B5" w:rsidRPr="002B4290">
        <w:t xml:space="preserve"> им. М.В. Ломоносова</w:t>
      </w:r>
      <w:r w:rsidR="000615B5">
        <w:t xml:space="preserve">, </w:t>
      </w:r>
      <w:r w:rsidR="000615B5" w:rsidRPr="002B4290">
        <w:t>профессор кафедры иностранных языков</w:t>
      </w:r>
      <w:r>
        <w:t xml:space="preserve">). </w:t>
      </w:r>
      <w:r w:rsidR="000615B5" w:rsidRPr="000615B5">
        <w:rPr>
          <w:rFonts w:eastAsia="TimesNewRomanPSMT"/>
          <w:caps/>
          <w:color w:val="000000"/>
        </w:rPr>
        <w:t xml:space="preserve">Лингвокультурные ценности в </w:t>
      </w:r>
      <w:proofErr w:type="gramStart"/>
      <w:r w:rsidR="000615B5" w:rsidRPr="000615B5">
        <w:rPr>
          <w:rFonts w:eastAsia="TimesNewRomanPSMT"/>
          <w:caps/>
          <w:color w:val="000000"/>
        </w:rPr>
        <w:t>историческом</w:t>
      </w:r>
      <w:proofErr w:type="gramEnd"/>
      <w:r w:rsidR="000615B5" w:rsidRPr="000615B5">
        <w:rPr>
          <w:rFonts w:eastAsia="TimesNewRomanPSMT"/>
          <w:caps/>
          <w:color w:val="000000"/>
        </w:rPr>
        <w:t xml:space="preserve"> дискурсе</w:t>
      </w:r>
      <w:r w:rsidR="000615B5">
        <w:rPr>
          <w:rFonts w:eastAsia="TimesNewRomanPSMT"/>
          <w:caps/>
          <w:color w:val="000000"/>
        </w:rPr>
        <w:t>.</w:t>
      </w:r>
    </w:p>
    <w:p w:rsidR="000615B5" w:rsidRPr="00C10CF1" w:rsidRDefault="000615B5" w:rsidP="00C10CF1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b/>
        </w:rPr>
      </w:pPr>
      <w:proofErr w:type="spellStart"/>
      <w:r w:rsidRPr="000615B5">
        <w:rPr>
          <w:b/>
        </w:rPr>
        <w:t>Баграмова</w:t>
      </w:r>
      <w:proofErr w:type="spellEnd"/>
      <w:r w:rsidRPr="000615B5">
        <w:rPr>
          <w:b/>
        </w:rPr>
        <w:t xml:space="preserve"> Нина Витальевна </w:t>
      </w:r>
      <w:r w:rsidRPr="000615B5">
        <w:t>(</w:t>
      </w:r>
      <w:proofErr w:type="spellStart"/>
      <w:r w:rsidRPr="000615B5">
        <w:t>д</w:t>
      </w:r>
      <w:proofErr w:type="gramStart"/>
      <w:r w:rsidRPr="000615B5">
        <w:t>.п</w:t>
      </w:r>
      <w:proofErr w:type="gramEnd"/>
      <w:r w:rsidRPr="000615B5">
        <w:t>ед.наук</w:t>
      </w:r>
      <w:proofErr w:type="spellEnd"/>
      <w:r w:rsidRPr="000615B5">
        <w:t xml:space="preserve">, профессор, зав. кафедрой второго иностранного языка Российского государственного педагогического университета им. А.И. Герцена). </w:t>
      </w:r>
      <w:proofErr w:type="spellStart"/>
      <w:r w:rsidRPr="000615B5">
        <w:rPr>
          <w:b/>
        </w:rPr>
        <w:t>Хэкетт-Джон</w:t>
      </w:r>
      <w:r>
        <w:rPr>
          <w:b/>
        </w:rPr>
        <w:t>с</w:t>
      </w:r>
      <w:proofErr w:type="spellEnd"/>
      <w:r>
        <w:rPr>
          <w:b/>
        </w:rPr>
        <w:t xml:space="preserve"> </w:t>
      </w:r>
      <w:r w:rsidRPr="000615B5">
        <w:rPr>
          <w:b/>
        </w:rPr>
        <w:t xml:space="preserve">Александра Валерьевна </w:t>
      </w:r>
      <w:r>
        <w:t>(</w:t>
      </w:r>
      <w:proofErr w:type="spellStart"/>
      <w:r>
        <w:t>к</w:t>
      </w:r>
      <w:proofErr w:type="gramStart"/>
      <w:r>
        <w:t>.ф</w:t>
      </w:r>
      <w:proofErr w:type="gramEnd"/>
      <w:r>
        <w:t>илол.н</w:t>
      </w:r>
      <w:proofErr w:type="spellEnd"/>
      <w:r>
        <w:t>., доцент</w:t>
      </w:r>
      <w:r w:rsidRPr="000615B5">
        <w:t xml:space="preserve"> </w:t>
      </w:r>
      <w:r>
        <w:t>кафедры</w:t>
      </w:r>
      <w:r w:rsidRPr="000615B5">
        <w:t xml:space="preserve"> второго иностранного языка Российского государственного педагогического университета им. А.И. Герцена</w:t>
      </w:r>
      <w:r>
        <w:t xml:space="preserve">). </w:t>
      </w:r>
      <w:r w:rsidRPr="000615B5">
        <w:t>ФОРМИРОВАНИЕ ПОЛИЛИНГВАЛЬНОЙ ЛИЧНОСТИ ПРИ ОБУЧЕНИИ ИНОСТРАННОМУ ЯЗЫКУ В ИСКУССТВЕННОЙ СРЕДЕ</w:t>
      </w:r>
      <w:r>
        <w:t>.</w:t>
      </w:r>
    </w:p>
    <w:p w:rsidR="00C10CF1" w:rsidRPr="00C10CF1" w:rsidRDefault="00C10CF1" w:rsidP="00C10CF1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b/>
        </w:rPr>
      </w:pPr>
      <w:r>
        <w:rPr>
          <w:b/>
        </w:rPr>
        <w:t xml:space="preserve">Воронцова Татьяна Александровна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</w:t>
      </w:r>
      <w:proofErr w:type="spellEnd"/>
      <w:r>
        <w:t xml:space="preserve">., профессор, Челябинский государственный университет, профессор кафедры теоретического и прикладного языкознания). </w:t>
      </w:r>
      <w:r w:rsidRPr="00C10CF1">
        <w:t xml:space="preserve">ЛЕКСИКА УДМУРТСКОГО ЯЗЫКА В  </w:t>
      </w:r>
      <w:proofErr w:type="gramStart"/>
      <w:r w:rsidRPr="00C10CF1">
        <w:t>ИНТЕРНЕТ-КОММУНИКАЦИИ</w:t>
      </w:r>
      <w:proofErr w:type="gramEnd"/>
      <w:r>
        <w:t>.</w:t>
      </w:r>
    </w:p>
    <w:p w:rsidR="00C10CF1" w:rsidRPr="00C10CF1" w:rsidRDefault="00C10CF1" w:rsidP="00C10CF1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b/>
        </w:rPr>
      </w:pPr>
      <w:proofErr w:type="spellStart"/>
      <w:r w:rsidRPr="00C10CF1">
        <w:rPr>
          <w:b/>
        </w:rPr>
        <w:t>Гейхман</w:t>
      </w:r>
      <w:proofErr w:type="spellEnd"/>
      <w:r w:rsidRPr="00C10CF1">
        <w:rPr>
          <w:b/>
        </w:rPr>
        <w:t xml:space="preserve"> Любовь </w:t>
      </w:r>
      <w:proofErr w:type="spellStart"/>
      <w:r w:rsidRPr="00C10CF1">
        <w:rPr>
          <w:b/>
        </w:rPr>
        <w:t>Кимовна</w:t>
      </w:r>
      <w:proofErr w:type="spellEnd"/>
      <w:r w:rsidRPr="00C10CF1">
        <w:rPr>
          <w:b/>
        </w:rPr>
        <w:t xml:space="preserve"> </w:t>
      </w:r>
      <w:r w:rsidRPr="00C10CF1">
        <w:t>(</w:t>
      </w:r>
      <w:proofErr w:type="spellStart"/>
      <w:r w:rsidRPr="00C10CF1">
        <w:t>д</w:t>
      </w:r>
      <w:proofErr w:type="gramStart"/>
      <w:r w:rsidRPr="00C10CF1">
        <w:t>.п</w:t>
      </w:r>
      <w:proofErr w:type="gramEnd"/>
      <w:r w:rsidRPr="00C10CF1">
        <w:t>ед.наук</w:t>
      </w:r>
      <w:proofErr w:type="spellEnd"/>
      <w:r w:rsidRPr="00C10CF1">
        <w:t>, профессор, Пермский национальный исследовательский политехнический университет, профессор кафедры иностранных языков, лингвистики и перевода),</w:t>
      </w:r>
      <w:r w:rsidRPr="00C10CF1">
        <w:rPr>
          <w:b/>
        </w:rPr>
        <w:t xml:space="preserve"> </w:t>
      </w:r>
      <w:proofErr w:type="spellStart"/>
      <w:r w:rsidRPr="00C10CF1">
        <w:rPr>
          <w:b/>
        </w:rPr>
        <w:t>Клейман</w:t>
      </w:r>
      <w:proofErr w:type="spellEnd"/>
      <w:r w:rsidRPr="00C10CF1">
        <w:rPr>
          <w:b/>
        </w:rPr>
        <w:t xml:space="preserve"> </w:t>
      </w:r>
      <w:proofErr w:type="spellStart"/>
      <w:r w:rsidRPr="00C10CF1">
        <w:rPr>
          <w:b/>
        </w:rPr>
        <w:t>Элина</w:t>
      </w:r>
      <w:proofErr w:type="spellEnd"/>
      <w:r w:rsidRPr="00C10CF1">
        <w:rPr>
          <w:b/>
        </w:rPr>
        <w:t xml:space="preserve"> </w:t>
      </w:r>
      <w:r w:rsidRPr="00C10CF1">
        <w:t>Ильинична (</w:t>
      </w:r>
      <w:proofErr w:type="spellStart"/>
      <w:r w:rsidRPr="00C10CF1">
        <w:t>к.пед.н</w:t>
      </w:r>
      <w:proofErr w:type="spellEnd"/>
      <w:r w:rsidRPr="00C10CF1">
        <w:t>. доцент кафедры иностранных языков, лингвистики и перевода). ЯЗЫКОВЫЕ И КУЛЬТУРНЫЕ ОСОБЕННОСТИ ПРЕПОДАВАНИЯ ИНОСТРАННЫМ СТУДЕНТАМ В РОССИЙСКОМ ВУЗЕ</w:t>
      </w:r>
      <w:r>
        <w:t>.</w:t>
      </w:r>
    </w:p>
    <w:p w:rsidR="00C10CF1" w:rsidRPr="00D80095" w:rsidRDefault="00C10CF1" w:rsidP="00C10CF1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</w:pPr>
      <w:proofErr w:type="spellStart"/>
      <w:r w:rsidRPr="00C10CF1">
        <w:rPr>
          <w:b/>
        </w:rPr>
        <w:t>Прилукова</w:t>
      </w:r>
      <w:proofErr w:type="spellEnd"/>
      <w:r w:rsidRPr="00C10CF1">
        <w:rPr>
          <w:b/>
        </w:rPr>
        <w:t xml:space="preserve"> Екатерина Григорьевна</w:t>
      </w:r>
      <w:r>
        <w:t xml:space="preserve"> (</w:t>
      </w:r>
      <w:proofErr w:type="spellStart"/>
      <w:r>
        <w:t>д</w:t>
      </w:r>
      <w:proofErr w:type="gramStart"/>
      <w:r>
        <w:t>.ф</w:t>
      </w:r>
      <w:proofErr w:type="gramEnd"/>
      <w:r>
        <w:t>илософ.наук</w:t>
      </w:r>
      <w:proofErr w:type="spellEnd"/>
      <w:r>
        <w:t xml:space="preserve">, доцент, Южно-Уральский государственный университет, доцент кафедры философии). </w:t>
      </w:r>
      <w:r w:rsidR="00D80095" w:rsidRPr="00D80095">
        <w:rPr>
          <w:caps/>
        </w:rPr>
        <w:t>Логика смысла в логике диалога культур</w:t>
      </w:r>
      <w:r w:rsidR="00D80095">
        <w:rPr>
          <w:caps/>
        </w:rPr>
        <w:t>.</w:t>
      </w:r>
    </w:p>
    <w:p w:rsidR="00D80095" w:rsidRPr="00D80095" w:rsidRDefault="00D80095" w:rsidP="00D80095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</w:pPr>
      <w:r>
        <w:rPr>
          <w:b/>
        </w:rPr>
        <w:t xml:space="preserve">Пушкарева Ирина Алексеевна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доцент, </w:t>
      </w:r>
      <w:r w:rsidRPr="00D80095">
        <w:t xml:space="preserve">Новокузнецкий институт (филиал) Кемеровского </w:t>
      </w:r>
      <w:r>
        <w:t>государственного университета, д</w:t>
      </w:r>
      <w:r w:rsidRPr="00D80095">
        <w:t>оцент кафедры русского языка, литературы и методики обучения</w:t>
      </w:r>
      <w:r>
        <w:t xml:space="preserve">). </w:t>
      </w:r>
      <w:r w:rsidRPr="00D80095">
        <w:rPr>
          <w:bCs/>
          <w:caps/>
          <w:lang w:eastAsia="ar-SA"/>
        </w:rPr>
        <w:t xml:space="preserve">ЭТНИЧЕСКАЯ ТЕМА КАК КРАЕВЕДЧЕСКАЯ ДОМИНАНТА </w:t>
      </w:r>
      <w:proofErr w:type="gramStart"/>
      <w:r w:rsidRPr="00D80095">
        <w:rPr>
          <w:bCs/>
          <w:caps/>
          <w:lang w:eastAsia="ar-SA"/>
        </w:rPr>
        <w:t>РЕГИОНАЛЬНОГО</w:t>
      </w:r>
      <w:proofErr w:type="gramEnd"/>
      <w:r w:rsidRPr="00D80095">
        <w:rPr>
          <w:bCs/>
          <w:caps/>
          <w:lang w:eastAsia="ar-SA"/>
        </w:rPr>
        <w:t xml:space="preserve"> МЕДИАДИСКУРСА (НА МАТЕРИАЛЕ ГОРОДСКОЙ ГАЗЕТЫ «КУЗНЕЦКИЙ РАБОЧИЙ»)</w:t>
      </w:r>
      <w:r>
        <w:rPr>
          <w:bCs/>
          <w:caps/>
          <w:lang w:eastAsia="ar-SA"/>
        </w:rPr>
        <w:t xml:space="preserve">. </w:t>
      </w:r>
    </w:p>
    <w:p w:rsidR="00D80095" w:rsidRPr="005A4CB9" w:rsidRDefault="00D80095" w:rsidP="00D80095">
      <w:pPr>
        <w:pStyle w:val="a4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</w:pPr>
      <w:r w:rsidRPr="00D80095">
        <w:rPr>
          <w:b/>
        </w:rPr>
        <w:t xml:space="preserve">Хомутова Тамара Николаевна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</w:t>
      </w:r>
      <w:proofErr w:type="spellEnd"/>
      <w:r>
        <w:t xml:space="preserve">., </w:t>
      </w:r>
      <w:proofErr w:type="spellStart"/>
      <w:r>
        <w:t>професоор</w:t>
      </w:r>
      <w:proofErr w:type="spellEnd"/>
      <w:r>
        <w:t xml:space="preserve">, зав.кафедрой Лингвистики и перевода Института лингвистики и межкультурной коммуникации Южно-Уральского государственного университета). </w:t>
      </w:r>
      <w:r w:rsidRPr="005A4CB9">
        <w:rPr>
          <w:bCs/>
        </w:rPr>
        <w:t>ИНТЕГРАЛЬНАЯ ЛИНГВИСТИКА ДИСКУРСА.</w:t>
      </w:r>
    </w:p>
    <w:p w:rsidR="00D80095" w:rsidRDefault="00D80095" w:rsidP="00D80095">
      <w:pPr>
        <w:pStyle w:val="a4"/>
        <w:autoSpaceDE w:val="0"/>
        <w:autoSpaceDN w:val="0"/>
        <w:adjustRightInd w:val="0"/>
        <w:ind w:left="709"/>
        <w:jc w:val="center"/>
      </w:pPr>
    </w:p>
    <w:p w:rsidR="00D80095" w:rsidRPr="00D80095" w:rsidRDefault="00D80095" w:rsidP="00D80095">
      <w:pPr>
        <w:pStyle w:val="a4"/>
        <w:autoSpaceDE w:val="0"/>
        <w:autoSpaceDN w:val="0"/>
        <w:adjustRightInd w:val="0"/>
        <w:ind w:left="709"/>
        <w:jc w:val="center"/>
        <w:rPr>
          <w:b/>
        </w:rPr>
      </w:pPr>
      <w:r w:rsidRPr="00D80095">
        <w:rPr>
          <w:b/>
        </w:rPr>
        <w:t xml:space="preserve">17.00 – концерт </w:t>
      </w:r>
      <w:proofErr w:type="gramStart"/>
      <w:r w:rsidRPr="00D80095">
        <w:rPr>
          <w:b/>
        </w:rPr>
        <w:t>к</w:t>
      </w:r>
      <w:proofErr w:type="gramEnd"/>
      <w:r w:rsidRPr="00D80095">
        <w:rPr>
          <w:b/>
        </w:rPr>
        <w:t xml:space="preserve"> Дню славянской письменности</w:t>
      </w:r>
    </w:p>
    <w:p w:rsidR="00076FEC" w:rsidRDefault="00076FEC" w:rsidP="00076FEC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lastRenderedPageBreak/>
        <w:t>30 мая 2018г.</w:t>
      </w:r>
      <w:r w:rsidRPr="00C95A38">
        <w:rPr>
          <w:b/>
          <w:bCs/>
        </w:rPr>
        <w:t xml:space="preserve"> </w:t>
      </w:r>
      <w:r w:rsidRPr="00BF21DD">
        <w:rPr>
          <w:b/>
          <w:bCs/>
        </w:rPr>
        <w:t>План работы</w:t>
      </w:r>
    </w:p>
    <w:p w:rsidR="00076FEC" w:rsidRDefault="00076FEC" w:rsidP="00076FEC">
      <w:pPr>
        <w:spacing w:before="100" w:beforeAutospacing="1" w:after="100" w:afterAutospacing="1"/>
      </w:pPr>
      <w:r>
        <w:t>09.00 – 13.00 Работа секций.</w:t>
      </w:r>
    </w:p>
    <w:p w:rsidR="00076FEC" w:rsidRPr="00BF21DD" w:rsidRDefault="00076FEC" w:rsidP="00076FEC">
      <w:pPr>
        <w:spacing w:before="100" w:beforeAutospacing="1" w:after="100" w:afterAutospacing="1"/>
      </w:pPr>
      <w:r>
        <w:t>13.00 – 14</w:t>
      </w:r>
      <w:r w:rsidRPr="00BF21DD">
        <w:t>.00 Обед</w:t>
      </w:r>
    </w:p>
    <w:p w:rsidR="00076FEC" w:rsidRDefault="00076FEC" w:rsidP="00076FEC">
      <w:pPr>
        <w:spacing w:before="100" w:beforeAutospacing="1" w:after="100" w:afterAutospacing="1"/>
      </w:pPr>
      <w:r>
        <w:t>14</w:t>
      </w:r>
      <w:r w:rsidRPr="00BF21DD">
        <w:t>.</w:t>
      </w:r>
      <w:r>
        <w:t>00 – 17.00 Экскурсионная программа</w:t>
      </w:r>
    </w:p>
    <w:p w:rsidR="00076FEC" w:rsidRPr="00BF21DD" w:rsidRDefault="00076FEC" w:rsidP="00076FEC">
      <w:pPr>
        <w:spacing w:before="100" w:beforeAutospacing="1" w:after="100" w:afterAutospacing="1"/>
      </w:pPr>
      <w:r>
        <w:t>17.00 – Закрытие конференции.</w:t>
      </w:r>
    </w:p>
    <w:p w:rsidR="00076FEC" w:rsidRPr="00BF21DD" w:rsidRDefault="00076FEC" w:rsidP="00076FEC">
      <w:pPr>
        <w:spacing w:before="100" w:beforeAutospacing="1" w:after="100" w:afterAutospacing="1"/>
        <w:jc w:val="center"/>
      </w:pPr>
      <w:r>
        <w:rPr>
          <w:b/>
          <w:bCs/>
        </w:rPr>
        <w:t xml:space="preserve">Секция 1. </w:t>
      </w:r>
      <w:r w:rsidR="00312CA2">
        <w:rPr>
          <w:b/>
          <w:bCs/>
        </w:rPr>
        <w:t xml:space="preserve">ЛИНГВОКУЛЬТУРНЫЕ ЦЕННОСТИ </w:t>
      </w:r>
    </w:p>
    <w:p w:rsidR="00076FEC" w:rsidRDefault="00076FEC" w:rsidP="00076FEC">
      <w:pPr>
        <w:jc w:val="center"/>
      </w:pPr>
      <w:r>
        <w:rPr>
          <w:b/>
        </w:rPr>
        <w:t>Руководитель – Солопова Ольга Александровна</w:t>
      </w:r>
      <w:r>
        <w:t xml:space="preserve"> (г</w:t>
      </w:r>
      <w:proofErr w:type="gramStart"/>
      <w:r>
        <w:t>.Ч</w:t>
      </w:r>
      <w:proofErr w:type="gramEnd"/>
      <w:r>
        <w:t>елябинск)</w:t>
      </w:r>
    </w:p>
    <w:p w:rsidR="00076FEC" w:rsidRDefault="00076FEC" w:rsidP="00076FEC">
      <w:pPr>
        <w:jc w:val="center"/>
      </w:pPr>
    </w:p>
    <w:p w:rsidR="00076FEC" w:rsidRPr="00076FEC" w:rsidRDefault="00076FEC" w:rsidP="00076FEC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 w:rsidRPr="00076FEC">
        <w:rPr>
          <w:b/>
        </w:rPr>
        <w:t>Солопова Ольга Александровна</w:t>
      </w:r>
      <w:r>
        <w:t xml:space="preserve"> 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>, профессор кафедры Лингвистики и перевода Института лингвистики и международных коммуникаций Южно-Уральского государственного университета</w:t>
      </w:r>
      <w:r w:rsidRPr="00C95A38">
        <w:t>).</w:t>
      </w:r>
      <w:bookmarkStart w:id="2" w:name="_GoBack"/>
      <w:bookmarkEnd w:id="2"/>
      <w:r>
        <w:t xml:space="preserve"> </w:t>
      </w:r>
      <w:r w:rsidRPr="00076FEC">
        <w:rPr>
          <w:b/>
        </w:rPr>
        <w:t xml:space="preserve">Салтыкова Мария Сергеевна </w:t>
      </w:r>
      <w:r w:rsidRPr="00076FEC">
        <w:t>(</w:t>
      </w:r>
      <w:proofErr w:type="spellStart"/>
      <w:r w:rsidRPr="00076FEC">
        <w:t>к</w:t>
      </w:r>
      <w:proofErr w:type="gramStart"/>
      <w:r w:rsidRPr="00076FEC">
        <w:t>.ф</w:t>
      </w:r>
      <w:proofErr w:type="gramEnd"/>
      <w:r w:rsidRPr="00076FEC">
        <w:t>илол.н</w:t>
      </w:r>
      <w:proofErr w:type="spellEnd"/>
      <w:r w:rsidRPr="00076FEC">
        <w:t>., доцент</w:t>
      </w:r>
      <w:r w:rsidRPr="00076FEC">
        <w:rPr>
          <w:b/>
        </w:rPr>
        <w:t xml:space="preserve"> </w:t>
      </w:r>
      <w:r>
        <w:t xml:space="preserve">кафедры Лингвистики и перевода Института лингвистики и международных коммуникаций Южно-Уральского государственного университета). </w:t>
      </w:r>
      <w:r w:rsidRPr="00076FEC">
        <w:rPr>
          <w:bCs/>
        </w:rPr>
        <w:t xml:space="preserve">БИТВА ПРОШЛОГО, БИТВА ЗА ПРОШЛОЕ: «КУРСКАЯ ДУГА» В </w:t>
      </w:r>
      <w:proofErr w:type="gramStart"/>
      <w:r w:rsidRPr="00076FEC">
        <w:rPr>
          <w:bCs/>
        </w:rPr>
        <w:t>ВОЕННО-ПУБЛИЦИСТИЧЕСКОМ</w:t>
      </w:r>
      <w:proofErr w:type="gramEnd"/>
      <w:r w:rsidRPr="00076FEC">
        <w:rPr>
          <w:bCs/>
        </w:rPr>
        <w:t xml:space="preserve"> ДИСКУРСЕ СОЮЗНИКОВ</w:t>
      </w:r>
      <w:r>
        <w:rPr>
          <w:bCs/>
        </w:rPr>
        <w:t>.</w:t>
      </w:r>
    </w:p>
    <w:p w:rsidR="0089387D" w:rsidRPr="0089387D" w:rsidRDefault="00076FEC" w:rsidP="0089387D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 w:rsidRPr="00076FEC">
        <w:rPr>
          <w:b/>
        </w:rPr>
        <w:t xml:space="preserve">Данилов Сергей Юрьевич </w:t>
      </w:r>
      <w:r>
        <w:t>(</w:t>
      </w:r>
      <w:proofErr w:type="spellStart"/>
      <w:r>
        <w:t>к</w:t>
      </w:r>
      <w:proofErr w:type="gramStart"/>
      <w:r>
        <w:t>.ф</w:t>
      </w:r>
      <w:proofErr w:type="gramEnd"/>
      <w:r>
        <w:t>илол.н</w:t>
      </w:r>
      <w:proofErr w:type="spellEnd"/>
      <w:r>
        <w:t xml:space="preserve">., </w:t>
      </w:r>
      <w:r w:rsidRPr="00076FEC">
        <w:t xml:space="preserve">доцент кафедры русского языка, общего языкознания и речевой коммуникации </w:t>
      </w:r>
      <w:proofErr w:type="spellStart"/>
      <w:r w:rsidRPr="00076FEC">
        <w:t>Ур</w:t>
      </w:r>
      <w:r>
        <w:t>ФУ</w:t>
      </w:r>
      <w:proofErr w:type="spellEnd"/>
      <w:r>
        <w:t xml:space="preserve"> им. Первого Президента РФ Б.</w:t>
      </w:r>
      <w:r w:rsidRPr="00076FEC">
        <w:t>Н. Ельцина</w:t>
      </w:r>
      <w:r>
        <w:t xml:space="preserve">). </w:t>
      </w:r>
      <w:r w:rsidRPr="00076FEC">
        <w:t xml:space="preserve">КОНСТАНТА ОТКРОВЕННОСТЬ В СЕМЕЙНОМ ОБЩЕНИИ. </w:t>
      </w:r>
    </w:p>
    <w:p w:rsidR="0089387D" w:rsidRPr="0089387D" w:rsidRDefault="00076FEC" w:rsidP="0089387D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proofErr w:type="spellStart"/>
      <w:r w:rsidRPr="0089387D">
        <w:rPr>
          <w:b/>
          <w:bCs/>
          <w:iCs/>
        </w:rPr>
        <w:t>Седлярова</w:t>
      </w:r>
      <w:proofErr w:type="spellEnd"/>
      <w:r w:rsidRPr="0089387D">
        <w:rPr>
          <w:b/>
          <w:bCs/>
          <w:iCs/>
        </w:rPr>
        <w:t xml:space="preserve"> Ольга Михайловна </w:t>
      </w:r>
      <w:r w:rsidRPr="0089387D">
        <w:rPr>
          <w:bCs/>
          <w:iCs/>
        </w:rPr>
        <w:t>(</w:t>
      </w:r>
      <w:proofErr w:type="spellStart"/>
      <w:r w:rsidRPr="0089387D">
        <w:rPr>
          <w:bCs/>
          <w:iCs/>
        </w:rPr>
        <w:t>к</w:t>
      </w:r>
      <w:proofErr w:type="gramStart"/>
      <w:r w:rsidRPr="0089387D">
        <w:rPr>
          <w:bCs/>
          <w:iCs/>
        </w:rPr>
        <w:t>.ф</w:t>
      </w:r>
      <w:proofErr w:type="gramEnd"/>
      <w:r w:rsidRPr="0089387D">
        <w:rPr>
          <w:bCs/>
          <w:iCs/>
        </w:rPr>
        <w:t>илол.н</w:t>
      </w:r>
      <w:proofErr w:type="spellEnd"/>
      <w:r w:rsidRPr="0089387D">
        <w:rPr>
          <w:bCs/>
          <w:iCs/>
        </w:rPr>
        <w:t>., доцент</w:t>
      </w:r>
      <w:r w:rsidR="0089387D" w:rsidRPr="0089387D">
        <w:rPr>
          <w:bCs/>
          <w:iCs/>
        </w:rPr>
        <w:t xml:space="preserve"> </w:t>
      </w:r>
      <w:r w:rsidRPr="0089387D">
        <w:rPr>
          <w:bCs/>
          <w:iCs/>
        </w:rPr>
        <w:t>кафедры английского языка</w:t>
      </w:r>
      <w:r w:rsidR="0089387D" w:rsidRPr="0089387D">
        <w:rPr>
          <w:bCs/>
          <w:iCs/>
        </w:rPr>
        <w:t xml:space="preserve"> Магнитогорского государственного технического университета им. Г.И. Носова). </w:t>
      </w:r>
      <w:proofErr w:type="spellStart"/>
      <w:r w:rsidR="0089387D" w:rsidRPr="0089387D">
        <w:rPr>
          <w:b/>
        </w:rPr>
        <w:t>Исламова</w:t>
      </w:r>
      <w:proofErr w:type="spellEnd"/>
      <w:r w:rsidR="0089387D" w:rsidRPr="0089387D">
        <w:rPr>
          <w:b/>
        </w:rPr>
        <w:t xml:space="preserve"> </w:t>
      </w:r>
      <w:proofErr w:type="spellStart"/>
      <w:r w:rsidR="0089387D" w:rsidRPr="0089387D">
        <w:rPr>
          <w:b/>
        </w:rPr>
        <w:t>Ульяна</w:t>
      </w:r>
      <w:proofErr w:type="spellEnd"/>
      <w:r w:rsidR="0089387D" w:rsidRPr="0089387D">
        <w:rPr>
          <w:b/>
        </w:rPr>
        <w:t xml:space="preserve"> Руслановна </w:t>
      </w:r>
      <w:r w:rsidR="0089387D" w:rsidRPr="0089387D">
        <w:t>(аспирант</w:t>
      </w:r>
      <w:r w:rsidR="0089387D" w:rsidRPr="0089387D">
        <w:rPr>
          <w:b/>
        </w:rPr>
        <w:t xml:space="preserve"> </w:t>
      </w:r>
      <w:r w:rsidR="0089387D" w:rsidRPr="0089387D">
        <w:rPr>
          <w:bCs/>
          <w:iCs/>
        </w:rPr>
        <w:t xml:space="preserve">Магнитогорского государственного технического университета им. Г.И. Носова). </w:t>
      </w:r>
      <w:r w:rsidR="0089387D" w:rsidRPr="0089387D">
        <w:t xml:space="preserve">КУЛЬТУРНЫЕ КОННОТАЦИИ </w:t>
      </w:r>
      <w:proofErr w:type="gramStart"/>
      <w:r w:rsidR="0089387D" w:rsidRPr="0089387D">
        <w:t>АНГЛОЯЗЫЧНЫХ</w:t>
      </w:r>
      <w:proofErr w:type="gramEnd"/>
      <w:r w:rsidR="0089387D" w:rsidRPr="0089387D">
        <w:t xml:space="preserve"> ИНТЕРНЕТ-МЕМОВ</w:t>
      </w:r>
      <w:r w:rsidR="0089387D">
        <w:t>.</w:t>
      </w:r>
    </w:p>
    <w:p w:rsidR="00944413" w:rsidRPr="00944413" w:rsidRDefault="0089387D" w:rsidP="00944413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proofErr w:type="spellStart"/>
      <w:r>
        <w:rPr>
          <w:b/>
          <w:bCs/>
          <w:iCs/>
        </w:rPr>
        <w:t>Таскаева</w:t>
      </w:r>
      <w:proofErr w:type="spellEnd"/>
      <w:r>
        <w:rPr>
          <w:b/>
          <w:bCs/>
          <w:iCs/>
        </w:rPr>
        <w:t xml:space="preserve"> Анна Вячеславовна</w:t>
      </w:r>
      <w:r w:rsidRPr="0089387D">
        <w:rPr>
          <w:b/>
          <w:bCs/>
          <w:iCs/>
        </w:rPr>
        <w:t xml:space="preserve"> </w:t>
      </w:r>
      <w:r w:rsidRPr="0089387D">
        <w:rPr>
          <w:bCs/>
          <w:iCs/>
        </w:rPr>
        <w:t>(</w:t>
      </w:r>
      <w:proofErr w:type="spellStart"/>
      <w:r w:rsidRPr="0089387D">
        <w:rPr>
          <w:bCs/>
          <w:iCs/>
        </w:rPr>
        <w:t>к</w:t>
      </w:r>
      <w:proofErr w:type="gramStart"/>
      <w:r w:rsidRPr="0089387D">
        <w:rPr>
          <w:bCs/>
          <w:iCs/>
        </w:rPr>
        <w:t>.ф</w:t>
      </w:r>
      <w:proofErr w:type="gramEnd"/>
      <w:r w:rsidRPr="0089387D">
        <w:rPr>
          <w:bCs/>
          <w:iCs/>
        </w:rPr>
        <w:t>илол.н</w:t>
      </w:r>
      <w:proofErr w:type="spellEnd"/>
      <w:r w:rsidRPr="0089387D">
        <w:rPr>
          <w:bCs/>
          <w:iCs/>
        </w:rPr>
        <w:t xml:space="preserve">., доцент, зав. кафедрой иностранных языков, Южно-Уральский государственный институт искусств имени П.И. Чайковского). </w:t>
      </w:r>
      <w:r w:rsidRPr="0089387D">
        <w:rPr>
          <w:caps/>
          <w:lang w:eastAsia="en-US"/>
        </w:rPr>
        <w:t>концепт «герой» в лексикографическом представлении</w:t>
      </w:r>
      <w:r>
        <w:rPr>
          <w:bCs/>
          <w:iCs/>
        </w:rPr>
        <w:t>.</w:t>
      </w:r>
    </w:p>
    <w:p w:rsidR="00745C14" w:rsidRPr="00745C14" w:rsidRDefault="0089387D" w:rsidP="00745C14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 w:rsidRPr="00944413">
        <w:rPr>
          <w:b/>
          <w:bCs/>
          <w:iCs/>
        </w:rPr>
        <w:t xml:space="preserve">Ковалёва Ольга Николаевна </w:t>
      </w:r>
      <w:r w:rsidRPr="00944413">
        <w:rPr>
          <w:bCs/>
          <w:iCs/>
        </w:rPr>
        <w:t>(</w:t>
      </w:r>
      <w:proofErr w:type="spellStart"/>
      <w:r w:rsidRPr="00944413">
        <w:rPr>
          <w:bCs/>
          <w:iCs/>
        </w:rPr>
        <w:t>к</w:t>
      </w:r>
      <w:proofErr w:type="gramStart"/>
      <w:r w:rsidRPr="00944413">
        <w:rPr>
          <w:bCs/>
          <w:iCs/>
        </w:rPr>
        <w:t>.ф</w:t>
      </w:r>
      <w:proofErr w:type="gramEnd"/>
      <w:r w:rsidRPr="00944413">
        <w:rPr>
          <w:bCs/>
          <w:iCs/>
        </w:rPr>
        <w:t>илол.н</w:t>
      </w:r>
      <w:proofErr w:type="spellEnd"/>
      <w:r w:rsidRPr="00944413">
        <w:rPr>
          <w:bCs/>
          <w:iCs/>
        </w:rPr>
        <w:t>., доцент кафедры теории и практики перевода Челябинского государственного университета).</w:t>
      </w:r>
      <w:r w:rsidRPr="00944413">
        <w:rPr>
          <w:b/>
          <w:bCs/>
          <w:iCs/>
        </w:rPr>
        <w:t xml:space="preserve"> </w:t>
      </w:r>
      <w:r w:rsidR="00944413" w:rsidRPr="00944413">
        <w:t>ЦЕННОСТНЫЕ ПРЕДСТАВЛЕНИЯ О ПРОФЕССИОНАЛАХ В РОМАНАХ ЗАХАРА ПРИЛЕПИНА</w:t>
      </w:r>
    </w:p>
    <w:p w:rsidR="00745C14" w:rsidRPr="00745C14" w:rsidRDefault="00944413" w:rsidP="00745C14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 w:rsidRPr="00745C14">
        <w:rPr>
          <w:b/>
          <w:bCs/>
          <w:iCs/>
        </w:rPr>
        <w:t xml:space="preserve">Толстых Ольга Анатольевна </w:t>
      </w:r>
      <w:r w:rsidRPr="00745C14">
        <w:rPr>
          <w:bCs/>
          <w:iCs/>
        </w:rPr>
        <w:t>(</w:t>
      </w:r>
      <w:proofErr w:type="spellStart"/>
      <w:r w:rsidRPr="00745C14">
        <w:rPr>
          <w:bCs/>
          <w:iCs/>
        </w:rPr>
        <w:t>к</w:t>
      </w:r>
      <w:proofErr w:type="gramStart"/>
      <w:r w:rsidRPr="00745C14">
        <w:rPr>
          <w:bCs/>
          <w:iCs/>
        </w:rPr>
        <w:t>.ф</w:t>
      </w:r>
      <w:proofErr w:type="gramEnd"/>
      <w:r w:rsidRPr="00745C14">
        <w:rPr>
          <w:bCs/>
          <w:iCs/>
        </w:rPr>
        <w:t>илол.н</w:t>
      </w:r>
      <w:proofErr w:type="spellEnd"/>
      <w:r w:rsidRPr="00745C14">
        <w:rPr>
          <w:bCs/>
          <w:iCs/>
        </w:rPr>
        <w:t>., доцент кафедры Лингвистики и перевода</w:t>
      </w:r>
      <w:r w:rsidRPr="00944413">
        <w:t xml:space="preserve"> </w:t>
      </w:r>
      <w:r>
        <w:t>Института лингвистики и международных коммуникаций Южно-Уральского государственного университета).</w:t>
      </w:r>
      <w:r w:rsidR="00745C14">
        <w:t xml:space="preserve"> </w:t>
      </w:r>
      <w:r w:rsidR="00745C14" w:rsidRPr="00745C14">
        <w:t>ОТРАЖЕНИЕ АНГЛИЙСКИХ КОММУНИКАТИВНЫХ ЦЕННОСТЕЙ В НЕОВИКТОРИАНСКОМ РОМАНЕ</w:t>
      </w:r>
    </w:p>
    <w:p w:rsidR="00944413" w:rsidRPr="00944413" w:rsidRDefault="00944413" w:rsidP="00944413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proofErr w:type="spellStart"/>
      <w:r>
        <w:rPr>
          <w:b/>
          <w:bCs/>
          <w:iCs/>
        </w:rPr>
        <w:t>Цуй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Янь</w:t>
      </w:r>
      <w:proofErr w:type="spellEnd"/>
      <w:r>
        <w:rPr>
          <w:b/>
          <w:bCs/>
          <w:iCs/>
        </w:rPr>
        <w:t xml:space="preserve"> </w:t>
      </w:r>
      <w:r>
        <w:rPr>
          <w:bCs/>
          <w:iCs/>
        </w:rPr>
        <w:t>(м</w:t>
      </w:r>
      <w:r w:rsidRPr="00944413">
        <w:rPr>
          <w:bCs/>
          <w:iCs/>
        </w:rPr>
        <w:t xml:space="preserve">ладший научный сотрудник кафедры фундаментальной и прикладной лингвистики и </w:t>
      </w:r>
      <w:proofErr w:type="spellStart"/>
      <w:r w:rsidRPr="00944413">
        <w:rPr>
          <w:bCs/>
          <w:iCs/>
        </w:rPr>
        <w:t>текстоведения</w:t>
      </w:r>
      <w:proofErr w:type="spellEnd"/>
      <w:r w:rsidRPr="00944413">
        <w:rPr>
          <w:bCs/>
          <w:iCs/>
        </w:rPr>
        <w:t xml:space="preserve"> </w:t>
      </w:r>
      <w:r>
        <w:rPr>
          <w:bCs/>
          <w:iCs/>
        </w:rPr>
        <w:t>Уральского федерального</w:t>
      </w:r>
      <w:r w:rsidRPr="00944413">
        <w:rPr>
          <w:bCs/>
          <w:iCs/>
        </w:rPr>
        <w:t xml:space="preserve"> университет</w:t>
      </w:r>
      <w:r>
        <w:rPr>
          <w:bCs/>
          <w:iCs/>
        </w:rPr>
        <w:t>а</w:t>
      </w:r>
      <w:r w:rsidRPr="00944413">
        <w:rPr>
          <w:bCs/>
          <w:iCs/>
        </w:rPr>
        <w:t xml:space="preserve"> им. Первого Президента России Е. Н. Ельцина</w:t>
      </w:r>
      <w:r>
        <w:rPr>
          <w:bCs/>
          <w:iCs/>
        </w:rPr>
        <w:t xml:space="preserve">). </w:t>
      </w:r>
      <w:r w:rsidRPr="00944413">
        <w:t>СЕМАНТИЧЕСКАЯ СТРУКТУРА КИТАЙСКИХ ГЛАГОЛОВ, ОТОБРАЖАЮЩИХ ДОБРО</w:t>
      </w:r>
      <w:r>
        <w:t xml:space="preserve">. </w:t>
      </w:r>
    </w:p>
    <w:p w:rsidR="00362F30" w:rsidRPr="00362F30" w:rsidRDefault="00944413" w:rsidP="00362F30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>
        <w:rPr>
          <w:b/>
          <w:bCs/>
          <w:iCs/>
        </w:rPr>
        <w:t xml:space="preserve">Коптяева Наталья Николаевна </w:t>
      </w:r>
      <w:r w:rsidRPr="00944413">
        <w:rPr>
          <w:bCs/>
          <w:iCs/>
        </w:rPr>
        <w:t xml:space="preserve">(старший преподаватель кафедры иностранных языков </w:t>
      </w:r>
      <w:proofErr w:type="spellStart"/>
      <w:r w:rsidRPr="00944413">
        <w:rPr>
          <w:bCs/>
          <w:iCs/>
        </w:rPr>
        <w:t>УрО</w:t>
      </w:r>
      <w:proofErr w:type="spellEnd"/>
      <w:r w:rsidRPr="00944413">
        <w:rPr>
          <w:bCs/>
          <w:iCs/>
        </w:rPr>
        <w:t xml:space="preserve"> РАН, аспирант Уральского государственного педагогического университета</w:t>
      </w:r>
      <w:r>
        <w:rPr>
          <w:bCs/>
          <w:iCs/>
        </w:rPr>
        <w:t>).</w:t>
      </w:r>
      <w:r w:rsidRPr="00944413">
        <w:rPr>
          <w:bCs/>
          <w:iCs/>
        </w:rPr>
        <w:t xml:space="preserve"> </w:t>
      </w:r>
      <w:r w:rsidRPr="00944413">
        <w:rPr>
          <w:caps/>
        </w:rPr>
        <w:t>Образ Бориса Джонсона в британских политических блогах: лексико-семантический аспект</w:t>
      </w:r>
      <w:r>
        <w:rPr>
          <w:caps/>
        </w:rPr>
        <w:t>.</w:t>
      </w:r>
    </w:p>
    <w:p w:rsidR="00362F30" w:rsidRPr="00362F30" w:rsidRDefault="00944413" w:rsidP="00362F30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proofErr w:type="spellStart"/>
      <w:r w:rsidRPr="00362F30">
        <w:rPr>
          <w:b/>
          <w:bCs/>
          <w:iCs/>
        </w:rPr>
        <w:t>Скрипичникова</w:t>
      </w:r>
      <w:proofErr w:type="spellEnd"/>
      <w:r w:rsidRPr="00362F30">
        <w:rPr>
          <w:b/>
          <w:bCs/>
          <w:iCs/>
        </w:rPr>
        <w:t xml:space="preserve"> Наталья Сергеевна </w:t>
      </w:r>
      <w:r w:rsidRPr="00362F30">
        <w:rPr>
          <w:bCs/>
          <w:iCs/>
        </w:rPr>
        <w:t>(</w:t>
      </w:r>
      <w:proofErr w:type="spellStart"/>
      <w:r w:rsidRPr="00362F30">
        <w:rPr>
          <w:bCs/>
          <w:iCs/>
        </w:rPr>
        <w:t>к</w:t>
      </w:r>
      <w:proofErr w:type="gramStart"/>
      <w:r w:rsidRPr="00362F30">
        <w:rPr>
          <w:bCs/>
          <w:iCs/>
        </w:rPr>
        <w:t>.ф</w:t>
      </w:r>
      <w:proofErr w:type="gramEnd"/>
      <w:r w:rsidRPr="00362F30">
        <w:rPr>
          <w:bCs/>
          <w:iCs/>
        </w:rPr>
        <w:t>илол.н</w:t>
      </w:r>
      <w:proofErr w:type="spellEnd"/>
      <w:r w:rsidRPr="00362F30">
        <w:rPr>
          <w:bCs/>
          <w:iCs/>
        </w:rPr>
        <w:t xml:space="preserve">., старший преподаватель кафедры иностранных языков </w:t>
      </w:r>
      <w:r>
        <w:t xml:space="preserve">Института лингвистики и международных коммуникаций Южно-Уральского государственного университета), </w:t>
      </w:r>
      <w:r w:rsidR="00362F30" w:rsidRPr="00362F30">
        <w:rPr>
          <w:b/>
          <w:bCs/>
          <w:iCs/>
          <w:lang w:val="en-US" w:eastAsia="ar-SA"/>
        </w:rPr>
        <w:t>Ahmed </w:t>
      </w:r>
      <w:proofErr w:type="spellStart"/>
      <w:r w:rsidR="00362F30" w:rsidRPr="00362F30">
        <w:rPr>
          <w:b/>
          <w:bCs/>
          <w:iCs/>
          <w:lang w:val="en-US" w:eastAsia="ar-SA"/>
        </w:rPr>
        <w:t>Hamed</w:t>
      </w:r>
      <w:proofErr w:type="spellEnd"/>
      <w:r w:rsidR="00362F30" w:rsidRPr="00362F30">
        <w:rPr>
          <w:b/>
          <w:bCs/>
          <w:iCs/>
          <w:lang w:val="en-US" w:eastAsia="ar-SA"/>
        </w:rPr>
        <w:t> </w:t>
      </w:r>
      <w:proofErr w:type="spellStart"/>
      <w:r w:rsidR="00362F30" w:rsidRPr="00362F30">
        <w:rPr>
          <w:b/>
          <w:bCs/>
          <w:iCs/>
          <w:lang w:val="en-US" w:eastAsia="ar-SA"/>
        </w:rPr>
        <w:t>Obayes</w:t>
      </w:r>
      <w:proofErr w:type="spellEnd"/>
      <w:r w:rsidR="00362F30" w:rsidRPr="00362F30">
        <w:rPr>
          <w:b/>
          <w:bCs/>
          <w:iCs/>
          <w:lang w:val="en-US" w:eastAsia="ar-SA"/>
        </w:rPr>
        <w:t> </w:t>
      </w:r>
      <w:proofErr w:type="spellStart"/>
      <w:r w:rsidR="00362F30" w:rsidRPr="00362F30">
        <w:rPr>
          <w:b/>
          <w:bCs/>
          <w:iCs/>
          <w:lang w:val="en-US" w:eastAsia="ar-SA"/>
        </w:rPr>
        <w:t>Gharani</w:t>
      </w:r>
      <w:proofErr w:type="spellEnd"/>
      <w:r w:rsidR="00362F30" w:rsidRPr="00362F30">
        <w:rPr>
          <w:b/>
          <w:bCs/>
          <w:iCs/>
          <w:lang w:eastAsia="ar-SA"/>
        </w:rPr>
        <w:t xml:space="preserve"> </w:t>
      </w:r>
      <w:r w:rsidR="00362F30" w:rsidRPr="00362F30">
        <w:rPr>
          <w:bCs/>
          <w:iCs/>
          <w:lang w:eastAsia="ar-SA"/>
        </w:rPr>
        <w:t>(аспирант</w:t>
      </w:r>
      <w:r w:rsidR="00362F30" w:rsidRPr="00362F30">
        <w:rPr>
          <w:b/>
          <w:bCs/>
          <w:iCs/>
          <w:lang w:eastAsia="ar-SA"/>
        </w:rPr>
        <w:t xml:space="preserve"> </w:t>
      </w:r>
      <w:r w:rsidR="00362F30">
        <w:t xml:space="preserve">Института лингвистики и международных коммуникаций Южно-Уральского государственного </w:t>
      </w:r>
      <w:r w:rsidR="00362F30">
        <w:lastRenderedPageBreak/>
        <w:t xml:space="preserve">университета). </w:t>
      </w:r>
      <w:r w:rsidR="00362F30" w:rsidRPr="00362F30">
        <w:rPr>
          <w:bCs/>
          <w:lang w:val="en-US" w:eastAsia="ar-SA"/>
        </w:rPr>
        <w:t>SPEECH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ACTS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OF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SUGGESTIONS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AND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ADVICE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IN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POLITICAL</w:t>
      </w:r>
      <w:r w:rsidR="00362F30" w:rsidRPr="00362F30">
        <w:rPr>
          <w:bCs/>
          <w:lang w:eastAsia="ar-SA"/>
        </w:rPr>
        <w:t xml:space="preserve"> </w:t>
      </w:r>
      <w:r w:rsidR="00362F30" w:rsidRPr="00362F30">
        <w:rPr>
          <w:bCs/>
          <w:lang w:val="en-US" w:eastAsia="ar-SA"/>
        </w:rPr>
        <w:t>DISCOURSE</w:t>
      </w:r>
      <w:r w:rsidR="00362F30" w:rsidRPr="00362F30">
        <w:rPr>
          <w:bCs/>
          <w:lang w:eastAsia="ar-SA"/>
        </w:rPr>
        <w:t>.</w:t>
      </w:r>
    </w:p>
    <w:p w:rsidR="00362F30" w:rsidRPr="00362F30" w:rsidRDefault="00362F30" w:rsidP="00362F30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proofErr w:type="spellStart"/>
      <w:r w:rsidRPr="00362F30">
        <w:rPr>
          <w:b/>
          <w:bCs/>
          <w:iCs/>
        </w:rPr>
        <w:t>Лю</w:t>
      </w:r>
      <w:proofErr w:type="spellEnd"/>
      <w:r w:rsidRPr="00362F30">
        <w:rPr>
          <w:b/>
          <w:bCs/>
          <w:iCs/>
        </w:rPr>
        <w:t xml:space="preserve"> </w:t>
      </w:r>
      <w:proofErr w:type="spellStart"/>
      <w:r w:rsidRPr="00362F30">
        <w:rPr>
          <w:b/>
          <w:bCs/>
          <w:iCs/>
        </w:rPr>
        <w:t>Фанбин</w:t>
      </w:r>
      <w:proofErr w:type="spellEnd"/>
      <w:r w:rsidRPr="00362F30">
        <w:rPr>
          <w:b/>
          <w:bCs/>
          <w:iCs/>
        </w:rPr>
        <w:t xml:space="preserve"> </w:t>
      </w:r>
      <w:r w:rsidRPr="00362F30">
        <w:rPr>
          <w:bCs/>
          <w:iCs/>
          <w:lang w:eastAsia="ar-SA"/>
        </w:rPr>
        <w:t>(аспирант</w:t>
      </w:r>
      <w:r w:rsidRPr="00362F30">
        <w:rPr>
          <w:b/>
          <w:bCs/>
          <w:iCs/>
          <w:lang w:eastAsia="ar-SA"/>
        </w:rPr>
        <w:t xml:space="preserve"> </w:t>
      </w:r>
      <w:r>
        <w:t xml:space="preserve">Института лингвистики и международных коммуникаций Южно-Уральского государственного университета). </w:t>
      </w:r>
      <w:r w:rsidRPr="00362F30">
        <w:rPr>
          <w:sz w:val="22"/>
          <w:szCs w:val="22"/>
        </w:rPr>
        <w:t>ВЗАИМОСВЯЗЬ И НЕОДНОЗНАЧНОСТЬ СИМВОЛИЧЕСКИХ И МЕТАФОРИЧЕСКИХ ЗНАЧЕНИЙ СЛОВ В ЯЗЫКОВОЙ КАРТИНЕ МИР</w:t>
      </w:r>
      <w:r>
        <w:rPr>
          <w:sz w:val="22"/>
          <w:szCs w:val="22"/>
        </w:rPr>
        <w:t>А.</w:t>
      </w:r>
    </w:p>
    <w:p w:rsidR="00362F30" w:rsidRPr="00362F30" w:rsidRDefault="00362F30" w:rsidP="00362F30">
      <w:pPr>
        <w:pStyle w:val="a4"/>
        <w:numPr>
          <w:ilvl w:val="0"/>
          <w:numId w:val="11"/>
        </w:numPr>
        <w:autoSpaceDE w:val="0"/>
        <w:jc w:val="both"/>
        <w:rPr>
          <w:bCs/>
          <w:i/>
          <w:iCs/>
          <w:caps/>
        </w:rPr>
      </w:pPr>
      <w:r>
        <w:rPr>
          <w:b/>
          <w:bCs/>
          <w:iCs/>
        </w:rPr>
        <w:t xml:space="preserve">Астахова Ксения Александровна </w:t>
      </w:r>
      <w:r w:rsidRPr="00362F30">
        <w:rPr>
          <w:bCs/>
          <w:iCs/>
        </w:rPr>
        <w:t xml:space="preserve">(ассистент кафедры английской филологии Южно-Уральского государственного гуманитарно-педагогического университета). </w:t>
      </w:r>
      <w:r w:rsidRPr="00362F30">
        <w:t>ТАКТИКА ВАЛИДНОСТИ КАК СОСТАВЛЯЮЩАЯ СТРАТЕГИИ САНКЦИОНИРОВАНИЯ В МЕДИАТЕКСТЕ</w:t>
      </w:r>
      <w:r>
        <w:t>.</w:t>
      </w:r>
    </w:p>
    <w:p w:rsidR="00362F30" w:rsidRPr="00362F30" w:rsidRDefault="00362F30" w:rsidP="00362F30">
      <w:pPr>
        <w:pStyle w:val="a4"/>
        <w:autoSpaceDE w:val="0"/>
        <w:jc w:val="both"/>
        <w:rPr>
          <w:bCs/>
          <w:i/>
          <w:iCs/>
          <w:caps/>
        </w:rPr>
      </w:pPr>
    </w:p>
    <w:p w:rsidR="00857E82" w:rsidRDefault="00857E82" w:rsidP="00857E8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Секция 3. </w:t>
      </w:r>
      <w:r w:rsidR="00312CA2">
        <w:rPr>
          <w:b/>
          <w:bCs/>
        </w:rPr>
        <w:t>НАЦИОНАЛЬНЫЕ ЯЗЫКИ В УСЛОВИЯХ ГЛОБАЛИЗАЦИИ</w:t>
      </w:r>
    </w:p>
    <w:p w:rsidR="002F2E8C" w:rsidRDefault="002F2E8C" w:rsidP="002F2E8C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Секция 5. ЯЗЫКОВАЯ ПОЛИТИКА И НАЦИОНАЛЬНЫЕ ЯЗЫКИ</w:t>
      </w:r>
    </w:p>
    <w:p w:rsidR="00857E82" w:rsidRDefault="00857E82" w:rsidP="00857E82">
      <w:pPr>
        <w:jc w:val="center"/>
      </w:pPr>
      <w:r>
        <w:rPr>
          <w:b/>
        </w:rPr>
        <w:t xml:space="preserve">Руководитель – </w:t>
      </w:r>
      <w:r w:rsidR="004832BA">
        <w:rPr>
          <w:b/>
        </w:rPr>
        <w:t xml:space="preserve">Харченко Елена Владимировна </w:t>
      </w:r>
      <w:r>
        <w:t>(г</w:t>
      </w:r>
      <w:proofErr w:type="gramStart"/>
      <w:r>
        <w:t>.Ч</w:t>
      </w:r>
      <w:proofErr w:type="gramEnd"/>
      <w:r>
        <w:t>елябинск)</w:t>
      </w:r>
    </w:p>
    <w:p w:rsidR="00857E82" w:rsidRDefault="00857E82" w:rsidP="00857E82">
      <w:pPr>
        <w:jc w:val="center"/>
      </w:pPr>
    </w:p>
    <w:p w:rsidR="00857E82" w:rsidRPr="00857E82" w:rsidRDefault="00857E82" w:rsidP="00857E82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>
        <w:rPr>
          <w:b/>
        </w:rPr>
        <w:t>Юздова</w:t>
      </w:r>
      <w:proofErr w:type="spellEnd"/>
      <w:r>
        <w:rPr>
          <w:b/>
        </w:rPr>
        <w:t xml:space="preserve"> Людмила Павловна</w:t>
      </w:r>
      <w:r>
        <w:t xml:space="preserve"> 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</w:t>
      </w:r>
      <w:r w:rsidRPr="00857E82">
        <w:t xml:space="preserve">профессор кафедры русского языка, литературы и </w:t>
      </w:r>
      <w:proofErr w:type="spellStart"/>
      <w:r w:rsidRPr="00857E82">
        <w:t>МОРЯиЛ</w:t>
      </w:r>
      <w:proofErr w:type="spellEnd"/>
      <w:r>
        <w:t>,</w:t>
      </w:r>
      <w:r w:rsidRPr="00857E82">
        <w:t xml:space="preserve"> Южно-Уральский государственный гуманитарно-педагогический университет</w:t>
      </w:r>
      <w:r>
        <w:t xml:space="preserve">). </w:t>
      </w:r>
      <w:r w:rsidRPr="00857E82">
        <w:t>ОЙКОНИМЫ ЧЕЛЯБИНСКОЙ ОБЛАСТИ КАК ОТРАЖЕНИЕ ПРОЦЕССОВ КОГНИТИВИСТИКИ</w:t>
      </w:r>
      <w:r>
        <w:t>.</w:t>
      </w:r>
    </w:p>
    <w:p w:rsidR="00006992" w:rsidRPr="00006992" w:rsidRDefault="00857E82" w:rsidP="00006992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 w:rsidRPr="00857E82">
        <w:rPr>
          <w:b/>
        </w:rPr>
        <w:t>Дамман</w:t>
      </w:r>
      <w:proofErr w:type="spellEnd"/>
      <w:r w:rsidRPr="00857E82">
        <w:rPr>
          <w:b/>
        </w:rPr>
        <w:t xml:space="preserve"> Евгения Александровна </w:t>
      </w:r>
      <w:r w:rsidRPr="00857E82">
        <w:t>(</w:t>
      </w:r>
      <w:proofErr w:type="spellStart"/>
      <w:r w:rsidRPr="00857E82">
        <w:t>к</w:t>
      </w:r>
      <w:proofErr w:type="gramStart"/>
      <w:r w:rsidRPr="00857E82">
        <w:t>.ф</w:t>
      </w:r>
      <w:proofErr w:type="gramEnd"/>
      <w:r w:rsidRPr="00857E82">
        <w:t>илол.наук</w:t>
      </w:r>
      <w:proofErr w:type="spellEnd"/>
      <w:r w:rsidRPr="00857E82">
        <w:t>, доцент</w:t>
      </w:r>
      <w:r w:rsidRPr="00857E82">
        <w:rPr>
          <w:b/>
        </w:rPr>
        <w:t xml:space="preserve"> </w:t>
      </w:r>
      <w:r w:rsidRPr="00857E82">
        <w:rPr>
          <w:bCs/>
          <w:iCs/>
        </w:rPr>
        <w:t>кафедры Лингвистики и перевода</w:t>
      </w:r>
      <w:r w:rsidRPr="00944413">
        <w:t xml:space="preserve"> </w:t>
      </w:r>
      <w:r>
        <w:t xml:space="preserve">Института лингвистики и международных коммуникаций Южно-Уральского государственного университета). </w:t>
      </w:r>
      <w:r w:rsidRPr="00857E82">
        <w:t>ЭТНИЧЕСКИЕ СТЕРЕОТИПЫ В АНГЛОЯЗЫЧНОМ КУЛЬТУРНОМ ПРОСТРАНСТВЕ</w:t>
      </w:r>
      <w:r>
        <w:t>.</w:t>
      </w:r>
    </w:p>
    <w:p w:rsidR="00006992" w:rsidRPr="00006992" w:rsidRDefault="00857E82" w:rsidP="00006992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  <w:lang w:val="en-US"/>
        </w:rPr>
      </w:pPr>
      <w:proofErr w:type="spellStart"/>
      <w:r w:rsidRPr="00006992">
        <w:rPr>
          <w:b/>
        </w:rPr>
        <w:t>Колова</w:t>
      </w:r>
      <w:proofErr w:type="spellEnd"/>
      <w:r w:rsidRPr="00006992">
        <w:rPr>
          <w:b/>
        </w:rPr>
        <w:t xml:space="preserve"> Светлана Михайловна </w:t>
      </w:r>
      <w:r>
        <w:t>(</w:t>
      </w:r>
      <w:proofErr w:type="spellStart"/>
      <w:r>
        <w:t>к</w:t>
      </w:r>
      <w:proofErr w:type="gramStart"/>
      <w:r>
        <w:t>.п</w:t>
      </w:r>
      <w:proofErr w:type="gramEnd"/>
      <w:r>
        <w:t>ед.наук</w:t>
      </w:r>
      <w:proofErr w:type="spellEnd"/>
      <w:r>
        <w:t xml:space="preserve">, доцент </w:t>
      </w:r>
      <w:r w:rsidR="00006992">
        <w:t xml:space="preserve">кафедры иностранных языков Института лингвистики и международных коммуникаций Южно-Уральского государственного университета), </w:t>
      </w:r>
      <w:r w:rsidR="00006992" w:rsidRPr="00006992">
        <w:rPr>
          <w:b/>
        </w:rPr>
        <w:t>Белкина Оксана Валентиновна</w:t>
      </w:r>
      <w:r w:rsidR="00006992">
        <w:t xml:space="preserve"> (старший преподаватель кафедры иностранных языков Института лингвистики и международных коммуникаций Южно-Уральского государственного университета), </w:t>
      </w:r>
      <w:r w:rsidR="00006992" w:rsidRPr="00006992">
        <w:rPr>
          <w:b/>
          <w:iCs/>
        </w:rPr>
        <w:t xml:space="preserve">M. </w:t>
      </w:r>
      <w:proofErr w:type="spellStart"/>
      <w:r w:rsidR="00006992" w:rsidRPr="00006992">
        <w:rPr>
          <w:b/>
          <w:iCs/>
        </w:rPr>
        <w:t>Hameed</w:t>
      </w:r>
      <w:proofErr w:type="spellEnd"/>
      <w:r w:rsidR="00006992" w:rsidRPr="00006992">
        <w:rPr>
          <w:b/>
          <w:iCs/>
        </w:rPr>
        <w:t xml:space="preserve"> (</w:t>
      </w:r>
      <w:r w:rsidR="00006992" w:rsidRPr="00006992">
        <w:rPr>
          <w:iCs/>
        </w:rPr>
        <w:t xml:space="preserve">магистр </w:t>
      </w:r>
      <w:r w:rsidR="00006992" w:rsidRPr="00006992">
        <w:t>Института лингвистики и международных коммуникаций Южно-Уральского государственного университета)</w:t>
      </w:r>
      <w:r w:rsidR="00006992">
        <w:t xml:space="preserve">. </w:t>
      </w:r>
      <w:r w:rsidR="00006992" w:rsidRPr="00006992">
        <w:rPr>
          <w:bCs/>
          <w:lang w:val="en-US" w:bidi="ar-IQ"/>
        </w:rPr>
        <w:t>NATIONAL LANGUAGES IN GLOBALIZATION FRAMEWORK – STANDARD ENGLISH VERSUS KURDISH: A CONTRASTIVE STUDY</w:t>
      </w:r>
      <w:r w:rsidR="00006992" w:rsidRPr="00006992">
        <w:rPr>
          <w:bCs/>
          <w:rtl/>
          <w:lang w:bidi="ar-IQ"/>
        </w:rPr>
        <w:t xml:space="preserve"> </w:t>
      </w:r>
      <w:r w:rsidR="00006992" w:rsidRPr="00006992">
        <w:rPr>
          <w:bCs/>
          <w:lang w:val="en-US" w:bidi="ar-IQ"/>
        </w:rPr>
        <w:t>OF THE INFLECTIONAL MORPHEME</w:t>
      </w:r>
    </w:p>
    <w:p w:rsidR="00D952ED" w:rsidRPr="00D952ED" w:rsidRDefault="00006992" w:rsidP="00D952ED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 w:rsidRPr="00006992">
        <w:rPr>
          <w:b/>
        </w:rPr>
        <w:t>Рогозинникова</w:t>
      </w:r>
      <w:proofErr w:type="spellEnd"/>
      <w:r w:rsidRPr="00006992">
        <w:rPr>
          <w:b/>
        </w:rPr>
        <w:t xml:space="preserve"> Юлия Владимировна </w:t>
      </w:r>
      <w:r w:rsidRPr="00006992">
        <w:t xml:space="preserve">(аспирант Уральского государственного педагогического университета, учитель английского языка лицея №6 г. Качканар </w:t>
      </w:r>
      <w:proofErr w:type="gramStart"/>
      <w:r w:rsidRPr="00006992">
        <w:t>Свердловской</w:t>
      </w:r>
      <w:proofErr w:type="gramEnd"/>
      <w:r w:rsidRPr="00006992">
        <w:t xml:space="preserve"> обл.). </w:t>
      </w:r>
      <w:r w:rsidRPr="00006992">
        <w:rPr>
          <w:rFonts w:ascii="Times New Roman CYR" w:hAnsi="Times New Roman CYR" w:cs="Times New Roman CYR"/>
          <w:szCs w:val="28"/>
        </w:rPr>
        <w:t>ПРЕЦЕДЕНТНЫЕ ФЕНОМЕНЫ РОССИЙСКОГО ПРОИСХОЖДЕНИЯ В АМЕРИКАНСКИХ И БРИТАНСКИХ РЕКЛАМНЫХ ТЕКСТАХ ПЕРИОДА ХОЛОДНОЙ ВОЙНЫ 1945-1989 гг.</w:t>
      </w:r>
    </w:p>
    <w:p w:rsidR="00D952ED" w:rsidRPr="00D952ED" w:rsidRDefault="00006992" w:rsidP="00D952ED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  <w:lang w:val="en-US"/>
        </w:rPr>
      </w:pPr>
      <w:proofErr w:type="spellStart"/>
      <w:r w:rsidRPr="00D952ED">
        <w:rPr>
          <w:b/>
        </w:rPr>
        <w:t>Баландина</w:t>
      </w:r>
      <w:proofErr w:type="spellEnd"/>
      <w:r w:rsidRPr="00D952ED">
        <w:rPr>
          <w:b/>
        </w:rPr>
        <w:t xml:space="preserve"> Екатерина Сергеевна </w:t>
      </w:r>
      <w:r w:rsidRPr="00006992">
        <w:t>(</w:t>
      </w:r>
      <w:proofErr w:type="spellStart"/>
      <w:r w:rsidRPr="00006992">
        <w:t>к</w:t>
      </w:r>
      <w:proofErr w:type="gramStart"/>
      <w:r w:rsidRPr="00006992">
        <w:t>.ф</w:t>
      </w:r>
      <w:proofErr w:type="gramEnd"/>
      <w:r w:rsidRPr="00006992">
        <w:t>илол.н</w:t>
      </w:r>
      <w:proofErr w:type="spellEnd"/>
      <w:r w:rsidRPr="00006992">
        <w:t>, доцент кафедры</w:t>
      </w:r>
      <w:r w:rsidRPr="00D952ED">
        <w:rPr>
          <w:b/>
          <w:sz w:val="28"/>
          <w:szCs w:val="28"/>
        </w:rPr>
        <w:t xml:space="preserve"> </w:t>
      </w:r>
      <w:r>
        <w:t xml:space="preserve">иностранных языков Института лингвистики и международных коммуникаций Южно-Уральского государственного университета), </w:t>
      </w:r>
      <w:r w:rsidR="00D952ED" w:rsidRPr="00D952ED">
        <w:rPr>
          <w:b/>
        </w:rPr>
        <w:t xml:space="preserve">Аль </w:t>
      </w:r>
      <w:proofErr w:type="spellStart"/>
      <w:r w:rsidR="00D952ED" w:rsidRPr="00D952ED">
        <w:rPr>
          <w:b/>
        </w:rPr>
        <w:t>Обайди</w:t>
      </w:r>
      <w:proofErr w:type="spellEnd"/>
      <w:r w:rsidR="00D952ED" w:rsidRPr="00D952ED">
        <w:rPr>
          <w:b/>
        </w:rPr>
        <w:t xml:space="preserve"> </w:t>
      </w:r>
      <w:proofErr w:type="spellStart"/>
      <w:r w:rsidR="00D952ED" w:rsidRPr="00D952ED">
        <w:rPr>
          <w:b/>
        </w:rPr>
        <w:t>Навфаль</w:t>
      </w:r>
      <w:proofErr w:type="spellEnd"/>
      <w:r w:rsidR="00D952ED" w:rsidRPr="00D952ED">
        <w:rPr>
          <w:b/>
        </w:rPr>
        <w:t xml:space="preserve"> Мохаммед </w:t>
      </w:r>
      <w:proofErr w:type="spellStart"/>
      <w:r w:rsidR="00D952ED" w:rsidRPr="00D952ED">
        <w:rPr>
          <w:b/>
        </w:rPr>
        <w:t>Салман</w:t>
      </w:r>
      <w:proofErr w:type="spellEnd"/>
      <w:r w:rsidR="00D952ED" w:rsidRPr="00D952ED">
        <w:rPr>
          <w:b/>
        </w:rPr>
        <w:t>,</w:t>
      </w:r>
      <w:r w:rsidR="00D952ED" w:rsidRPr="00D952ED">
        <w:t xml:space="preserve"> (магистр кафедры иностранных языков Южно-Уральского государственного университета). </w:t>
      </w:r>
      <w:r w:rsidR="00D952ED" w:rsidRPr="00D952ED">
        <w:rPr>
          <w:bCs/>
          <w:lang w:val="en-US"/>
        </w:rPr>
        <w:t>IMAGES RUSSIA AND IRAQ IN LINGUISTIC CONSCIOUSNESS OF ARABIC STUDENTS.</w:t>
      </w:r>
    </w:p>
    <w:p w:rsidR="00D54BF7" w:rsidRPr="00D54BF7" w:rsidRDefault="00D952ED" w:rsidP="00D54BF7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</w:rPr>
      </w:pPr>
      <w:proofErr w:type="spellStart"/>
      <w:r w:rsidRPr="00D952ED">
        <w:rPr>
          <w:b/>
        </w:rPr>
        <w:t>Баландина</w:t>
      </w:r>
      <w:proofErr w:type="spellEnd"/>
      <w:r w:rsidRPr="00D952ED">
        <w:rPr>
          <w:b/>
        </w:rPr>
        <w:t xml:space="preserve"> Екатерина Сергеевна </w:t>
      </w:r>
      <w:r w:rsidRPr="00006992">
        <w:t>(</w:t>
      </w:r>
      <w:proofErr w:type="spellStart"/>
      <w:r w:rsidRPr="00006992">
        <w:t>к</w:t>
      </w:r>
      <w:proofErr w:type="gramStart"/>
      <w:r w:rsidRPr="00006992">
        <w:t>.ф</w:t>
      </w:r>
      <w:proofErr w:type="gramEnd"/>
      <w:r w:rsidRPr="00006992">
        <w:t>илол.н</w:t>
      </w:r>
      <w:proofErr w:type="spellEnd"/>
      <w:r w:rsidRPr="00006992">
        <w:t>, доцент кафедры</w:t>
      </w:r>
      <w:r w:rsidRPr="00D952ED">
        <w:rPr>
          <w:b/>
          <w:sz w:val="28"/>
          <w:szCs w:val="28"/>
        </w:rPr>
        <w:t xml:space="preserve"> </w:t>
      </w:r>
      <w:r>
        <w:t xml:space="preserve">иностранных языков Института лингвистики и международных коммуникаций Южно-Уральского государственного университета), </w:t>
      </w:r>
      <w:proofErr w:type="spellStart"/>
      <w:r w:rsidRPr="00D952ED">
        <w:rPr>
          <w:b/>
        </w:rPr>
        <w:t>Алдулайми</w:t>
      </w:r>
      <w:proofErr w:type="spellEnd"/>
      <w:r w:rsidRPr="00D952ED">
        <w:rPr>
          <w:b/>
        </w:rPr>
        <w:t xml:space="preserve"> Хасан </w:t>
      </w:r>
      <w:proofErr w:type="spellStart"/>
      <w:r w:rsidRPr="00D952ED">
        <w:rPr>
          <w:b/>
        </w:rPr>
        <w:t>Эсам</w:t>
      </w:r>
      <w:proofErr w:type="spellEnd"/>
      <w:r w:rsidRPr="00D952ED">
        <w:rPr>
          <w:b/>
        </w:rPr>
        <w:t xml:space="preserve"> Хасан,</w:t>
      </w:r>
      <w:r w:rsidRPr="00D952ED">
        <w:t xml:space="preserve"> магистр кафедры иностранных языков Южно-Уральского государственного университета </w:t>
      </w:r>
      <w:r w:rsidRPr="00D952ED">
        <w:rPr>
          <w:bCs/>
          <w:lang w:val="en-US"/>
        </w:rPr>
        <w:t>IMAGES</w:t>
      </w:r>
      <w:r w:rsidRPr="00D952ED">
        <w:rPr>
          <w:bCs/>
        </w:rPr>
        <w:t xml:space="preserve"> “</w:t>
      </w:r>
      <w:r w:rsidRPr="00D952ED">
        <w:rPr>
          <w:bCs/>
          <w:lang w:val="en-US"/>
        </w:rPr>
        <w:t>STUDENT</w:t>
      </w:r>
      <w:r w:rsidRPr="00D952ED">
        <w:rPr>
          <w:bCs/>
        </w:rPr>
        <w:t xml:space="preserve">” </w:t>
      </w:r>
      <w:r w:rsidRPr="00D952ED">
        <w:rPr>
          <w:bCs/>
          <w:lang w:val="en-US"/>
        </w:rPr>
        <w:t>AND</w:t>
      </w:r>
      <w:r w:rsidRPr="00D952ED">
        <w:rPr>
          <w:bCs/>
        </w:rPr>
        <w:t xml:space="preserve"> “</w:t>
      </w:r>
      <w:r w:rsidRPr="00D952ED">
        <w:rPr>
          <w:bCs/>
          <w:lang w:val="en-US"/>
        </w:rPr>
        <w:t>EXAM</w:t>
      </w:r>
      <w:r w:rsidRPr="00D952ED">
        <w:rPr>
          <w:bCs/>
        </w:rPr>
        <w:t xml:space="preserve">” </w:t>
      </w:r>
      <w:r w:rsidRPr="00D952ED">
        <w:rPr>
          <w:bCs/>
          <w:lang w:val="en-US"/>
        </w:rPr>
        <w:t>IN</w:t>
      </w:r>
      <w:r w:rsidRPr="00D952ED">
        <w:rPr>
          <w:bCs/>
        </w:rPr>
        <w:t xml:space="preserve"> </w:t>
      </w:r>
      <w:r w:rsidRPr="00D952ED">
        <w:rPr>
          <w:bCs/>
          <w:lang w:val="en-US"/>
        </w:rPr>
        <w:t>LINGUISTIC</w:t>
      </w:r>
      <w:r w:rsidRPr="00D952ED">
        <w:rPr>
          <w:bCs/>
        </w:rPr>
        <w:t xml:space="preserve"> </w:t>
      </w:r>
      <w:r w:rsidRPr="00D952ED">
        <w:rPr>
          <w:bCs/>
          <w:lang w:val="en-US"/>
        </w:rPr>
        <w:t>CONSCIOUSNESS</w:t>
      </w:r>
      <w:r w:rsidRPr="00D952ED">
        <w:rPr>
          <w:bCs/>
        </w:rPr>
        <w:t xml:space="preserve"> </w:t>
      </w:r>
      <w:r w:rsidRPr="00D952ED">
        <w:rPr>
          <w:bCs/>
          <w:lang w:val="en-US"/>
        </w:rPr>
        <w:t>OF</w:t>
      </w:r>
      <w:r w:rsidRPr="00D952ED">
        <w:rPr>
          <w:bCs/>
        </w:rPr>
        <w:t xml:space="preserve"> </w:t>
      </w:r>
      <w:r w:rsidRPr="00D952ED">
        <w:rPr>
          <w:bCs/>
          <w:lang w:val="en-US"/>
        </w:rPr>
        <w:t>ARABIC</w:t>
      </w:r>
      <w:r w:rsidRPr="00D952ED">
        <w:rPr>
          <w:bCs/>
        </w:rPr>
        <w:t xml:space="preserve"> </w:t>
      </w:r>
      <w:r w:rsidRPr="00D952ED">
        <w:rPr>
          <w:bCs/>
          <w:lang w:val="en-US"/>
        </w:rPr>
        <w:t>STUDENTS</w:t>
      </w:r>
      <w:r>
        <w:rPr>
          <w:bCs/>
        </w:rPr>
        <w:t>.</w:t>
      </w:r>
    </w:p>
    <w:p w:rsidR="00D952ED" w:rsidRPr="00D54BF7" w:rsidRDefault="00D952ED" w:rsidP="00D54BF7">
      <w:pPr>
        <w:pStyle w:val="Default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D54BF7">
        <w:rPr>
          <w:b/>
        </w:rPr>
        <w:lastRenderedPageBreak/>
        <w:t>Соловьева Наталья Сергеевна</w:t>
      </w:r>
      <w:r>
        <w:t xml:space="preserve"> (</w:t>
      </w:r>
      <w:proofErr w:type="spellStart"/>
      <w:r>
        <w:t>к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</w:t>
      </w:r>
      <w:r w:rsidRPr="00D952ED">
        <w:t>доцент кафедры английского языка Институт</w:t>
      </w:r>
      <w:r>
        <w:t>а</w:t>
      </w:r>
      <w:r w:rsidRPr="00D952ED">
        <w:t xml:space="preserve"> гуманитарного образования</w:t>
      </w:r>
      <w:r>
        <w:t xml:space="preserve"> Магнитогорского государственного технического</w:t>
      </w:r>
      <w:r w:rsidRPr="00D952ED">
        <w:t xml:space="preserve"> университет</w:t>
      </w:r>
      <w:r>
        <w:t>а</w:t>
      </w:r>
      <w:r w:rsidRPr="00D952ED">
        <w:t xml:space="preserve"> им. Г.И. Носов</w:t>
      </w:r>
      <w:r>
        <w:t xml:space="preserve">а), </w:t>
      </w:r>
      <w:r w:rsidRPr="00D54BF7">
        <w:rPr>
          <w:b/>
        </w:rPr>
        <w:t>Пятин Дмитрий Владимирович</w:t>
      </w:r>
      <w:r w:rsidRPr="00D952ED">
        <w:t xml:space="preserve"> (магистр Институт</w:t>
      </w:r>
      <w:r>
        <w:t>а</w:t>
      </w:r>
      <w:r w:rsidRPr="00D952ED">
        <w:t xml:space="preserve"> гуманитарного образования</w:t>
      </w:r>
      <w:r>
        <w:t xml:space="preserve"> Магнитогорского государственного технического</w:t>
      </w:r>
      <w:r w:rsidRPr="00D952ED">
        <w:t xml:space="preserve"> университет</w:t>
      </w:r>
      <w:r>
        <w:t>а</w:t>
      </w:r>
      <w:r w:rsidRPr="00D952ED">
        <w:t xml:space="preserve"> им. Г.И. Носов</w:t>
      </w:r>
      <w:r>
        <w:t>а</w:t>
      </w:r>
      <w:r w:rsidRPr="00D952ED">
        <w:t>)</w:t>
      </w:r>
      <w:r>
        <w:t xml:space="preserve">. </w:t>
      </w:r>
      <w:r w:rsidRPr="00D54BF7">
        <w:rPr>
          <w:caps/>
        </w:rPr>
        <w:t>Языковая политика в российском региональном городе (НА ПРИМЕРЕ г. магнитогорска).</w:t>
      </w:r>
    </w:p>
    <w:p w:rsidR="00D952ED" w:rsidRPr="00D952ED" w:rsidRDefault="00D952ED" w:rsidP="00D952ED">
      <w:pPr>
        <w:ind w:left="360"/>
        <w:jc w:val="both"/>
        <w:rPr>
          <w:caps/>
        </w:rPr>
      </w:pPr>
    </w:p>
    <w:p w:rsidR="00312CA2" w:rsidRDefault="00D952ED" w:rsidP="00312CA2">
      <w:pPr>
        <w:jc w:val="center"/>
        <w:rPr>
          <w:b/>
          <w:bCs/>
        </w:rPr>
      </w:pPr>
      <w:r>
        <w:rPr>
          <w:b/>
          <w:bCs/>
        </w:rPr>
        <w:t xml:space="preserve">Секция 4. </w:t>
      </w:r>
      <w:r w:rsidR="00312CA2">
        <w:rPr>
          <w:b/>
          <w:bCs/>
        </w:rPr>
        <w:t xml:space="preserve">НАЦИОНАЛЬНЫЕ ЛИТЕРАТУРНЫЕ ЯЗЫКИ </w:t>
      </w:r>
    </w:p>
    <w:p w:rsidR="00D952ED" w:rsidRPr="00BF21DD" w:rsidRDefault="00312CA2" w:rsidP="00312CA2">
      <w:pPr>
        <w:jc w:val="center"/>
      </w:pPr>
      <w:r>
        <w:rPr>
          <w:b/>
          <w:bCs/>
        </w:rPr>
        <w:t xml:space="preserve">И ЯЗЫКИ ХУДОЖЕСТВЕННОЙ ЛИТЕРАТУРЫ </w:t>
      </w:r>
    </w:p>
    <w:p w:rsidR="00D952ED" w:rsidRDefault="00D952ED" w:rsidP="00312CA2">
      <w:pPr>
        <w:spacing w:before="120"/>
        <w:jc w:val="center"/>
      </w:pPr>
      <w:r>
        <w:rPr>
          <w:b/>
        </w:rPr>
        <w:t xml:space="preserve">Руководитель – </w:t>
      </w:r>
      <w:proofErr w:type="spellStart"/>
      <w:r w:rsidR="004832BA">
        <w:rPr>
          <w:b/>
        </w:rPr>
        <w:t>Передриенко</w:t>
      </w:r>
      <w:proofErr w:type="spellEnd"/>
      <w:r w:rsidR="004832BA">
        <w:rPr>
          <w:b/>
        </w:rPr>
        <w:t xml:space="preserve"> Татьяна Юрьевна</w:t>
      </w:r>
      <w:r>
        <w:t xml:space="preserve"> (г.Челябинск)</w:t>
      </w:r>
    </w:p>
    <w:p w:rsidR="00D952ED" w:rsidRDefault="00D952ED" w:rsidP="00D952ED"/>
    <w:p w:rsidR="00B92486" w:rsidRPr="00B92486" w:rsidRDefault="00D952ED" w:rsidP="00B92486">
      <w:pPr>
        <w:pStyle w:val="a4"/>
        <w:numPr>
          <w:ilvl w:val="0"/>
          <w:numId w:val="20"/>
        </w:numPr>
        <w:ind w:left="714" w:hanging="357"/>
        <w:jc w:val="both"/>
        <w:rPr>
          <w:b/>
          <w:caps/>
          <w:sz w:val="28"/>
          <w:szCs w:val="28"/>
        </w:rPr>
      </w:pPr>
      <w:proofErr w:type="spellStart"/>
      <w:r w:rsidRPr="00B92486">
        <w:rPr>
          <w:b/>
        </w:rPr>
        <w:t>Кошкарова</w:t>
      </w:r>
      <w:proofErr w:type="spellEnd"/>
      <w:r w:rsidRPr="00B92486">
        <w:rPr>
          <w:b/>
        </w:rPr>
        <w:t xml:space="preserve"> Наталья Николаевна </w:t>
      </w:r>
      <w:r>
        <w:t>(</w:t>
      </w:r>
      <w:proofErr w:type="spellStart"/>
      <w:r>
        <w:t>д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профессор кафедры </w:t>
      </w:r>
      <w:r w:rsidR="00B92486">
        <w:t xml:space="preserve">Международных отношений и зарубежного </w:t>
      </w:r>
      <w:proofErr w:type="spellStart"/>
      <w:r w:rsidR="00B92486">
        <w:t>регионоведения</w:t>
      </w:r>
      <w:proofErr w:type="spellEnd"/>
      <w:r w:rsidR="00B92486">
        <w:t xml:space="preserve"> Института лингвистики и международных коммуникаций Южно-Уральского государственного университета). </w:t>
      </w:r>
      <w:r w:rsidR="00B92486" w:rsidRPr="00B92486">
        <w:t>ДЕСТРУКЦИЯ ДИСКУРСА КАК АКСИОГЕННАЯ СИТУАЦИЯ</w:t>
      </w:r>
      <w:r w:rsidR="00B92486">
        <w:t>.</w:t>
      </w:r>
    </w:p>
    <w:p w:rsidR="00B92486" w:rsidRPr="00B92486" w:rsidRDefault="00B92486" w:rsidP="00B92486">
      <w:pPr>
        <w:pStyle w:val="a4"/>
        <w:numPr>
          <w:ilvl w:val="0"/>
          <w:numId w:val="20"/>
        </w:numPr>
        <w:ind w:left="714" w:hanging="357"/>
        <w:jc w:val="both"/>
        <w:rPr>
          <w:caps/>
          <w:sz w:val="28"/>
          <w:szCs w:val="28"/>
        </w:rPr>
      </w:pPr>
      <w:r>
        <w:rPr>
          <w:b/>
        </w:rPr>
        <w:t xml:space="preserve">Герасимова Светлана Анатольевна </w:t>
      </w:r>
      <w:r w:rsidRPr="00B92486">
        <w:t>(</w:t>
      </w:r>
      <w:proofErr w:type="spellStart"/>
      <w:r w:rsidRPr="00B92486">
        <w:t>к</w:t>
      </w:r>
      <w:proofErr w:type="gramStart"/>
      <w:r w:rsidRPr="00B92486">
        <w:t>.ф</w:t>
      </w:r>
      <w:proofErr w:type="gramEnd"/>
      <w:r w:rsidRPr="00B92486">
        <w:t>илол.наук</w:t>
      </w:r>
      <w:proofErr w:type="spellEnd"/>
      <w:r w:rsidRPr="00B92486">
        <w:t xml:space="preserve">, старший преподаватель кафедры французского языка и лингводидактики Московского городского педагогического университета). </w:t>
      </w:r>
      <w:r w:rsidRPr="00B92486">
        <w:rPr>
          <w:caps/>
        </w:rPr>
        <w:t>Роль Французской Энциклопедии XVIII века в становлении национального литературного языка</w:t>
      </w:r>
      <w:r>
        <w:rPr>
          <w:caps/>
        </w:rPr>
        <w:t>.</w:t>
      </w:r>
    </w:p>
    <w:p w:rsidR="005B04A8" w:rsidRPr="005B04A8" w:rsidRDefault="00B92486" w:rsidP="005B04A8">
      <w:pPr>
        <w:pStyle w:val="a4"/>
        <w:numPr>
          <w:ilvl w:val="0"/>
          <w:numId w:val="20"/>
        </w:numPr>
        <w:ind w:left="714" w:hanging="357"/>
        <w:jc w:val="both"/>
        <w:rPr>
          <w:caps/>
          <w:sz w:val="28"/>
          <w:szCs w:val="28"/>
        </w:rPr>
      </w:pPr>
      <w:proofErr w:type="spellStart"/>
      <w:r>
        <w:rPr>
          <w:b/>
        </w:rPr>
        <w:t>Передриенко</w:t>
      </w:r>
      <w:proofErr w:type="spellEnd"/>
      <w:r>
        <w:rPr>
          <w:b/>
        </w:rPr>
        <w:t xml:space="preserve"> Татьяна Юрьевна </w:t>
      </w:r>
      <w:r w:rsidRPr="00B92486">
        <w:t>(</w:t>
      </w:r>
      <w:proofErr w:type="spellStart"/>
      <w:r w:rsidRPr="00B92486">
        <w:t>к</w:t>
      </w:r>
      <w:proofErr w:type="gramStart"/>
      <w:r w:rsidRPr="00B92486">
        <w:t>.ф</w:t>
      </w:r>
      <w:proofErr w:type="gramEnd"/>
      <w:r w:rsidRPr="00B92486">
        <w:t>илол.наук</w:t>
      </w:r>
      <w:proofErr w:type="spellEnd"/>
      <w:r w:rsidRPr="00B92486">
        <w:t>, доцент кафедры иностранных языков Института лингвистики</w:t>
      </w:r>
      <w:r>
        <w:t xml:space="preserve"> и международных коммуникаций Южно-Уральского государственного университета). </w:t>
      </w:r>
      <w:r w:rsidRPr="00B92486">
        <w:rPr>
          <w:lang w:val="en-US"/>
        </w:rPr>
        <w:t>EVALUATION</w:t>
      </w:r>
      <w:r w:rsidRPr="005B04A8">
        <w:t xml:space="preserve"> </w:t>
      </w:r>
      <w:r w:rsidRPr="00B92486">
        <w:rPr>
          <w:lang w:val="en-US"/>
        </w:rPr>
        <w:t>AS</w:t>
      </w:r>
      <w:r w:rsidRPr="005B04A8">
        <w:t xml:space="preserve"> </w:t>
      </w:r>
      <w:r w:rsidRPr="00B92486">
        <w:rPr>
          <w:lang w:val="en-US"/>
        </w:rPr>
        <w:t>THE</w:t>
      </w:r>
      <w:r w:rsidRPr="005B04A8">
        <w:t xml:space="preserve"> </w:t>
      </w:r>
      <w:r w:rsidRPr="00B92486">
        <w:rPr>
          <w:lang w:val="en-US"/>
        </w:rPr>
        <w:t>PECULIARITY</w:t>
      </w:r>
      <w:r w:rsidRPr="005B04A8">
        <w:t xml:space="preserve"> </w:t>
      </w:r>
      <w:r w:rsidRPr="00B92486">
        <w:rPr>
          <w:lang w:val="en-US"/>
        </w:rPr>
        <w:t>OF</w:t>
      </w:r>
      <w:r w:rsidRPr="005B04A8">
        <w:t xml:space="preserve"> </w:t>
      </w:r>
      <w:r w:rsidRPr="00B92486">
        <w:rPr>
          <w:lang w:val="en-US"/>
        </w:rPr>
        <w:t>THE</w:t>
      </w:r>
      <w:r w:rsidRPr="005B04A8">
        <w:t xml:space="preserve"> </w:t>
      </w:r>
      <w:r w:rsidRPr="00B92486">
        <w:rPr>
          <w:lang w:val="en-US"/>
        </w:rPr>
        <w:t>ECONOMICS</w:t>
      </w:r>
      <w:r w:rsidRPr="005B04A8">
        <w:t xml:space="preserve"> </w:t>
      </w:r>
      <w:r w:rsidRPr="00B92486">
        <w:rPr>
          <w:lang w:val="en-US"/>
        </w:rPr>
        <w:t>TERMINOLOGY</w:t>
      </w:r>
      <w:r>
        <w:t>.</w:t>
      </w:r>
    </w:p>
    <w:p w:rsidR="00B92486" w:rsidRPr="005B04A8" w:rsidRDefault="005B04A8" w:rsidP="005B04A8">
      <w:pPr>
        <w:pStyle w:val="a4"/>
        <w:numPr>
          <w:ilvl w:val="0"/>
          <w:numId w:val="20"/>
        </w:numPr>
        <w:ind w:left="714" w:hanging="357"/>
        <w:jc w:val="both"/>
        <w:rPr>
          <w:caps/>
          <w:sz w:val="28"/>
          <w:szCs w:val="28"/>
        </w:rPr>
      </w:pPr>
      <w:r w:rsidRPr="005B04A8">
        <w:rPr>
          <w:b/>
        </w:rPr>
        <w:t xml:space="preserve">Качанова Анна Алексеевна </w:t>
      </w:r>
      <w:r w:rsidRPr="005B04A8">
        <w:t>(</w:t>
      </w:r>
      <w:proofErr w:type="spellStart"/>
      <w:r w:rsidRPr="005B04A8">
        <w:t>к</w:t>
      </w:r>
      <w:proofErr w:type="gramStart"/>
      <w:r w:rsidRPr="005B04A8">
        <w:t>.ф</w:t>
      </w:r>
      <w:proofErr w:type="gramEnd"/>
      <w:r w:rsidRPr="005B04A8">
        <w:t>илол.н</w:t>
      </w:r>
      <w:proofErr w:type="spellEnd"/>
      <w:r w:rsidRPr="005B04A8">
        <w:t>., старший преподаватель кафедры русского языка, Московский городской педагогический университет). ФРАЗЕОЛОГИЧЕСКИЕ ЕДИНИЦЫ РУССКОГО ЯЗЫКА В СОСТАВЕ ГАЗЕТНЫХ ЗАГЛАВИЙ</w:t>
      </w:r>
      <w:r>
        <w:t>.</w:t>
      </w:r>
    </w:p>
    <w:p w:rsidR="005B04A8" w:rsidRPr="005B04A8" w:rsidRDefault="005B04A8" w:rsidP="005B04A8">
      <w:pPr>
        <w:pStyle w:val="a4"/>
        <w:numPr>
          <w:ilvl w:val="0"/>
          <w:numId w:val="20"/>
        </w:numPr>
        <w:ind w:left="714" w:hanging="357"/>
        <w:jc w:val="both"/>
        <w:rPr>
          <w:caps/>
          <w:sz w:val="28"/>
          <w:szCs w:val="28"/>
        </w:rPr>
      </w:pPr>
      <w:proofErr w:type="spellStart"/>
      <w:r w:rsidRPr="00D952ED">
        <w:rPr>
          <w:b/>
        </w:rPr>
        <w:t>Баландина</w:t>
      </w:r>
      <w:proofErr w:type="spellEnd"/>
      <w:r w:rsidRPr="00D952ED">
        <w:rPr>
          <w:b/>
        </w:rPr>
        <w:t xml:space="preserve"> Екатерина Сергеевна </w:t>
      </w:r>
      <w:r w:rsidRPr="00006992">
        <w:t>(</w:t>
      </w:r>
      <w:proofErr w:type="spellStart"/>
      <w:r w:rsidRPr="00006992">
        <w:t>к</w:t>
      </w:r>
      <w:proofErr w:type="gramStart"/>
      <w:r w:rsidRPr="00006992">
        <w:t>.ф</w:t>
      </w:r>
      <w:proofErr w:type="gramEnd"/>
      <w:r w:rsidRPr="00006992">
        <w:t>илол.н</w:t>
      </w:r>
      <w:proofErr w:type="spellEnd"/>
      <w:r w:rsidRPr="00006992">
        <w:t>, доцент кафедры</w:t>
      </w:r>
      <w:r w:rsidRPr="00D952ED">
        <w:rPr>
          <w:b/>
          <w:sz w:val="28"/>
          <w:szCs w:val="28"/>
        </w:rPr>
        <w:t xml:space="preserve"> </w:t>
      </w:r>
      <w:r>
        <w:t>иностранных языков Института лингвистики и международных коммуникаций Южно-Уральского государственного университета),</w:t>
      </w:r>
      <w:r w:rsidRPr="005B04A8">
        <w:rPr>
          <w:b/>
          <w:i/>
          <w:color w:val="000000"/>
        </w:rPr>
        <w:t xml:space="preserve"> </w:t>
      </w:r>
      <w:proofErr w:type="spellStart"/>
      <w:r w:rsidRPr="005B04A8">
        <w:rPr>
          <w:b/>
          <w:color w:val="000000"/>
        </w:rPr>
        <w:t>Абдулазиз</w:t>
      </w:r>
      <w:proofErr w:type="spellEnd"/>
      <w:r w:rsidRPr="005B04A8">
        <w:rPr>
          <w:b/>
          <w:color w:val="000000"/>
        </w:rPr>
        <w:t xml:space="preserve"> </w:t>
      </w:r>
      <w:proofErr w:type="spellStart"/>
      <w:r w:rsidRPr="005B04A8">
        <w:rPr>
          <w:b/>
          <w:color w:val="000000"/>
        </w:rPr>
        <w:t>Абдулазиз</w:t>
      </w:r>
      <w:proofErr w:type="spellEnd"/>
      <w:r w:rsidRPr="005B04A8">
        <w:rPr>
          <w:b/>
          <w:color w:val="000000"/>
        </w:rPr>
        <w:t xml:space="preserve"> </w:t>
      </w:r>
      <w:proofErr w:type="spellStart"/>
      <w:r w:rsidRPr="005B04A8">
        <w:rPr>
          <w:b/>
          <w:color w:val="000000"/>
        </w:rPr>
        <w:t>Сехен</w:t>
      </w:r>
      <w:proofErr w:type="spellEnd"/>
      <w:r w:rsidRPr="005B04A8">
        <w:rPr>
          <w:b/>
          <w:color w:val="000000"/>
        </w:rPr>
        <w:t>,</w:t>
      </w:r>
      <w:r w:rsidRPr="005B04A8">
        <w:rPr>
          <w:color w:val="000000"/>
        </w:rPr>
        <w:t xml:space="preserve"> </w:t>
      </w:r>
      <w:r>
        <w:rPr>
          <w:color w:val="000000"/>
        </w:rPr>
        <w:t>(</w:t>
      </w:r>
      <w:r w:rsidRPr="005B04A8">
        <w:rPr>
          <w:color w:val="000000"/>
        </w:rPr>
        <w:t>магистр кафедры иностранных языков Южно-Уральского государственного университета)</w:t>
      </w:r>
      <w:r>
        <w:rPr>
          <w:color w:val="000000"/>
        </w:rPr>
        <w:t xml:space="preserve">. </w:t>
      </w:r>
      <w:r w:rsidRPr="005B04A8">
        <w:rPr>
          <w:color w:val="000000"/>
          <w:sz w:val="28"/>
          <w:szCs w:val="28"/>
        </w:rPr>
        <w:t>THEORETICAL BASE OF THE TURN-TAKING IRREGULARITIES STUDY.</w:t>
      </w:r>
    </w:p>
    <w:p w:rsidR="005B04A8" w:rsidRPr="005B04A8" w:rsidRDefault="005B04A8" w:rsidP="005B04A8">
      <w:pPr>
        <w:pStyle w:val="a4"/>
        <w:numPr>
          <w:ilvl w:val="0"/>
          <w:numId w:val="20"/>
        </w:numPr>
        <w:ind w:left="714" w:hanging="357"/>
        <w:jc w:val="both"/>
        <w:rPr>
          <w:caps/>
          <w:sz w:val="28"/>
          <w:szCs w:val="28"/>
        </w:rPr>
      </w:pPr>
      <w:r w:rsidRPr="005B04A8">
        <w:rPr>
          <w:b/>
        </w:rPr>
        <w:t xml:space="preserve">Степанова Ирина Валерьевна </w:t>
      </w:r>
      <w:r>
        <w:t>(</w:t>
      </w:r>
      <w:proofErr w:type="spellStart"/>
      <w:r>
        <w:t>к</w:t>
      </w:r>
      <w:proofErr w:type="gramStart"/>
      <w:r>
        <w:t>.ф</w:t>
      </w:r>
      <w:proofErr w:type="gramEnd"/>
      <w:r>
        <w:t>илол.наук</w:t>
      </w:r>
      <w:proofErr w:type="spellEnd"/>
      <w:r>
        <w:t xml:space="preserve">, </w:t>
      </w:r>
      <w:r w:rsidRPr="005B04A8">
        <w:t>доцент кафедры теории и практики английского языка</w:t>
      </w:r>
      <w:r>
        <w:t>,</w:t>
      </w:r>
      <w:r w:rsidRPr="005B04A8">
        <w:t xml:space="preserve"> Челябинский государственный университет</w:t>
      </w:r>
      <w:r>
        <w:t>).</w:t>
      </w:r>
      <w:r w:rsidRPr="005B04A8">
        <w:rPr>
          <w:b/>
          <w:bCs/>
          <w:sz w:val="28"/>
          <w:szCs w:val="28"/>
        </w:rPr>
        <w:t xml:space="preserve"> </w:t>
      </w:r>
      <w:r w:rsidRPr="005B04A8">
        <w:rPr>
          <w:bCs/>
        </w:rPr>
        <w:t>ЛИНГВОКРЕАТИВНЫЙ АСПЕКТ ПОЛИКОДОВОГО ТЕКСТА (НА МАТЕРИАЛЕ ЛОГОТИПОВ ГОРОДОВ)</w:t>
      </w:r>
      <w:r>
        <w:rPr>
          <w:bCs/>
        </w:rPr>
        <w:t>.</w:t>
      </w:r>
    </w:p>
    <w:p w:rsidR="00312CA2" w:rsidRPr="00312CA2" w:rsidRDefault="005B04A8" w:rsidP="00312CA2">
      <w:pPr>
        <w:pStyle w:val="a4"/>
        <w:numPr>
          <w:ilvl w:val="0"/>
          <w:numId w:val="20"/>
        </w:numPr>
        <w:ind w:left="714" w:hanging="357"/>
        <w:jc w:val="both"/>
        <w:rPr>
          <w:caps/>
        </w:rPr>
      </w:pPr>
      <w:proofErr w:type="spellStart"/>
      <w:r w:rsidRPr="005B04A8">
        <w:rPr>
          <w:b/>
        </w:rPr>
        <w:t>Томберг</w:t>
      </w:r>
      <w:proofErr w:type="spellEnd"/>
      <w:r w:rsidRPr="005B04A8">
        <w:rPr>
          <w:b/>
        </w:rPr>
        <w:t xml:space="preserve"> Ольга Витальевна</w:t>
      </w:r>
      <w:r w:rsidRPr="005B04A8">
        <w:t xml:space="preserve"> (</w:t>
      </w:r>
      <w:proofErr w:type="spellStart"/>
      <w:r w:rsidRPr="005B04A8">
        <w:t>к.филол.наук</w:t>
      </w:r>
      <w:proofErr w:type="spellEnd"/>
      <w:r w:rsidRPr="005B04A8">
        <w:t xml:space="preserve">, доцент </w:t>
      </w:r>
      <w:r>
        <w:t xml:space="preserve">кафедры иностранных языков и перевода </w:t>
      </w:r>
      <w:r w:rsidRPr="005B04A8">
        <w:t>Уральского федерального университета им</w:t>
      </w:r>
      <w:proofErr w:type="gramStart"/>
      <w:r w:rsidRPr="005B04A8">
        <w:t>.П</w:t>
      </w:r>
      <w:proofErr w:type="gramEnd"/>
      <w:r w:rsidRPr="005B04A8">
        <w:t>ервого президента России Б.Н. Ельцина).</w:t>
      </w:r>
      <w:r w:rsidRPr="005B04A8">
        <w:rPr>
          <w:b/>
        </w:rPr>
        <w:t xml:space="preserve"> </w:t>
      </w:r>
      <w:r w:rsidRPr="005B04A8">
        <w:t>АКСИОЛОГИЧЕСКИЕ АСПЕКТЫ ИЗУЧЕНИЯ ХУДОЖЕСТВЕННОГО ОБРАЗА.</w:t>
      </w:r>
    </w:p>
    <w:p w:rsidR="00312CA2" w:rsidRPr="00312CA2" w:rsidRDefault="005B04A8" w:rsidP="00312CA2">
      <w:pPr>
        <w:pStyle w:val="a4"/>
        <w:numPr>
          <w:ilvl w:val="0"/>
          <w:numId w:val="20"/>
        </w:numPr>
        <w:ind w:left="714" w:hanging="357"/>
        <w:jc w:val="both"/>
        <w:rPr>
          <w:caps/>
        </w:rPr>
      </w:pPr>
      <w:proofErr w:type="spellStart"/>
      <w:r w:rsidRPr="00312CA2">
        <w:rPr>
          <w:b/>
        </w:rPr>
        <w:t>Вейнгарт</w:t>
      </w:r>
      <w:proofErr w:type="spellEnd"/>
      <w:r w:rsidRPr="00312CA2">
        <w:rPr>
          <w:b/>
        </w:rPr>
        <w:t xml:space="preserve"> Ольга Сергеевна </w:t>
      </w:r>
      <w:r w:rsidRPr="005B04A8">
        <w:t>(старший преподаватель кафедры Лингвистики и перевода</w:t>
      </w:r>
      <w:r w:rsidRPr="00312CA2">
        <w:rPr>
          <w:b/>
        </w:rPr>
        <w:t xml:space="preserve"> </w:t>
      </w:r>
      <w:r>
        <w:t xml:space="preserve">Института лингвистики и международных коммуникаций Южно-Уральского государственного университета). </w:t>
      </w:r>
      <w:r w:rsidR="00312CA2" w:rsidRPr="00312CA2">
        <w:rPr>
          <w:bCs/>
        </w:rPr>
        <w:t>ОСОБЕННОСТИ ДИНАМИКИ РОСТА ЧИСЛА ЛАТИНИЗМОВ В СОВРЕМЕННОМ РУССКОМ ЯЗЫКЕ</w:t>
      </w:r>
      <w:r w:rsidR="00312CA2">
        <w:rPr>
          <w:bCs/>
        </w:rPr>
        <w:t>.</w:t>
      </w:r>
    </w:p>
    <w:p w:rsidR="005B04A8" w:rsidRPr="00312CA2" w:rsidRDefault="005B04A8" w:rsidP="00312CA2">
      <w:pPr>
        <w:ind w:left="357"/>
        <w:jc w:val="both"/>
        <w:rPr>
          <w:caps/>
        </w:rPr>
      </w:pPr>
    </w:p>
    <w:p w:rsidR="00D952ED" w:rsidRDefault="00D952ED" w:rsidP="00B92486">
      <w:pPr>
        <w:ind w:left="360"/>
      </w:pPr>
    </w:p>
    <w:p w:rsidR="00D952ED" w:rsidRDefault="00D952ED" w:rsidP="00D952ED">
      <w:pPr>
        <w:jc w:val="center"/>
      </w:pPr>
    </w:p>
    <w:p w:rsidR="00D54BF7" w:rsidRDefault="00D54BF7" w:rsidP="00D952ED">
      <w:pPr>
        <w:jc w:val="center"/>
      </w:pPr>
    </w:p>
    <w:p w:rsidR="00D54BF7" w:rsidRDefault="00D54BF7" w:rsidP="00D952ED">
      <w:pPr>
        <w:jc w:val="center"/>
      </w:pPr>
    </w:p>
    <w:p w:rsidR="00312CA2" w:rsidRPr="00BF21DD" w:rsidRDefault="00312CA2" w:rsidP="00312CA2">
      <w:pPr>
        <w:spacing w:before="100" w:beforeAutospacing="1" w:after="100" w:afterAutospacing="1"/>
        <w:jc w:val="center"/>
      </w:pPr>
      <w:r>
        <w:rPr>
          <w:b/>
          <w:bCs/>
        </w:rPr>
        <w:lastRenderedPageBreak/>
        <w:t xml:space="preserve">Секция 6. МЕЖКУЛЬТУРНАЯ ЛИНГВОДИДАКТИКА </w:t>
      </w:r>
    </w:p>
    <w:p w:rsidR="00D952ED" w:rsidRPr="00BF21DD" w:rsidRDefault="00312CA2" w:rsidP="00312CA2">
      <w:pPr>
        <w:spacing w:before="100" w:beforeAutospacing="1" w:after="100" w:afterAutospacing="1"/>
        <w:ind w:left="360"/>
        <w:jc w:val="center"/>
      </w:pPr>
      <w:r>
        <w:rPr>
          <w:b/>
        </w:rPr>
        <w:t>Руководитель – Афанасьева Ольга Юрьевна</w:t>
      </w:r>
      <w:r>
        <w:t xml:space="preserve"> (г</w:t>
      </w:r>
      <w:proofErr w:type="gramStart"/>
      <w:r>
        <w:t>.Ч</w:t>
      </w:r>
      <w:proofErr w:type="gramEnd"/>
      <w:r>
        <w:t>елябинск)</w:t>
      </w:r>
      <w:r w:rsidR="008A7EB1">
        <w:t>.</w:t>
      </w:r>
    </w:p>
    <w:p w:rsidR="00C83408" w:rsidRPr="00C83408" w:rsidRDefault="00FE44B0" w:rsidP="00F0714B">
      <w:pPr>
        <w:pStyle w:val="a4"/>
        <w:numPr>
          <w:ilvl w:val="0"/>
          <w:numId w:val="22"/>
        </w:numPr>
        <w:jc w:val="both"/>
        <w:rPr>
          <w:b/>
          <w:spacing w:val="-4"/>
          <w:sz w:val="28"/>
          <w:szCs w:val="28"/>
        </w:rPr>
      </w:pPr>
      <w:r w:rsidRPr="00FE44B0">
        <w:rPr>
          <w:b/>
        </w:rPr>
        <w:t xml:space="preserve">Афанасьева Ольга Юрьевна </w:t>
      </w:r>
      <w:r w:rsidRPr="00FE44B0">
        <w:t>(</w:t>
      </w:r>
      <w:proofErr w:type="spellStart"/>
      <w:r>
        <w:t>д</w:t>
      </w:r>
      <w:proofErr w:type="gramStart"/>
      <w:r>
        <w:t>.п</w:t>
      </w:r>
      <w:proofErr w:type="gramEnd"/>
      <w:r>
        <w:t>ед.наук</w:t>
      </w:r>
      <w:proofErr w:type="spellEnd"/>
      <w:r>
        <w:t>, профессор, зав.кафедрой английской филологии Южно-Уральского государственного гуманитарно-педагогического</w:t>
      </w:r>
      <w:r w:rsidRPr="00FE44B0">
        <w:t xml:space="preserve"> университет</w:t>
      </w:r>
      <w:r>
        <w:t>а)</w:t>
      </w:r>
      <w:r w:rsidRPr="00FE44B0">
        <w:t>,</w:t>
      </w:r>
      <w:r>
        <w:t xml:space="preserve"> </w:t>
      </w:r>
      <w:r w:rsidRPr="00FE44B0">
        <w:rPr>
          <w:b/>
        </w:rPr>
        <w:t>Федотова Марина Геннадьевна</w:t>
      </w:r>
      <w:r>
        <w:t xml:space="preserve"> (</w:t>
      </w:r>
      <w:proofErr w:type="spellStart"/>
      <w:r>
        <w:t>к.филол.наук</w:t>
      </w:r>
      <w:proofErr w:type="spellEnd"/>
      <w:r>
        <w:t>, доцент кафедры английской филологии Южно-Уральского государственного гуманитарно-педагогического</w:t>
      </w:r>
      <w:r w:rsidRPr="00FE44B0">
        <w:t xml:space="preserve"> университет</w:t>
      </w:r>
      <w:r>
        <w:t xml:space="preserve">а). </w:t>
      </w:r>
      <w:r w:rsidRPr="00FE44B0">
        <w:rPr>
          <w:spacing w:val="-4"/>
        </w:rPr>
        <w:t>ПОДГОТОВКА СТУДЕНТОВ ФАКУЛЬТЕТА ИНОСТРАННЫХ ЯЗЫКОВ К ИССЛЕДОВАТЕЛЬСКОЙ ДЕЯТЕЛЬНОСТИ</w:t>
      </w:r>
      <w:r>
        <w:rPr>
          <w:spacing w:val="-4"/>
        </w:rPr>
        <w:t>.</w:t>
      </w:r>
    </w:p>
    <w:p w:rsidR="00FE44B0" w:rsidRPr="00C83408" w:rsidRDefault="00C83408" w:rsidP="00F0714B">
      <w:pPr>
        <w:pStyle w:val="a4"/>
        <w:numPr>
          <w:ilvl w:val="0"/>
          <w:numId w:val="22"/>
        </w:numPr>
        <w:jc w:val="both"/>
        <w:rPr>
          <w:b/>
          <w:spacing w:val="-4"/>
          <w:sz w:val="28"/>
          <w:szCs w:val="28"/>
        </w:rPr>
      </w:pPr>
      <w:proofErr w:type="spellStart"/>
      <w:r w:rsidRPr="00C83408">
        <w:rPr>
          <w:b/>
          <w:spacing w:val="-4"/>
        </w:rPr>
        <w:t>Волченкова</w:t>
      </w:r>
      <w:proofErr w:type="spellEnd"/>
      <w:r w:rsidRPr="00C83408">
        <w:rPr>
          <w:b/>
          <w:spacing w:val="-4"/>
        </w:rPr>
        <w:t xml:space="preserve"> Ксения Николаевна </w:t>
      </w:r>
      <w:r w:rsidRPr="00C83408">
        <w:rPr>
          <w:spacing w:val="-4"/>
        </w:rPr>
        <w:t>(</w:t>
      </w:r>
      <w:proofErr w:type="spellStart"/>
      <w:r w:rsidRPr="00C83408">
        <w:rPr>
          <w:spacing w:val="-4"/>
        </w:rPr>
        <w:t>к</w:t>
      </w:r>
      <w:proofErr w:type="gramStart"/>
      <w:r w:rsidRPr="00C83408">
        <w:rPr>
          <w:spacing w:val="-4"/>
        </w:rPr>
        <w:t>.п</w:t>
      </w:r>
      <w:proofErr w:type="gramEnd"/>
      <w:r w:rsidRPr="00C83408">
        <w:rPr>
          <w:spacing w:val="-4"/>
        </w:rPr>
        <w:t>ед.наук</w:t>
      </w:r>
      <w:proofErr w:type="spellEnd"/>
      <w:r w:rsidRPr="00C83408">
        <w:rPr>
          <w:spacing w:val="-4"/>
        </w:rPr>
        <w:t xml:space="preserve">, доцент кафедры иностранных языков Южно-Уральского государственного университета), </w:t>
      </w:r>
      <w:r w:rsidRPr="00C83408">
        <w:rPr>
          <w:b/>
          <w:spacing w:val="-4"/>
        </w:rPr>
        <w:t>Семенова Яна Васильевна</w:t>
      </w:r>
      <w:r w:rsidRPr="00C83408">
        <w:rPr>
          <w:spacing w:val="-4"/>
        </w:rPr>
        <w:t xml:space="preserve"> (преподаватель кафедры иностранных языков Южно-Уральского государственного университета). </w:t>
      </w:r>
      <w:r w:rsidRPr="00C83408">
        <w:t>ЯЗЫКОВАЯ ПОЛИТИКА ВУЗА КАК ФАКТОР РАЗВИТИЯ ОБУЧЕНИЯ СПЕЦИАЛЬНЫМ ПРЕДМЕТАМ НА АНГЛИЙСКОМ ЯЗЫКЕ</w:t>
      </w:r>
      <w:r>
        <w:t>.</w:t>
      </w:r>
    </w:p>
    <w:p w:rsidR="008A7EB1" w:rsidRPr="008A7EB1" w:rsidRDefault="00C83408" w:rsidP="00F0714B">
      <w:pPr>
        <w:pStyle w:val="a4"/>
        <w:numPr>
          <w:ilvl w:val="0"/>
          <w:numId w:val="22"/>
        </w:numPr>
        <w:jc w:val="both"/>
        <w:rPr>
          <w:spacing w:val="-4"/>
        </w:rPr>
      </w:pPr>
      <w:r w:rsidRPr="00C83408">
        <w:rPr>
          <w:b/>
          <w:spacing w:val="-4"/>
        </w:rPr>
        <w:t>Жукова Ирина Владимировна</w:t>
      </w:r>
      <w:r w:rsidRPr="00C83408">
        <w:rPr>
          <w:spacing w:val="-4"/>
        </w:rPr>
        <w:t xml:space="preserve"> (</w:t>
      </w:r>
      <w:proofErr w:type="spellStart"/>
      <w:r w:rsidRPr="00C83408">
        <w:rPr>
          <w:spacing w:val="-4"/>
        </w:rPr>
        <w:t>к</w:t>
      </w:r>
      <w:proofErr w:type="gramStart"/>
      <w:r w:rsidRPr="00C83408">
        <w:rPr>
          <w:spacing w:val="-4"/>
        </w:rPr>
        <w:t>.ф</w:t>
      </w:r>
      <w:proofErr w:type="gramEnd"/>
      <w:r w:rsidRPr="00C83408">
        <w:rPr>
          <w:spacing w:val="-4"/>
        </w:rPr>
        <w:t>илол.наук</w:t>
      </w:r>
      <w:proofErr w:type="spellEnd"/>
      <w:r w:rsidRPr="00C83408">
        <w:rPr>
          <w:spacing w:val="-4"/>
        </w:rPr>
        <w:t xml:space="preserve">, доцент кафедры Русский язык как иностранный Южно-Уральского государственного университета). </w:t>
      </w:r>
      <w:r w:rsidRPr="00C83408">
        <w:t>ЛЕКСИКА ПРАВОСЛАВНОЙ ВЕРЫ: ЛИНГВОДИДАКТИЧЕСКИЙ АСПЕКТ</w:t>
      </w:r>
      <w:r>
        <w:t>.</w:t>
      </w:r>
    </w:p>
    <w:p w:rsidR="00F0714B" w:rsidRPr="00F0714B" w:rsidRDefault="00C83408" w:rsidP="00F0714B">
      <w:pPr>
        <w:pStyle w:val="a4"/>
        <w:numPr>
          <w:ilvl w:val="0"/>
          <w:numId w:val="22"/>
        </w:numPr>
        <w:jc w:val="both"/>
        <w:rPr>
          <w:spacing w:val="-4"/>
        </w:rPr>
      </w:pPr>
      <w:r w:rsidRPr="00EB5B35">
        <w:rPr>
          <w:b/>
          <w:spacing w:val="-4"/>
        </w:rPr>
        <w:t>Бурмакина Наталья Алексеевна</w:t>
      </w:r>
      <w:r w:rsidRPr="008A7EB1">
        <w:rPr>
          <w:spacing w:val="-4"/>
        </w:rPr>
        <w:t xml:space="preserve"> (</w:t>
      </w:r>
      <w:proofErr w:type="spellStart"/>
      <w:r w:rsidRPr="008A7EB1">
        <w:rPr>
          <w:spacing w:val="-4"/>
        </w:rPr>
        <w:t>к</w:t>
      </w:r>
      <w:proofErr w:type="gramStart"/>
      <w:r w:rsidRPr="008A7EB1">
        <w:rPr>
          <w:spacing w:val="-4"/>
        </w:rPr>
        <w:t>.ф</w:t>
      </w:r>
      <w:proofErr w:type="gramEnd"/>
      <w:r w:rsidRPr="008A7EB1">
        <w:rPr>
          <w:spacing w:val="-4"/>
        </w:rPr>
        <w:t>илол.наук</w:t>
      </w:r>
      <w:proofErr w:type="spellEnd"/>
      <w:r w:rsidRPr="008A7EB1">
        <w:rPr>
          <w:spacing w:val="-4"/>
        </w:rPr>
        <w:t>, доцент, кафедры общего языкознания</w:t>
      </w:r>
      <w:r w:rsidR="008A7EB1" w:rsidRPr="008A7EB1">
        <w:rPr>
          <w:spacing w:val="-4"/>
        </w:rPr>
        <w:t xml:space="preserve"> Красноярского государственного педагогического университета им. В.П. Астафьева). </w:t>
      </w:r>
      <w:r w:rsidR="008A7EB1" w:rsidRPr="008A7EB1">
        <w:t>ЖАНР САМОПРЕДСТАВЛЕНИЯ В ПРЕПОДАВАНИИ РКИ</w:t>
      </w:r>
      <w:r w:rsidR="008A7EB1">
        <w:t>.</w:t>
      </w:r>
      <w:r w:rsidR="008A7EB1" w:rsidRPr="008A7EB1">
        <w:t xml:space="preserve"> </w:t>
      </w:r>
    </w:p>
    <w:p w:rsidR="00F0714B" w:rsidRPr="00F0714B" w:rsidRDefault="00EB5B35" w:rsidP="00F0714B">
      <w:pPr>
        <w:pStyle w:val="a4"/>
        <w:numPr>
          <w:ilvl w:val="0"/>
          <w:numId w:val="22"/>
        </w:numPr>
        <w:suppressAutoHyphens/>
        <w:autoSpaceDE w:val="0"/>
        <w:jc w:val="both"/>
        <w:rPr>
          <w:bCs/>
          <w:i/>
          <w:iCs/>
          <w:lang w:eastAsia="ar-SA"/>
        </w:rPr>
      </w:pPr>
      <w:proofErr w:type="spellStart"/>
      <w:r w:rsidRPr="00F0714B">
        <w:rPr>
          <w:b/>
          <w:spacing w:val="-4"/>
        </w:rPr>
        <w:t>Финаева</w:t>
      </w:r>
      <w:proofErr w:type="spellEnd"/>
      <w:r w:rsidRPr="00F0714B">
        <w:rPr>
          <w:b/>
          <w:spacing w:val="-4"/>
        </w:rPr>
        <w:t xml:space="preserve"> Татьяна Владимировна</w:t>
      </w:r>
      <w:r w:rsidRPr="00F0714B">
        <w:rPr>
          <w:spacing w:val="-4"/>
        </w:rPr>
        <w:t xml:space="preserve"> (ст</w:t>
      </w:r>
      <w:proofErr w:type="gramStart"/>
      <w:r w:rsidRPr="00F0714B">
        <w:rPr>
          <w:spacing w:val="-4"/>
        </w:rPr>
        <w:t>.п</w:t>
      </w:r>
      <w:proofErr w:type="gramEnd"/>
      <w:r w:rsidRPr="00F0714B">
        <w:rPr>
          <w:spacing w:val="-4"/>
        </w:rPr>
        <w:t xml:space="preserve">реподаватель кафедры Лингвистики и перевода </w:t>
      </w:r>
      <w:r>
        <w:t xml:space="preserve">Южно-Уральского государственного </w:t>
      </w:r>
      <w:r w:rsidRPr="00FE44B0">
        <w:t>университет</w:t>
      </w:r>
      <w:r>
        <w:t>а)</w:t>
      </w:r>
      <w:r w:rsidR="00F0714B">
        <w:t xml:space="preserve">. </w:t>
      </w:r>
      <w:proofErr w:type="gramStart"/>
      <w:r w:rsidR="00F0714B" w:rsidRPr="00F0714B">
        <w:rPr>
          <w:bCs/>
          <w:lang w:eastAsia="ar-SA"/>
        </w:rPr>
        <w:t>ЭФФЕКТИВНЫЕ ПОДГОТОВИТЕЛЬНЫЕ УПРАЖНЕНИЯ ПРИ АУДИРОВАНИИ ИНОЯЗЫЧНОГО ДИСКУРСА</w:t>
      </w:r>
      <w:r w:rsidR="00F0714B">
        <w:rPr>
          <w:bCs/>
          <w:lang w:eastAsia="ar-SA"/>
        </w:rPr>
        <w:t>.</w:t>
      </w:r>
      <w:proofErr w:type="gramEnd"/>
    </w:p>
    <w:p w:rsidR="00F0714B" w:rsidRPr="00F0714B" w:rsidRDefault="00F0714B" w:rsidP="00F0714B">
      <w:pPr>
        <w:pStyle w:val="a4"/>
        <w:numPr>
          <w:ilvl w:val="0"/>
          <w:numId w:val="22"/>
        </w:numPr>
        <w:jc w:val="both"/>
        <w:rPr>
          <w:spacing w:val="-4"/>
        </w:rPr>
      </w:pPr>
      <w:proofErr w:type="spellStart"/>
      <w:r w:rsidRPr="00F0714B">
        <w:rPr>
          <w:b/>
          <w:spacing w:val="-4"/>
        </w:rPr>
        <w:t>Маркусь</w:t>
      </w:r>
      <w:proofErr w:type="spellEnd"/>
      <w:r w:rsidRPr="00F0714B">
        <w:rPr>
          <w:b/>
          <w:spacing w:val="-4"/>
        </w:rPr>
        <w:t xml:space="preserve"> Анна Михайловна</w:t>
      </w:r>
      <w:r>
        <w:rPr>
          <w:spacing w:val="-4"/>
        </w:rPr>
        <w:t xml:space="preserve"> (преподаватель кафедры </w:t>
      </w:r>
      <w:r w:rsidRPr="00C83408">
        <w:rPr>
          <w:spacing w:val="-4"/>
        </w:rPr>
        <w:t>иностранных языков Южно-Уральского государственного университета)</w:t>
      </w:r>
      <w:r>
        <w:rPr>
          <w:spacing w:val="-4"/>
        </w:rPr>
        <w:t xml:space="preserve">. </w:t>
      </w:r>
      <w:r w:rsidRPr="00F0714B">
        <w:t>ИННОВАЦИОННЫЕ ПОДХОДЫ В ОБУЧЕНИИ НЕМЕЦКОМУ ЯЗЫКУ НА НЕЯЗЫКОВЫХ СПЕЦИАЛЬНОСТЯХ.</w:t>
      </w:r>
      <w:r>
        <w:t xml:space="preserve"> </w:t>
      </w:r>
    </w:p>
    <w:p w:rsidR="0082743B" w:rsidRPr="0082743B" w:rsidRDefault="00F0714B" w:rsidP="0082743B">
      <w:pPr>
        <w:pStyle w:val="a4"/>
        <w:numPr>
          <w:ilvl w:val="0"/>
          <w:numId w:val="22"/>
        </w:numPr>
        <w:jc w:val="both"/>
        <w:rPr>
          <w:spacing w:val="-4"/>
        </w:rPr>
      </w:pPr>
      <w:proofErr w:type="spellStart"/>
      <w:r w:rsidRPr="00F0714B">
        <w:rPr>
          <w:b/>
          <w:spacing w:val="-4"/>
        </w:rPr>
        <w:t>Машакаева</w:t>
      </w:r>
      <w:proofErr w:type="spellEnd"/>
      <w:r w:rsidRPr="00F0714B">
        <w:rPr>
          <w:b/>
          <w:spacing w:val="-4"/>
        </w:rPr>
        <w:t xml:space="preserve"> Эльвира Маратовна </w:t>
      </w:r>
      <w:r w:rsidRPr="00F0714B">
        <w:rPr>
          <w:spacing w:val="-4"/>
        </w:rPr>
        <w:t xml:space="preserve">(преподаватель кафедры Лингвистики и перевода </w:t>
      </w:r>
      <w:r>
        <w:t xml:space="preserve">Южно-Уральского государственного </w:t>
      </w:r>
      <w:r w:rsidRPr="00FE44B0">
        <w:t>университет</w:t>
      </w:r>
      <w:r>
        <w:t xml:space="preserve">а). </w:t>
      </w:r>
      <w:r w:rsidRPr="00F0714B">
        <w:t>НЕКОТОРЫЕ АСПЕКТЫ ОБУЧЕНИЯ УПОТРЕБЛЕНИЮ РАЗДЕЛЬНО-СЛИТНЫХ СЛОВ</w:t>
      </w:r>
      <w:r w:rsidRPr="00F0714B">
        <w:rPr>
          <w:rFonts w:ascii="MS Mincho" w:eastAsia="MS Mincho" w:hAnsi="MS Mincho" w:cs="MS Mincho" w:hint="eastAsia"/>
        </w:rPr>
        <w:t>离合</w:t>
      </w:r>
      <w:r w:rsidRPr="00F0714B">
        <w:rPr>
          <w:rFonts w:ascii="Arial Unicode MS" w:hAnsi="Arial Unicode MS" w:cs="Arial Unicode MS"/>
        </w:rPr>
        <w:t>词</w:t>
      </w:r>
      <w:r w:rsidRPr="00F0714B">
        <w:t>В СОВРЕМЕННОМ КИТАЙСКОМ ЯЗЫКЕ</w:t>
      </w:r>
    </w:p>
    <w:p w:rsidR="0082743B" w:rsidRPr="0082743B" w:rsidRDefault="00F0714B" w:rsidP="0082743B">
      <w:pPr>
        <w:pStyle w:val="a4"/>
        <w:numPr>
          <w:ilvl w:val="0"/>
          <w:numId w:val="22"/>
        </w:numPr>
        <w:jc w:val="both"/>
        <w:rPr>
          <w:spacing w:val="-4"/>
        </w:rPr>
      </w:pPr>
      <w:r w:rsidRPr="0082743B">
        <w:rPr>
          <w:b/>
          <w:spacing w:val="-4"/>
        </w:rPr>
        <w:t xml:space="preserve">Ли </w:t>
      </w:r>
      <w:proofErr w:type="spellStart"/>
      <w:r w:rsidRPr="0082743B">
        <w:rPr>
          <w:b/>
          <w:spacing w:val="-4"/>
        </w:rPr>
        <w:t>Сыци</w:t>
      </w:r>
      <w:proofErr w:type="spellEnd"/>
      <w:r w:rsidRPr="0082743B">
        <w:rPr>
          <w:spacing w:val="-4"/>
        </w:rPr>
        <w:t xml:space="preserve"> (</w:t>
      </w:r>
      <w:proofErr w:type="spellStart"/>
      <w:r w:rsidRPr="0082743B">
        <w:rPr>
          <w:spacing w:val="-4"/>
        </w:rPr>
        <w:t>Х</w:t>
      </w:r>
      <w:r w:rsidR="0082743B" w:rsidRPr="0082743B">
        <w:rPr>
          <w:spacing w:val="-4"/>
        </w:rPr>
        <w:t>эйлунцзянский</w:t>
      </w:r>
      <w:proofErr w:type="spellEnd"/>
      <w:r w:rsidR="0082743B" w:rsidRPr="0082743B">
        <w:rPr>
          <w:spacing w:val="-4"/>
        </w:rPr>
        <w:t xml:space="preserve"> университет, аспирант Уральского государственного педагогического университета</w:t>
      </w:r>
      <w:r w:rsidRPr="0082743B">
        <w:rPr>
          <w:spacing w:val="-4"/>
        </w:rPr>
        <w:t>)</w:t>
      </w:r>
      <w:r w:rsidR="0082743B" w:rsidRPr="0082743B">
        <w:rPr>
          <w:spacing w:val="-4"/>
        </w:rPr>
        <w:t xml:space="preserve">. </w:t>
      </w:r>
      <w:r w:rsidR="0082743B" w:rsidRPr="0082743B">
        <w:rPr>
          <w:rFonts w:hint="eastAsia"/>
        </w:rPr>
        <w:t>С</w:t>
      </w:r>
      <w:r w:rsidR="0082743B" w:rsidRPr="0082743B">
        <w:rPr>
          <w:rFonts w:eastAsia="SimSun"/>
          <w:lang w:eastAsia="zh-CN"/>
        </w:rPr>
        <w:t>ОСТОЯНИЕ ПРЕПОДАВАНИЯ ПЕРЕВОДА В КИТАЕ</w:t>
      </w:r>
    </w:p>
    <w:p w:rsidR="0082743B" w:rsidRDefault="0082743B" w:rsidP="0082743B">
      <w:pPr>
        <w:pStyle w:val="a4"/>
        <w:spacing w:line="360" w:lineRule="auto"/>
        <w:jc w:val="center"/>
        <w:rPr>
          <w:spacing w:val="-4"/>
        </w:rPr>
      </w:pPr>
    </w:p>
    <w:p w:rsidR="00F0714B" w:rsidRDefault="0082743B" w:rsidP="0082743B">
      <w:pPr>
        <w:pStyle w:val="a4"/>
        <w:spacing w:line="360" w:lineRule="auto"/>
        <w:jc w:val="center"/>
        <w:rPr>
          <w:spacing w:val="-4"/>
        </w:rPr>
      </w:pPr>
      <w:r>
        <w:rPr>
          <w:spacing w:val="-4"/>
        </w:rPr>
        <w:t>13.00 – 14.00 Обед</w:t>
      </w:r>
    </w:p>
    <w:p w:rsidR="0082743B" w:rsidRDefault="0082743B" w:rsidP="0082743B">
      <w:pPr>
        <w:pStyle w:val="a4"/>
        <w:spacing w:line="360" w:lineRule="auto"/>
        <w:jc w:val="center"/>
        <w:rPr>
          <w:spacing w:val="-4"/>
        </w:rPr>
      </w:pPr>
      <w:r>
        <w:rPr>
          <w:spacing w:val="-4"/>
        </w:rPr>
        <w:t>14.00 – 17.00 Экскурсионная программа</w:t>
      </w:r>
    </w:p>
    <w:p w:rsidR="0082743B" w:rsidRPr="00C83408" w:rsidRDefault="0082743B" w:rsidP="0082743B">
      <w:pPr>
        <w:pStyle w:val="a4"/>
        <w:spacing w:line="360" w:lineRule="auto"/>
        <w:jc w:val="center"/>
        <w:rPr>
          <w:spacing w:val="-4"/>
        </w:rPr>
      </w:pPr>
      <w:r>
        <w:rPr>
          <w:spacing w:val="-4"/>
        </w:rPr>
        <w:t>17.00 Закрытие конференции</w:t>
      </w:r>
    </w:p>
    <w:p w:rsidR="00012B67" w:rsidRPr="00FE44B0" w:rsidRDefault="00012B67" w:rsidP="00FE44B0">
      <w:pPr>
        <w:jc w:val="both"/>
      </w:pPr>
    </w:p>
    <w:p w:rsidR="00C95A38" w:rsidRPr="00D952ED" w:rsidRDefault="00C95A38" w:rsidP="005A4CB9">
      <w:pPr>
        <w:pageBreakBefore/>
        <w:spacing w:before="100" w:beforeAutospacing="1" w:after="100" w:afterAutospacing="1"/>
        <w:rPr>
          <w:b/>
          <w:bCs/>
        </w:rPr>
      </w:pPr>
    </w:p>
    <w:p w:rsidR="00D952ED" w:rsidRDefault="00D952ED"/>
    <w:sectPr w:rsidR="00D952ED" w:rsidSect="00D54BF7">
      <w:pgSz w:w="11906" w:h="16838"/>
      <w:pgMar w:top="1134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80F"/>
    <w:multiLevelType w:val="hybridMultilevel"/>
    <w:tmpl w:val="450EB8AC"/>
    <w:lvl w:ilvl="0" w:tplc="BAC21D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201A63"/>
    <w:multiLevelType w:val="hybridMultilevel"/>
    <w:tmpl w:val="093825A8"/>
    <w:lvl w:ilvl="0" w:tplc="9C888FB8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B3F32F4"/>
    <w:multiLevelType w:val="hybridMultilevel"/>
    <w:tmpl w:val="ADE00ED4"/>
    <w:lvl w:ilvl="0" w:tplc="2056C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113A9"/>
    <w:multiLevelType w:val="hybridMultilevel"/>
    <w:tmpl w:val="093825A8"/>
    <w:lvl w:ilvl="0" w:tplc="9C888FB8">
      <w:start w:val="1"/>
      <w:numFmt w:val="decimal"/>
      <w:lvlText w:val="%1."/>
      <w:lvlJc w:val="left"/>
      <w:pPr>
        <w:ind w:left="75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EDC1500"/>
    <w:multiLevelType w:val="hybridMultilevel"/>
    <w:tmpl w:val="6C6E2E7E"/>
    <w:lvl w:ilvl="0" w:tplc="94AE4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C1131"/>
    <w:multiLevelType w:val="hybridMultilevel"/>
    <w:tmpl w:val="1E1678B8"/>
    <w:lvl w:ilvl="0" w:tplc="A9C6BC1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29747E5C"/>
    <w:multiLevelType w:val="hybridMultilevel"/>
    <w:tmpl w:val="ADE00ED4"/>
    <w:lvl w:ilvl="0" w:tplc="2056C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74B3E"/>
    <w:multiLevelType w:val="hybridMultilevel"/>
    <w:tmpl w:val="1E1678B8"/>
    <w:lvl w:ilvl="0" w:tplc="A9C6BC1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3D8F4DBA"/>
    <w:multiLevelType w:val="hybridMultilevel"/>
    <w:tmpl w:val="DB10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21EDB"/>
    <w:multiLevelType w:val="multilevel"/>
    <w:tmpl w:val="8A2A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0442E8"/>
    <w:multiLevelType w:val="multilevel"/>
    <w:tmpl w:val="8A2A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B71B7"/>
    <w:multiLevelType w:val="multilevel"/>
    <w:tmpl w:val="5DA8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855D7A"/>
    <w:multiLevelType w:val="hybridMultilevel"/>
    <w:tmpl w:val="50B8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72FD9"/>
    <w:multiLevelType w:val="hybridMultilevel"/>
    <w:tmpl w:val="FE9EA9F8"/>
    <w:lvl w:ilvl="0" w:tplc="0066B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75F13"/>
    <w:multiLevelType w:val="hybridMultilevel"/>
    <w:tmpl w:val="A14E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35DAC"/>
    <w:multiLevelType w:val="hybridMultilevel"/>
    <w:tmpl w:val="ADE00ED4"/>
    <w:lvl w:ilvl="0" w:tplc="2056C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F57C2"/>
    <w:multiLevelType w:val="multilevel"/>
    <w:tmpl w:val="D77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7169C"/>
    <w:multiLevelType w:val="multilevel"/>
    <w:tmpl w:val="29F0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753BFB"/>
    <w:multiLevelType w:val="multilevel"/>
    <w:tmpl w:val="8A2A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957CE0"/>
    <w:multiLevelType w:val="hybridMultilevel"/>
    <w:tmpl w:val="ADE00ED4"/>
    <w:lvl w:ilvl="0" w:tplc="2056C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5124E0"/>
    <w:multiLevelType w:val="hybridMultilevel"/>
    <w:tmpl w:val="1E1678B8"/>
    <w:lvl w:ilvl="0" w:tplc="A9C6BC1C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7C580B7E"/>
    <w:multiLevelType w:val="hybridMultilevel"/>
    <w:tmpl w:val="90E63444"/>
    <w:lvl w:ilvl="0" w:tplc="DBB8A6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</w:num>
  <w:num w:numId="2">
    <w:abstractNumId w:val="11"/>
  </w:num>
  <w:num w:numId="3">
    <w:abstractNumId w:val="17"/>
    <w:lvlOverride w:ilvl="0">
      <w:startOverride w:val="1"/>
    </w:lvlOverride>
  </w:num>
  <w:num w:numId="4">
    <w:abstractNumId w:val="9"/>
  </w:num>
  <w:num w:numId="5">
    <w:abstractNumId w:val="18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20"/>
  </w:num>
  <w:num w:numId="11">
    <w:abstractNumId w:val="6"/>
  </w:num>
  <w:num w:numId="12">
    <w:abstractNumId w:val="15"/>
  </w:num>
  <w:num w:numId="13">
    <w:abstractNumId w:val="19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8"/>
  </w:num>
  <w:num w:numId="19">
    <w:abstractNumId w:val="12"/>
  </w:num>
  <w:num w:numId="20">
    <w:abstractNumId w:val="21"/>
  </w:num>
  <w:num w:numId="21">
    <w:abstractNumId w:val="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1DD"/>
    <w:rsid w:val="00006992"/>
    <w:rsid w:val="00012B67"/>
    <w:rsid w:val="000615B5"/>
    <w:rsid w:val="00076FEC"/>
    <w:rsid w:val="001D6487"/>
    <w:rsid w:val="00226AFC"/>
    <w:rsid w:val="00283B44"/>
    <w:rsid w:val="002F2E8C"/>
    <w:rsid w:val="00312CA2"/>
    <w:rsid w:val="00362F30"/>
    <w:rsid w:val="003B12B2"/>
    <w:rsid w:val="003E474D"/>
    <w:rsid w:val="0042411D"/>
    <w:rsid w:val="004416E1"/>
    <w:rsid w:val="004832BA"/>
    <w:rsid w:val="004C0E12"/>
    <w:rsid w:val="005A4CB9"/>
    <w:rsid w:val="005B04A8"/>
    <w:rsid w:val="00745C14"/>
    <w:rsid w:val="0082743B"/>
    <w:rsid w:val="00857E82"/>
    <w:rsid w:val="008773AE"/>
    <w:rsid w:val="0089387D"/>
    <w:rsid w:val="008A7EB1"/>
    <w:rsid w:val="00944413"/>
    <w:rsid w:val="009779C4"/>
    <w:rsid w:val="00AA330C"/>
    <w:rsid w:val="00B501F5"/>
    <w:rsid w:val="00B92486"/>
    <w:rsid w:val="00B96271"/>
    <w:rsid w:val="00BF1B66"/>
    <w:rsid w:val="00BF21DD"/>
    <w:rsid w:val="00C0035B"/>
    <w:rsid w:val="00C10CF1"/>
    <w:rsid w:val="00C83408"/>
    <w:rsid w:val="00C85B20"/>
    <w:rsid w:val="00C92D84"/>
    <w:rsid w:val="00C95A38"/>
    <w:rsid w:val="00C95E6D"/>
    <w:rsid w:val="00CD5306"/>
    <w:rsid w:val="00CE15B5"/>
    <w:rsid w:val="00CF2DDF"/>
    <w:rsid w:val="00D458F2"/>
    <w:rsid w:val="00D54BF7"/>
    <w:rsid w:val="00D80095"/>
    <w:rsid w:val="00D952ED"/>
    <w:rsid w:val="00E81761"/>
    <w:rsid w:val="00EB5B35"/>
    <w:rsid w:val="00F0714B"/>
    <w:rsid w:val="00F52375"/>
    <w:rsid w:val="00F93682"/>
    <w:rsid w:val="00FC17CC"/>
    <w:rsid w:val="00F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17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17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817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F21D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7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17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817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F21DD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BF21D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F21DD"/>
    <w:pPr>
      <w:ind w:left="720"/>
      <w:contextualSpacing/>
    </w:pPr>
  </w:style>
  <w:style w:type="character" w:styleId="a5">
    <w:name w:val="Emphasis"/>
    <w:basedOn w:val="a0"/>
    <w:uiPriority w:val="20"/>
    <w:qFormat/>
    <w:rsid w:val="0042411D"/>
    <w:rPr>
      <w:i/>
      <w:iCs/>
    </w:rPr>
  </w:style>
  <w:style w:type="paragraph" w:styleId="a6">
    <w:name w:val="Balloon Text"/>
    <w:basedOn w:val="a"/>
    <w:link w:val="a7"/>
    <w:semiHidden/>
    <w:unhideWhenUsed/>
    <w:rsid w:val="00076FEC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semiHidden/>
    <w:rsid w:val="00076FEC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rsid w:val="00944413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rsid w:val="00944413"/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857E8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No Spacing"/>
    <w:link w:val="ab"/>
    <w:uiPriority w:val="1"/>
    <w:qFormat/>
    <w:rsid w:val="00F0714B"/>
    <w:rPr>
      <w:rFonts w:ascii="Calibri" w:eastAsia="SimSun" w:hAnsi="Calibri"/>
      <w:sz w:val="22"/>
      <w:szCs w:val="22"/>
      <w:lang w:eastAsia="zh-CN"/>
    </w:rPr>
  </w:style>
  <w:style w:type="paragraph" w:customStyle="1" w:styleId="11">
    <w:name w:val="Обычный1"/>
    <w:uiPriority w:val="99"/>
    <w:rsid w:val="0082743B"/>
    <w:pPr>
      <w:suppressAutoHyphens/>
      <w:textAlignment w:val="baseline"/>
    </w:pPr>
    <w:rPr>
      <w:rFonts w:cs="Calibri"/>
      <w:kern w:val="1"/>
      <w:lang w:eastAsia="ar-SA"/>
    </w:rPr>
  </w:style>
  <w:style w:type="character" w:customStyle="1" w:styleId="ab">
    <w:name w:val="Без интервала Знак"/>
    <w:basedOn w:val="a0"/>
    <w:link w:val="aa"/>
    <w:uiPriority w:val="1"/>
    <w:rsid w:val="005A4CB9"/>
    <w:rPr>
      <w:rFonts w:ascii="Calibri" w:eastAsia="SimSun" w:hAnsi="Calibri"/>
      <w:sz w:val="22"/>
      <w:szCs w:val="22"/>
      <w:lang w:eastAsia="zh-CN"/>
    </w:rPr>
  </w:style>
  <w:style w:type="paragraph" w:styleId="ac">
    <w:name w:val="TOC Heading"/>
    <w:basedOn w:val="1"/>
    <w:next w:val="a"/>
    <w:uiPriority w:val="39"/>
    <w:unhideWhenUsed/>
    <w:qFormat/>
    <w:rsid w:val="005A4CB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5A4CB9"/>
    <w:rPr>
      <w:rFonts w:ascii="Cambria" w:hAnsi="Cambria"/>
      <w:color w:val="AF4343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2896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19368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Жеребятьева</dc:creator>
  <cp:lastModifiedBy>koviazina</cp:lastModifiedBy>
  <cp:revision>2</cp:revision>
  <cp:lastPrinted>2018-04-17T08:49:00Z</cp:lastPrinted>
  <dcterms:created xsi:type="dcterms:W3CDTF">2018-05-14T05:41:00Z</dcterms:created>
  <dcterms:modified xsi:type="dcterms:W3CDTF">2018-05-14T05:41:00Z</dcterms:modified>
</cp:coreProperties>
</file>