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A7" w:rsidRPr="00426CA7" w:rsidRDefault="00531F5D" w:rsidP="00426CA7">
      <w:pPr>
        <w:ind w:left="360" w:right="21"/>
        <w:rPr>
          <w:b/>
          <w:sz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6025" cy="8639175"/>
            <wp:effectExtent l="19050" t="0" r="9525" b="0"/>
            <wp:docPr id="1" name="Рисунок 1" descr="Стилис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листик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CA7" w:rsidRPr="00426CA7" w:rsidRDefault="00426CA7" w:rsidP="00426CA7">
      <w:pPr>
        <w:ind w:left="360" w:right="21"/>
        <w:rPr>
          <w:b/>
          <w:sz w:val="28"/>
        </w:rPr>
      </w:pPr>
    </w:p>
    <w:p w:rsidR="00426CA7" w:rsidRPr="00426CA7" w:rsidRDefault="00426CA7" w:rsidP="00426CA7">
      <w:pPr>
        <w:ind w:left="360" w:right="21"/>
        <w:rPr>
          <w:b/>
          <w:sz w:val="28"/>
        </w:rPr>
      </w:pPr>
    </w:p>
    <w:p w:rsidR="00555544" w:rsidRPr="00183B06" w:rsidRDefault="00555544" w:rsidP="00531F5D">
      <w:pPr>
        <w:ind w:right="21"/>
        <w:rPr>
          <w:b/>
          <w:sz w:val="28"/>
        </w:rPr>
      </w:pPr>
      <w:r w:rsidRPr="00183B06">
        <w:rPr>
          <w:b/>
          <w:sz w:val="28"/>
        </w:rPr>
        <w:lastRenderedPageBreak/>
        <w:t>Введение</w:t>
      </w:r>
    </w:p>
    <w:p w:rsidR="00555544" w:rsidRPr="006B6F9B" w:rsidRDefault="00555544" w:rsidP="00555544">
      <w:pPr>
        <w:ind w:firstLine="426"/>
        <w:jc w:val="both"/>
        <w:rPr>
          <w:sz w:val="28"/>
        </w:rPr>
      </w:pPr>
      <w:r w:rsidRPr="006B6F9B">
        <w:rPr>
          <w:sz w:val="28"/>
        </w:rPr>
        <w:t>Дисциплина «Стилистика» входит в состав федерального компонента цикла общепрофессиональных дисциплин для подготовки Бакалавра л</w:t>
      </w:r>
      <w:r w:rsidR="00105FB0">
        <w:rPr>
          <w:sz w:val="28"/>
        </w:rPr>
        <w:t>ингвистики по направлению 031100</w:t>
      </w:r>
      <w:r w:rsidRPr="006B6F9B">
        <w:rPr>
          <w:sz w:val="28"/>
        </w:rPr>
        <w:t xml:space="preserve"> Лингвистика Степень 62.</w:t>
      </w:r>
    </w:p>
    <w:p w:rsidR="00555544" w:rsidRPr="006B6F9B" w:rsidRDefault="00245FE7" w:rsidP="00555544">
      <w:pPr>
        <w:ind w:firstLine="360"/>
        <w:jc w:val="both"/>
        <w:rPr>
          <w:sz w:val="28"/>
        </w:rPr>
      </w:pPr>
      <w:r>
        <w:rPr>
          <w:sz w:val="28"/>
        </w:rPr>
        <w:t xml:space="preserve">В соответствии с ГОС </w:t>
      </w:r>
      <w:r w:rsidR="00555544" w:rsidRPr="006B6F9B">
        <w:rPr>
          <w:sz w:val="28"/>
        </w:rPr>
        <w:t>бакалавр лингвистики должен в результате усвоения курса стилистики английского языка:</w:t>
      </w:r>
    </w:p>
    <w:p w:rsidR="00555544" w:rsidRPr="006B6F9B" w:rsidRDefault="00555544" w:rsidP="00555544">
      <w:pPr>
        <w:numPr>
          <w:ilvl w:val="0"/>
          <w:numId w:val="6"/>
        </w:numPr>
        <w:jc w:val="both"/>
        <w:rPr>
          <w:sz w:val="28"/>
        </w:rPr>
      </w:pPr>
      <w:r w:rsidRPr="006B6F9B">
        <w:rPr>
          <w:sz w:val="28"/>
        </w:rPr>
        <w:t>иметь представление о лингвистических основах стилистики, выразительных средствах языка и стилистических приемах;</w:t>
      </w:r>
    </w:p>
    <w:p w:rsidR="00555544" w:rsidRPr="006B6F9B" w:rsidRDefault="00555544" w:rsidP="00555544">
      <w:pPr>
        <w:numPr>
          <w:ilvl w:val="0"/>
          <w:numId w:val="6"/>
        </w:numPr>
        <w:jc w:val="both"/>
        <w:rPr>
          <w:sz w:val="28"/>
        </w:rPr>
      </w:pPr>
      <w:r w:rsidRPr="006B6F9B">
        <w:rPr>
          <w:sz w:val="28"/>
        </w:rPr>
        <w:t>знать фонетические, лексические и синтаксические выразительные средства и стилистические приемы, понимать их взаимоотношения и функции;</w:t>
      </w:r>
    </w:p>
    <w:p w:rsidR="00555544" w:rsidRPr="006B6F9B" w:rsidRDefault="00555544" w:rsidP="00555544">
      <w:pPr>
        <w:numPr>
          <w:ilvl w:val="0"/>
          <w:numId w:val="6"/>
        </w:numPr>
        <w:jc w:val="both"/>
        <w:rPr>
          <w:sz w:val="28"/>
        </w:rPr>
      </w:pPr>
      <w:r w:rsidRPr="006B6F9B">
        <w:rPr>
          <w:sz w:val="28"/>
        </w:rPr>
        <w:t>иметь представление о понятии стиля, его разновидностях и категориях, стилистической классификации словарного состава языка, функциональных стилях современного изучаемого языка;</w:t>
      </w:r>
    </w:p>
    <w:p w:rsidR="00555544" w:rsidRPr="006B6F9B" w:rsidRDefault="00555544" w:rsidP="00555544">
      <w:pPr>
        <w:numPr>
          <w:ilvl w:val="0"/>
          <w:numId w:val="6"/>
        </w:numPr>
        <w:jc w:val="both"/>
        <w:rPr>
          <w:sz w:val="28"/>
        </w:rPr>
      </w:pPr>
      <w:r w:rsidRPr="006B6F9B">
        <w:rPr>
          <w:sz w:val="28"/>
        </w:rPr>
        <w:t>иметь представление о стилях языка художественной литературы; иметь представление о публицистическом стиле, газетном стиле, стиле научной прозы, стиле документов;</w:t>
      </w:r>
    </w:p>
    <w:p w:rsidR="00555544" w:rsidRPr="006B6F9B" w:rsidRDefault="00555544" w:rsidP="00555544">
      <w:pPr>
        <w:numPr>
          <w:ilvl w:val="0"/>
          <w:numId w:val="6"/>
        </w:numPr>
        <w:jc w:val="both"/>
        <w:rPr>
          <w:sz w:val="28"/>
        </w:rPr>
      </w:pPr>
      <w:r w:rsidRPr="006B6F9B">
        <w:rPr>
          <w:sz w:val="28"/>
        </w:rPr>
        <w:t>уметь проводить анализ и интерпретацию текстов различных функциональных стилей.</w:t>
      </w:r>
    </w:p>
    <w:p w:rsidR="00555544" w:rsidRPr="00443DFE" w:rsidRDefault="00555544" w:rsidP="00555544">
      <w:pPr>
        <w:ind w:left="360"/>
        <w:jc w:val="both"/>
        <w:rPr>
          <w:i/>
          <w:sz w:val="28"/>
        </w:rPr>
      </w:pPr>
    </w:p>
    <w:p w:rsidR="00555544" w:rsidRPr="006B6F9B" w:rsidRDefault="00555544" w:rsidP="00555544">
      <w:pPr>
        <w:pStyle w:val="2"/>
        <w:ind w:left="567" w:firstLine="0"/>
        <w:rPr>
          <w:b/>
        </w:rPr>
      </w:pPr>
      <w:r w:rsidRPr="006B6F9B">
        <w:rPr>
          <w:b/>
        </w:rPr>
        <w:t>Цели и задачи преподавания и изучения дисциплины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ознакомить студентов с современными представлениями о стилистических ресурсах и функционально-стилевой системе английского языка;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развить у студентов умения пользоваться стилистическим понятийным аппаратом;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научить студентов применять полученные теоретические знания в процессе профессиональной деятельности, а также в процессе межкультурной коммуникации;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научить работать с научной литературой;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сформировать у студентов навыки научного подхода к работе над текстом;</w:t>
      </w:r>
    </w:p>
    <w:p w:rsidR="00555544" w:rsidRPr="006B6F9B" w:rsidRDefault="00555544" w:rsidP="00555544">
      <w:pPr>
        <w:numPr>
          <w:ilvl w:val="0"/>
          <w:numId w:val="7"/>
        </w:numPr>
        <w:shd w:val="clear" w:color="auto" w:fill="FFFFFF"/>
        <w:tabs>
          <w:tab w:val="left" w:leader="underscore" w:pos="0"/>
        </w:tabs>
        <w:spacing w:before="4" w:line="324" w:lineRule="exact"/>
        <w:jc w:val="both"/>
        <w:rPr>
          <w:sz w:val="28"/>
        </w:rPr>
      </w:pPr>
      <w:r w:rsidRPr="006B6F9B">
        <w:rPr>
          <w:sz w:val="28"/>
        </w:rPr>
        <w:t>на основе полученных знаний самостоятельно ставить исследовательские задачи и находить адекватные методы их решения.</w:t>
      </w:r>
    </w:p>
    <w:p w:rsidR="00555544" w:rsidRPr="00443DFE" w:rsidRDefault="00555544" w:rsidP="00555544">
      <w:pPr>
        <w:shd w:val="clear" w:color="auto" w:fill="FFFFFF"/>
        <w:tabs>
          <w:tab w:val="left" w:leader="underscore" w:pos="0"/>
        </w:tabs>
        <w:spacing w:before="4" w:line="324" w:lineRule="exact"/>
        <w:ind w:left="14"/>
        <w:rPr>
          <w:i/>
          <w:sz w:val="28"/>
        </w:rPr>
      </w:pPr>
    </w:p>
    <w:p w:rsidR="00555544" w:rsidRDefault="00555544" w:rsidP="00555544">
      <w:pPr>
        <w:pStyle w:val="3"/>
        <w:ind w:left="360"/>
        <w:rPr>
          <w:b/>
        </w:rPr>
      </w:pPr>
      <w:r w:rsidRPr="007466CE">
        <w:rPr>
          <w:b/>
        </w:rPr>
        <w:t>Самостоятельная</w:t>
      </w:r>
      <w:r w:rsidRPr="00B562D9">
        <w:rPr>
          <w:b/>
        </w:rPr>
        <w:t xml:space="preserve"> </w:t>
      </w:r>
      <w:r w:rsidRPr="007466CE">
        <w:rPr>
          <w:b/>
        </w:rPr>
        <w:t>работа</w:t>
      </w:r>
      <w:r w:rsidRPr="00B562D9">
        <w:rPr>
          <w:b/>
        </w:rPr>
        <w:t xml:space="preserve"> </w:t>
      </w:r>
      <w:r w:rsidRPr="007466CE">
        <w:rPr>
          <w:b/>
        </w:rPr>
        <w:t>студентов</w:t>
      </w:r>
    </w:p>
    <w:p w:rsidR="00555544" w:rsidRDefault="00555544" w:rsidP="00555544">
      <w:pPr>
        <w:ind w:left="-360"/>
        <w:jc w:val="both"/>
        <w:rPr>
          <w:sz w:val="28"/>
          <w:szCs w:val="28"/>
        </w:rPr>
      </w:pPr>
      <w:r w:rsidRPr="00180563">
        <w:rPr>
          <w:sz w:val="28"/>
          <w:szCs w:val="28"/>
        </w:rPr>
        <w:t xml:space="preserve">Таблица  – </w:t>
      </w:r>
      <w:r>
        <w:rPr>
          <w:sz w:val="28"/>
          <w:szCs w:val="28"/>
        </w:rPr>
        <w:t>Содержание и о</w:t>
      </w:r>
      <w:r w:rsidRPr="00180563">
        <w:rPr>
          <w:sz w:val="28"/>
          <w:szCs w:val="28"/>
        </w:rPr>
        <w:t xml:space="preserve">бъем </w:t>
      </w:r>
      <w:r>
        <w:rPr>
          <w:sz w:val="28"/>
          <w:szCs w:val="28"/>
        </w:rPr>
        <w:t xml:space="preserve">самостоятельной работы студентов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2"/>
        <w:gridCol w:w="4598"/>
        <w:gridCol w:w="2740"/>
        <w:gridCol w:w="1676"/>
      </w:tblGrid>
      <w:tr w:rsidR="00555544" w:rsidTr="00F536AB">
        <w:tc>
          <w:tcPr>
            <w:tcW w:w="1122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Номер раздела</w:t>
            </w:r>
          </w:p>
        </w:tc>
        <w:tc>
          <w:tcPr>
            <w:tcW w:w="4598" w:type="dxa"/>
          </w:tcPr>
          <w:p w:rsidR="00555544" w:rsidRDefault="00555544" w:rsidP="00555544">
            <w:r w:rsidRPr="00F536AB">
              <w:rPr>
                <w:sz w:val="28"/>
              </w:rPr>
              <w:t>Наименование и содержание тем</w:t>
            </w:r>
          </w:p>
        </w:tc>
        <w:tc>
          <w:tcPr>
            <w:tcW w:w="2740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Виды самостоятельной работы</w:t>
            </w:r>
          </w:p>
        </w:tc>
        <w:tc>
          <w:tcPr>
            <w:tcW w:w="1676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Количество часов на одного студента</w:t>
            </w:r>
          </w:p>
        </w:tc>
      </w:tr>
      <w:tr w:rsidR="00555544" w:rsidTr="00F536AB">
        <w:tc>
          <w:tcPr>
            <w:tcW w:w="1122" w:type="dxa"/>
          </w:tcPr>
          <w:p w:rsidR="00555544" w:rsidRDefault="00555544" w:rsidP="00F536AB">
            <w:pPr>
              <w:jc w:val="center"/>
            </w:pPr>
            <w:r>
              <w:t>1-12</w:t>
            </w:r>
          </w:p>
        </w:tc>
        <w:tc>
          <w:tcPr>
            <w:tcW w:w="4598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Тематика рефератов коррелирует с темами, изучаемыми в курсе дисциплины</w:t>
            </w:r>
          </w:p>
        </w:tc>
        <w:tc>
          <w:tcPr>
            <w:tcW w:w="2740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реферат</w:t>
            </w:r>
          </w:p>
        </w:tc>
        <w:tc>
          <w:tcPr>
            <w:tcW w:w="1676" w:type="dxa"/>
          </w:tcPr>
          <w:p w:rsidR="00555544" w:rsidRPr="00F536AB" w:rsidRDefault="00555544" w:rsidP="00F536AB">
            <w:pPr>
              <w:jc w:val="center"/>
              <w:rPr>
                <w:sz w:val="28"/>
                <w:szCs w:val="28"/>
              </w:rPr>
            </w:pPr>
          </w:p>
        </w:tc>
      </w:tr>
      <w:tr w:rsidR="00555544" w:rsidTr="00F536AB">
        <w:tc>
          <w:tcPr>
            <w:tcW w:w="1122" w:type="dxa"/>
          </w:tcPr>
          <w:p w:rsidR="00555544" w:rsidRDefault="00555544" w:rsidP="00555544"/>
        </w:tc>
        <w:tc>
          <w:tcPr>
            <w:tcW w:w="4598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Презентации соответствуют темам семинаров</w:t>
            </w:r>
          </w:p>
        </w:tc>
        <w:tc>
          <w:tcPr>
            <w:tcW w:w="2740" w:type="dxa"/>
          </w:tcPr>
          <w:p w:rsidR="00555544" w:rsidRPr="00F536AB" w:rsidRDefault="00555544" w:rsidP="00555544">
            <w:pPr>
              <w:rPr>
                <w:sz w:val="28"/>
                <w:szCs w:val="28"/>
              </w:rPr>
            </w:pPr>
            <w:r w:rsidRPr="00F536AB">
              <w:rPr>
                <w:sz w:val="28"/>
                <w:szCs w:val="28"/>
              </w:rPr>
              <w:t>презентация</w:t>
            </w:r>
          </w:p>
        </w:tc>
        <w:tc>
          <w:tcPr>
            <w:tcW w:w="1676" w:type="dxa"/>
          </w:tcPr>
          <w:p w:rsidR="00555544" w:rsidRPr="00F536AB" w:rsidRDefault="00555544" w:rsidP="00F536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544" w:rsidRDefault="00555544" w:rsidP="00555544">
      <w:pPr>
        <w:ind w:left="360"/>
      </w:pPr>
    </w:p>
    <w:p w:rsidR="00555544" w:rsidRDefault="00555544" w:rsidP="00555544">
      <w:pPr>
        <w:pStyle w:val="3"/>
        <w:ind w:firstLine="360"/>
        <w:rPr>
          <w:b/>
        </w:rPr>
      </w:pPr>
      <w:r w:rsidRPr="007466CE">
        <w:rPr>
          <w:b/>
        </w:rPr>
        <w:lastRenderedPageBreak/>
        <w:t>Текущий и итоговый контроль. Перечень материалов для контроля усвоения дисциплины</w:t>
      </w:r>
    </w:p>
    <w:p w:rsidR="00555544" w:rsidRDefault="00555544" w:rsidP="0055554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Pr="002F4723">
        <w:rPr>
          <w:sz w:val="28"/>
          <w:szCs w:val="28"/>
        </w:rPr>
        <w:t>а занятиях проводится устный опрос студентов по изучаемому материалу, проверяется выполнение упражнений и практических заданий;</w:t>
      </w:r>
    </w:p>
    <w:p w:rsidR="00555544" w:rsidRDefault="00555544" w:rsidP="0055554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зачет выставляется по итогам текущей успеваемости</w:t>
      </w:r>
      <w:r w:rsidRPr="00306C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5544" w:rsidRPr="00306C32" w:rsidRDefault="00555544" w:rsidP="0055554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экзамен проводится по окончании курса</w:t>
      </w:r>
      <w:r w:rsidRPr="00306C32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555544" w:rsidRDefault="00555544" w:rsidP="00555544">
      <w:pPr>
        <w:rPr>
          <w:sz w:val="28"/>
          <w:szCs w:val="28"/>
        </w:rPr>
      </w:pPr>
      <w:r>
        <w:rPr>
          <w:sz w:val="28"/>
          <w:szCs w:val="28"/>
        </w:rPr>
        <w:t>Содержание экзамена</w:t>
      </w:r>
      <w:r w:rsidRPr="00306C32">
        <w:rPr>
          <w:sz w:val="28"/>
          <w:szCs w:val="28"/>
        </w:rPr>
        <w:t>:</w:t>
      </w:r>
    </w:p>
    <w:p w:rsidR="00555544" w:rsidRDefault="00555544" w:rsidP="00555544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Сообщение на английском языке по двум вопросам, указанным в билете.</w:t>
      </w:r>
    </w:p>
    <w:p w:rsidR="00555544" w:rsidRPr="00306C32" w:rsidRDefault="00555544" w:rsidP="00555544">
      <w:pPr>
        <w:numPr>
          <w:ilvl w:val="1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Анализ предложенного отрывка текста.</w:t>
      </w:r>
    </w:p>
    <w:p w:rsidR="00555544" w:rsidRDefault="00555544" w:rsidP="00555544">
      <w:pPr>
        <w:ind w:left="360"/>
        <w:rPr>
          <w:sz w:val="28"/>
          <w:szCs w:val="28"/>
        </w:rPr>
      </w:pPr>
    </w:p>
    <w:p w:rsidR="00555544" w:rsidRDefault="00555544" w:rsidP="00555544">
      <w:pPr>
        <w:ind w:firstLine="567"/>
        <w:jc w:val="both"/>
        <w:rPr>
          <w:sz w:val="28"/>
          <w:szCs w:val="28"/>
          <w:lang w:val="en-US"/>
        </w:rPr>
      </w:pPr>
      <w:r w:rsidRPr="000351E5">
        <w:rPr>
          <w:sz w:val="28"/>
          <w:szCs w:val="28"/>
        </w:rPr>
        <w:t>Экзаменационные вопросы</w:t>
      </w:r>
      <w:r w:rsidRPr="000351E5">
        <w:rPr>
          <w:sz w:val="28"/>
          <w:szCs w:val="28"/>
          <w:lang w:val="en-US"/>
        </w:rPr>
        <w:t>: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problem of style and stylistics.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Expressive means and stylistic devices.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difference between the literary and colloquial vocabulary.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Special literary vocabulary.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Special colloquial vocabulary.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Phonetic expressivity.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Syntagmatic and paradigmatic phonetics.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Graphic means in stylistics.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components of the lexical meaning.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Rhythm and rhyme.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Oxymoron, zeugma, pun.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Simile, epithet, polysemy.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Metaphor.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Metonymy.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features of the belles-lettres style.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peculiarities of the colloquial style/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newspaper style.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style of official documents.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Scientific prose style.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Publicistic style.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Stylistic syntax (syntagmatic and paradigmatic syntax).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Repetition, its function. Parallel constructions, chiasmus.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Expressive means based on phraseology.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Hyperbole, irony, litotes.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Allegory, periphrases, personification, euphemism.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Supra-phrasal units.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paragraph.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Stylistic inversion, detached constructions, antithesis.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Represented speech.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Ways of combining parts of the utterance (linkage).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Ellipsis, aposiopesis.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Suspense, climax, bathos.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Slang and its place in the language.</w:t>
      </w:r>
    </w:p>
    <w:p w:rsidR="00555544" w:rsidRDefault="00555544" w:rsidP="00555544">
      <w:pPr>
        <w:numPr>
          <w:ilvl w:val="0"/>
          <w:numId w:val="5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Methods of stylistic analysis.</w:t>
      </w:r>
    </w:p>
    <w:p w:rsidR="00555544" w:rsidRPr="000351E5" w:rsidRDefault="00555544" w:rsidP="00555544">
      <w:pPr>
        <w:ind w:firstLine="567"/>
        <w:jc w:val="both"/>
        <w:rPr>
          <w:sz w:val="28"/>
          <w:szCs w:val="28"/>
          <w:lang w:val="en-US"/>
        </w:rPr>
      </w:pPr>
    </w:p>
    <w:p w:rsidR="00555544" w:rsidRPr="0056229A" w:rsidRDefault="00555544" w:rsidP="00555544">
      <w:pPr>
        <w:pStyle w:val="3"/>
        <w:ind w:firstLine="360"/>
        <w:rPr>
          <w:b/>
        </w:rPr>
      </w:pPr>
      <w:r>
        <w:rPr>
          <w:b/>
        </w:rPr>
        <w:t>Учебно-м</w:t>
      </w:r>
      <w:r w:rsidRPr="0056229A">
        <w:rPr>
          <w:b/>
        </w:rPr>
        <w:t>етодическое обеспечение дисциплины</w:t>
      </w:r>
    </w:p>
    <w:p w:rsidR="00555544" w:rsidRDefault="00555544" w:rsidP="00555544">
      <w:pPr>
        <w:pStyle w:val="3"/>
        <w:ind w:firstLine="567"/>
      </w:pPr>
      <w:r>
        <w:t xml:space="preserve"> Рекомендуемая литература</w:t>
      </w:r>
      <w:r w:rsidRPr="0056229A">
        <w:t>:</w:t>
      </w:r>
    </w:p>
    <w:p w:rsidR="00555544" w:rsidRDefault="00555544" w:rsidP="00555544">
      <w:pPr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555544" w:rsidRDefault="00555544" w:rsidP="00555544">
      <w:pPr>
        <w:numPr>
          <w:ilvl w:val="0"/>
          <w:numId w:val="8"/>
        </w:numPr>
        <w:tabs>
          <w:tab w:val="left" w:pos="126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Гальперин, И.Р. «Стилистика английского языка</w:t>
      </w:r>
      <w:r>
        <w:rPr>
          <w:snapToGrid w:val="0"/>
          <w:sz w:val="28"/>
          <w:szCs w:val="28"/>
        </w:rPr>
        <w:t>» / И</w:t>
      </w:r>
      <w:r>
        <w:rPr>
          <w:sz w:val="28"/>
        </w:rPr>
        <w:t xml:space="preserve">.Р. Гальперин </w:t>
      </w:r>
      <w:r>
        <w:rPr>
          <w:snapToGrid w:val="0"/>
          <w:sz w:val="28"/>
          <w:szCs w:val="28"/>
        </w:rPr>
        <w:t xml:space="preserve">/ </w:t>
      </w:r>
      <w:r>
        <w:rPr>
          <w:sz w:val="28"/>
        </w:rPr>
        <w:t xml:space="preserve">–  </w:t>
      </w:r>
      <w:r>
        <w:rPr>
          <w:snapToGrid w:val="0"/>
          <w:sz w:val="28"/>
          <w:szCs w:val="28"/>
        </w:rPr>
        <w:t xml:space="preserve"> М.</w:t>
      </w:r>
      <w:r w:rsidRPr="007615D2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Изд-во Высшая школа, 1977. – </w:t>
      </w:r>
      <w:r w:rsidRPr="0050289B">
        <w:rPr>
          <w:snapToGrid w:val="0"/>
          <w:sz w:val="28"/>
          <w:szCs w:val="28"/>
        </w:rPr>
        <w:t>343</w:t>
      </w:r>
      <w:r>
        <w:rPr>
          <w:snapToGrid w:val="0"/>
          <w:sz w:val="28"/>
          <w:szCs w:val="28"/>
        </w:rPr>
        <w:t xml:space="preserve"> с. </w:t>
      </w:r>
    </w:p>
    <w:p w:rsidR="00555544" w:rsidRDefault="00555544" w:rsidP="00555544">
      <w:pPr>
        <w:numPr>
          <w:ilvl w:val="0"/>
          <w:numId w:val="8"/>
        </w:numPr>
        <w:tabs>
          <w:tab w:val="left" w:pos="126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Скребнев, Ю.М. «Основы стилистики английского языка</w:t>
      </w:r>
      <w:r>
        <w:rPr>
          <w:snapToGrid w:val="0"/>
          <w:sz w:val="28"/>
          <w:szCs w:val="28"/>
        </w:rPr>
        <w:t>» / Ю</w:t>
      </w:r>
      <w:r>
        <w:rPr>
          <w:sz w:val="28"/>
        </w:rPr>
        <w:t xml:space="preserve">.М. Скребнев </w:t>
      </w:r>
      <w:r>
        <w:rPr>
          <w:snapToGrid w:val="0"/>
          <w:sz w:val="28"/>
          <w:szCs w:val="28"/>
        </w:rPr>
        <w:t xml:space="preserve">/ </w:t>
      </w:r>
      <w:r>
        <w:rPr>
          <w:sz w:val="28"/>
        </w:rPr>
        <w:t xml:space="preserve">–  </w:t>
      </w:r>
      <w:r>
        <w:rPr>
          <w:snapToGrid w:val="0"/>
          <w:sz w:val="28"/>
          <w:szCs w:val="28"/>
        </w:rPr>
        <w:t xml:space="preserve"> М.</w:t>
      </w:r>
      <w:r w:rsidRPr="007615D2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Изд-во Астрель АСТ, 2000. – </w:t>
      </w:r>
      <w:r w:rsidRPr="0050289B">
        <w:rPr>
          <w:snapToGrid w:val="0"/>
          <w:sz w:val="28"/>
          <w:szCs w:val="28"/>
        </w:rPr>
        <w:t>224</w:t>
      </w:r>
      <w:r>
        <w:rPr>
          <w:snapToGrid w:val="0"/>
          <w:sz w:val="28"/>
          <w:szCs w:val="28"/>
        </w:rPr>
        <w:t xml:space="preserve"> с. </w:t>
      </w:r>
    </w:p>
    <w:p w:rsidR="00555544" w:rsidRDefault="00555544" w:rsidP="00555544">
      <w:pPr>
        <w:numPr>
          <w:ilvl w:val="0"/>
          <w:numId w:val="8"/>
        </w:numPr>
        <w:tabs>
          <w:tab w:val="left" w:pos="126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Кухаренко, В.А. «Семинары по стилистике английского языка</w:t>
      </w:r>
      <w:r>
        <w:rPr>
          <w:snapToGrid w:val="0"/>
          <w:sz w:val="28"/>
          <w:szCs w:val="28"/>
        </w:rPr>
        <w:t>» / В</w:t>
      </w:r>
      <w:r>
        <w:rPr>
          <w:sz w:val="28"/>
        </w:rPr>
        <w:t xml:space="preserve">.А. Кухаренко </w:t>
      </w:r>
      <w:r>
        <w:rPr>
          <w:snapToGrid w:val="0"/>
          <w:sz w:val="28"/>
          <w:szCs w:val="28"/>
        </w:rPr>
        <w:t xml:space="preserve">/ </w:t>
      </w:r>
      <w:r>
        <w:rPr>
          <w:sz w:val="28"/>
        </w:rPr>
        <w:t xml:space="preserve">–  </w:t>
      </w:r>
      <w:r>
        <w:rPr>
          <w:snapToGrid w:val="0"/>
          <w:sz w:val="28"/>
          <w:szCs w:val="28"/>
        </w:rPr>
        <w:t xml:space="preserve"> М.</w:t>
      </w:r>
      <w:r w:rsidRPr="007615D2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Изд-во Высшая школа, 1971. – </w:t>
      </w:r>
      <w:r w:rsidRPr="0050289B">
        <w:rPr>
          <w:snapToGrid w:val="0"/>
          <w:sz w:val="28"/>
          <w:szCs w:val="28"/>
        </w:rPr>
        <w:t>184</w:t>
      </w:r>
      <w:r>
        <w:rPr>
          <w:snapToGrid w:val="0"/>
          <w:sz w:val="28"/>
          <w:szCs w:val="28"/>
        </w:rPr>
        <w:t xml:space="preserve"> с. </w:t>
      </w:r>
    </w:p>
    <w:p w:rsidR="00555544" w:rsidRDefault="00555544" w:rsidP="00555544">
      <w:pPr>
        <w:tabs>
          <w:tab w:val="left" w:pos="1260"/>
        </w:tabs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Дополнительная</w:t>
      </w:r>
    </w:p>
    <w:p w:rsidR="00555544" w:rsidRDefault="00555544" w:rsidP="00555544">
      <w:pPr>
        <w:numPr>
          <w:ilvl w:val="1"/>
          <w:numId w:val="3"/>
        </w:numPr>
        <w:tabs>
          <w:tab w:val="left" w:pos="1260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Арнольд, И.В. «Стилистика современного английского языка</w:t>
      </w:r>
      <w:r>
        <w:rPr>
          <w:snapToGrid w:val="0"/>
          <w:sz w:val="28"/>
          <w:szCs w:val="28"/>
        </w:rPr>
        <w:t>»</w:t>
      </w:r>
      <w:r w:rsidRPr="0050289B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Учебник для вузов / И</w:t>
      </w:r>
      <w:r>
        <w:rPr>
          <w:sz w:val="28"/>
        </w:rPr>
        <w:t>.В. Арнольд</w:t>
      </w:r>
      <w:r>
        <w:rPr>
          <w:snapToGrid w:val="0"/>
          <w:sz w:val="28"/>
          <w:szCs w:val="28"/>
        </w:rPr>
        <w:t xml:space="preserve">/ </w:t>
      </w:r>
      <w:r>
        <w:rPr>
          <w:sz w:val="28"/>
        </w:rPr>
        <w:t xml:space="preserve">–  </w:t>
      </w:r>
      <w:r>
        <w:rPr>
          <w:snapToGrid w:val="0"/>
          <w:sz w:val="28"/>
          <w:szCs w:val="28"/>
        </w:rPr>
        <w:t xml:space="preserve"> 8-е изд. – М</w:t>
      </w:r>
      <w:r w:rsidRPr="0050289B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Флинта</w:t>
      </w:r>
      <w:r w:rsidRPr="0050289B">
        <w:rPr>
          <w:snapToGrid w:val="0"/>
          <w:sz w:val="28"/>
          <w:szCs w:val="28"/>
        </w:rPr>
        <w:t>:</w:t>
      </w:r>
      <w:r>
        <w:rPr>
          <w:snapToGrid w:val="0"/>
          <w:sz w:val="28"/>
          <w:szCs w:val="28"/>
        </w:rPr>
        <w:t xml:space="preserve"> Наука, 2006. – </w:t>
      </w:r>
      <w:r w:rsidRPr="0050289B">
        <w:rPr>
          <w:snapToGrid w:val="0"/>
          <w:sz w:val="28"/>
          <w:szCs w:val="28"/>
        </w:rPr>
        <w:t>384</w:t>
      </w:r>
      <w:r>
        <w:rPr>
          <w:snapToGrid w:val="0"/>
          <w:sz w:val="28"/>
          <w:szCs w:val="28"/>
        </w:rPr>
        <w:t xml:space="preserve"> с. </w:t>
      </w:r>
    </w:p>
    <w:p w:rsidR="00555544" w:rsidRDefault="00555544" w:rsidP="0055554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Солганик, Г.Я. «Стилистика текста»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</w:t>
      </w:r>
      <w:r w:rsidRPr="0050289B">
        <w:rPr>
          <w:sz w:val="28"/>
          <w:szCs w:val="28"/>
        </w:rPr>
        <w:t>/</w:t>
      </w:r>
      <w:r>
        <w:rPr>
          <w:sz w:val="28"/>
          <w:szCs w:val="28"/>
        </w:rPr>
        <w:t>Г.Я.Солганик</w:t>
      </w:r>
      <w:r w:rsidRPr="0050289B">
        <w:rPr>
          <w:sz w:val="28"/>
          <w:szCs w:val="28"/>
        </w:rPr>
        <w:t xml:space="preserve">/ </w:t>
      </w:r>
      <w:r>
        <w:rPr>
          <w:sz w:val="28"/>
          <w:szCs w:val="28"/>
        </w:rPr>
        <w:t>– 2-е изд. – М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Флинта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Наука, 2000. – 256 с.</w:t>
      </w:r>
    </w:p>
    <w:p w:rsidR="00555544" w:rsidRPr="008D5844" w:rsidRDefault="00555544" w:rsidP="00555544">
      <w:pPr>
        <w:numPr>
          <w:ilvl w:val="1"/>
          <w:numId w:val="3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Verdonk, P. Stylistics /Peter Verdonk/ </w:t>
      </w:r>
      <w:r w:rsidRPr="004412EE">
        <w:rPr>
          <w:sz w:val="28"/>
          <w:szCs w:val="28"/>
          <w:lang w:val="en-US"/>
        </w:rPr>
        <w:t xml:space="preserve">– </w:t>
      </w:r>
      <w:r>
        <w:rPr>
          <w:sz w:val="28"/>
          <w:szCs w:val="28"/>
          <w:lang w:val="en-US"/>
        </w:rPr>
        <w:t xml:space="preserve"> Oxford University Press, 2003/ </w:t>
      </w:r>
      <w:r w:rsidRPr="004412EE">
        <w:rPr>
          <w:sz w:val="28"/>
          <w:szCs w:val="28"/>
          <w:lang w:val="en-US"/>
        </w:rPr>
        <w:t xml:space="preserve">– </w:t>
      </w:r>
      <w:r w:rsidRPr="008D584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>p.</w:t>
      </w:r>
    </w:p>
    <w:p w:rsidR="00555544" w:rsidRDefault="00555544" w:rsidP="0055554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Кайда Л.Г. «Стилистика текста</w:t>
      </w:r>
      <w:r w:rsidRPr="004412EE">
        <w:rPr>
          <w:sz w:val="28"/>
          <w:szCs w:val="28"/>
        </w:rPr>
        <w:t>:</w:t>
      </w:r>
      <w:r>
        <w:rPr>
          <w:sz w:val="28"/>
          <w:szCs w:val="28"/>
        </w:rPr>
        <w:t xml:space="preserve"> от теории композиции – к декорированию»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</w:t>
      </w:r>
      <w:r w:rsidRPr="0050289B">
        <w:rPr>
          <w:sz w:val="28"/>
          <w:szCs w:val="28"/>
        </w:rPr>
        <w:t>/</w:t>
      </w:r>
      <w:r>
        <w:rPr>
          <w:sz w:val="28"/>
          <w:szCs w:val="28"/>
        </w:rPr>
        <w:t>Л.Г.Кайда</w:t>
      </w:r>
      <w:r w:rsidRPr="0050289B">
        <w:rPr>
          <w:sz w:val="28"/>
          <w:szCs w:val="28"/>
        </w:rPr>
        <w:t xml:space="preserve">/ </w:t>
      </w:r>
      <w:r>
        <w:rPr>
          <w:sz w:val="28"/>
          <w:szCs w:val="28"/>
        </w:rPr>
        <w:t>– 2-е изд. исправленное – М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Флинта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Наука, 2005. – 208 с.</w:t>
      </w:r>
    </w:p>
    <w:p w:rsidR="00555544" w:rsidRDefault="00555544" w:rsidP="0055554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Кайда Л.Г. «Эссе</w:t>
      </w:r>
      <w:r w:rsidRPr="004412EE">
        <w:rPr>
          <w:sz w:val="28"/>
          <w:szCs w:val="28"/>
        </w:rPr>
        <w:t>:</w:t>
      </w:r>
      <w:r>
        <w:rPr>
          <w:sz w:val="28"/>
          <w:szCs w:val="28"/>
        </w:rPr>
        <w:t xml:space="preserve"> стилистический портрет» </w:t>
      </w:r>
      <w:r w:rsidRPr="0050289B">
        <w:rPr>
          <w:sz w:val="28"/>
          <w:szCs w:val="28"/>
        </w:rPr>
        <w:t>/</w:t>
      </w:r>
      <w:r>
        <w:rPr>
          <w:sz w:val="28"/>
          <w:szCs w:val="28"/>
        </w:rPr>
        <w:t>Л.Г.Кайда</w:t>
      </w:r>
      <w:r w:rsidRPr="0050289B">
        <w:rPr>
          <w:sz w:val="28"/>
          <w:szCs w:val="28"/>
        </w:rPr>
        <w:t xml:space="preserve">/ </w:t>
      </w:r>
      <w:r>
        <w:rPr>
          <w:sz w:val="28"/>
          <w:szCs w:val="28"/>
        </w:rPr>
        <w:t>– М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Флинта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Наука, 2008. – 184 с.</w:t>
      </w:r>
    </w:p>
    <w:p w:rsidR="00555544" w:rsidRDefault="00555544" w:rsidP="00555544">
      <w:pPr>
        <w:numPr>
          <w:ilvl w:val="1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Знаменская, Т.А. «Стилистика английского языка. Основы курса»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Учебное пособие. </w:t>
      </w:r>
      <w:r w:rsidRPr="0050289B">
        <w:rPr>
          <w:sz w:val="28"/>
          <w:szCs w:val="28"/>
        </w:rPr>
        <w:t>/</w:t>
      </w:r>
      <w:r>
        <w:rPr>
          <w:sz w:val="28"/>
          <w:szCs w:val="28"/>
        </w:rPr>
        <w:t>Т.А.Знаменская</w:t>
      </w:r>
      <w:r w:rsidRPr="0050289B">
        <w:rPr>
          <w:sz w:val="28"/>
          <w:szCs w:val="28"/>
        </w:rPr>
        <w:t xml:space="preserve">/ </w:t>
      </w:r>
      <w:r>
        <w:rPr>
          <w:sz w:val="28"/>
          <w:szCs w:val="28"/>
        </w:rPr>
        <w:t>–  М</w:t>
      </w:r>
      <w:r w:rsidRPr="0050289B">
        <w:rPr>
          <w:sz w:val="28"/>
          <w:szCs w:val="28"/>
        </w:rPr>
        <w:t>:</w:t>
      </w:r>
      <w:r>
        <w:rPr>
          <w:sz w:val="28"/>
          <w:szCs w:val="28"/>
        </w:rPr>
        <w:t xml:space="preserve"> Комкнига, 2006. – 224 с.</w:t>
      </w:r>
    </w:p>
    <w:p w:rsidR="00555544" w:rsidRDefault="00555544" w:rsidP="00555544">
      <w:pPr>
        <w:ind w:firstLine="567"/>
        <w:jc w:val="both"/>
        <w:rPr>
          <w:sz w:val="28"/>
          <w:szCs w:val="28"/>
        </w:rPr>
      </w:pPr>
    </w:p>
    <w:sectPr w:rsidR="00555544" w:rsidSect="00555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C55" w:rsidRDefault="00C47C55">
      <w:r>
        <w:separator/>
      </w:r>
    </w:p>
  </w:endnote>
  <w:endnote w:type="continuationSeparator" w:id="1">
    <w:p w:rsidR="00C47C55" w:rsidRDefault="00C4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 w:rsidP="0055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55544" w:rsidRDefault="00555544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 w:rsidP="005555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31F5D">
      <w:rPr>
        <w:rStyle w:val="a4"/>
        <w:noProof/>
      </w:rPr>
      <w:t>4</w:t>
    </w:r>
    <w:r>
      <w:rPr>
        <w:rStyle w:val="a4"/>
      </w:rPr>
      <w:fldChar w:fldCharType="end"/>
    </w:r>
  </w:p>
  <w:p w:rsidR="00555544" w:rsidRDefault="00555544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C55" w:rsidRDefault="00C47C55">
      <w:r>
        <w:separator/>
      </w:r>
    </w:p>
  </w:footnote>
  <w:footnote w:type="continuationSeparator" w:id="1">
    <w:p w:rsidR="00C47C55" w:rsidRDefault="00C4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544" w:rsidRDefault="005555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12E0D"/>
    <w:multiLevelType w:val="hybridMultilevel"/>
    <w:tmpl w:val="A4E449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9581A"/>
    <w:multiLevelType w:val="hybridMultilevel"/>
    <w:tmpl w:val="40A0B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15CA7"/>
    <w:multiLevelType w:val="hybridMultilevel"/>
    <w:tmpl w:val="E8C218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A13D3"/>
    <w:multiLevelType w:val="hybridMultilevel"/>
    <w:tmpl w:val="957AD38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3928741C"/>
    <w:multiLevelType w:val="hybridMultilevel"/>
    <w:tmpl w:val="6CB4D2F4"/>
    <w:lvl w:ilvl="0" w:tplc="9754D5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AA8AB6">
      <w:numFmt w:val="none"/>
      <w:lvlText w:val=""/>
      <w:lvlJc w:val="left"/>
      <w:pPr>
        <w:tabs>
          <w:tab w:val="num" w:pos="360"/>
        </w:tabs>
      </w:pPr>
    </w:lvl>
    <w:lvl w:ilvl="2" w:tplc="E496FF4C">
      <w:numFmt w:val="none"/>
      <w:lvlText w:val=""/>
      <w:lvlJc w:val="left"/>
      <w:pPr>
        <w:tabs>
          <w:tab w:val="num" w:pos="360"/>
        </w:tabs>
      </w:pPr>
    </w:lvl>
    <w:lvl w:ilvl="3" w:tplc="97D202B0">
      <w:numFmt w:val="none"/>
      <w:lvlText w:val=""/>
      <w:lvlJc w:val="left"/>
      <w:pPr>
        <w:tabs>
          <w:tab w:val="num" w:pos="360"/>
        </w:tabs>
      </w:pPr>
    </w:lvl>
    <w:lvl w:ilvl="4" w:tplc="6922AC9A">
      <w:numFmt w:val="none"/>
      <w:lvlText w:val=""/>
      <w:lvlJc w:val="left"/>
      <w:pPr>
        <w:tabs>
          <w:tab w:val="num" w:pos="360"/>
        </w:tabs>
      </w:pPr>
    </w:lvl>
    <w:lvl w:ilvl="5" w:tplc="3D5C541A">
      <w:numFmt w:val="none"/>
      <w:lvlText w:val=""/>
      <w:lvlJc w:val="left"/>
      <w:pPr>
        <w:tabs>
          <w:tab w:val="num" w:pos="360"/>
        </w:tabs>
      </w:pPr>
    </w:lvl>
    <w:lvl w:ilvl="6" w:tplc="BFB871EC">
      <w:numFmt w:val="none"/>
      <w:lvlText w:val=""/>
      <w:lvlJc w:val="left"/>
      <w:pPr>
        <w:tabs>
          <w:tab w:val="num" w:pos="360"/>
        </w:tabs>
      </w:pPr>
    </w:lvl>
    <w:lvl w:ilvl="7" w:tplc="F8487A80">
      <w:numFmt w:val="none"/>
      <w:lvlText w:val=""/>
      <w:lvlJc w:val="left"/>
      <w:pPr>
        <w:tabs>
          <w:tab w:val="num" w:pos="360"/>
        </w:tabs>
      </w:pPr>
    </w:lvl>
    <w:lvl w:ilvl="8" w:tplc="F6D29E5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DCC4CEC"/>
    <w:multiLevelType w:val="hybridMultilevel"/>
    <w:tmpl w:val="EBE445B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D8683D"/>
    <w:multiLevelType w:val="hybridMultilevel"/>
    <w:tmpl w:val="97788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4327AB6"/>
    <w:multiLevelType w:val="hybridMultilevel"/>
    <w:tmpl w:val="6AE67BF4"/>
    <w:lvl w:ilvl="0" w:tplc="ED5466D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544"/>
    <w:rsid w:val="00105FB0"/>
    <w:rsid w:val="001B293B"/>
    <w:rsid w:val="00245FE7"/>
    <w:rsid w:val="00264FBE"/>
    <w:rsid w:val="00426CA7"/>
    <w:rsid w:val="00531F5D"/>
    <w:rsid w:val="00555544"/>
    <w:rsid w:val="0061396E"/>
    <w:rsid w:val="00A33DDF"/>
    <w:rsid w:val="00C47C55"/>
    <w:rsid w:val="00CF0ED6"/>
    <w:rsid w:val="00F536AB"/>
    <w:rsid w:val="00F7649F"/>
    <w:rsid w:val="00F84989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5544"/>
    <w:rPr>
      <w:sz w:val="24"/>
      <w:szCs w:val="24"/>
    </w:rPr>
  </w:style>
  <w:style w:type="paragraph" w:styleId="1">
    <w:name w:val="heading 1"/>
    <w:basedOn w:val="a"/>
    <w:next w:val="a"/>
    <w:qFormat/>
    <w:rsid w:val="00555544"/>
    <w:pPr>
      <w:keepNext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555544"/>
    <w:pPr>
      <w:keepNext/>
      <w:ind w:firstLine="567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555544"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55554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5544"/>
  </w:style>
  <w:style w:type="paragraph" w:styleId="a5">
    <w:name w:val="header"/>
    <w:basedOn w:val="a"/>
    <w:link w:val="a6"/>
    <w:semiHidden/>
    <w:unhideWhenUsed/>
    <w:rsid w:val="00555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555544"/>
    <w:rPr>
      <w:sz w:val="24"/>
      <w:szCs w:val="24"/>
      <w:lang w:val="ru-RU" w:eastAsia="ru-RU" w:bidi="ar-SA"/>
    </w:rPr>
  </w:style>
  <w:style w:type="paragraph" w:styleId="a7">
    <w:name w:val="Body Text Indent"/>
    <w:basedOn w:val="a"/>
    <w:rsid w:val="00555544"/>
    <w:pPr>
      <w:spacing w:after="120"/>
      <w:ind w:left="283"/>
    </w:pPr>
  </w:style>
  <w:style w:type="table" w:styleId="a8">
    <w:name w:val="Table Grid"/>
    <w:basedOn w:val="a1"/>
    <w:rsid w:val="005555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55554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creator>Кудряшова</dc:creator>
  <cp:lastModifiedBy>user</cp:lastModifiedBy>
  <cp:revision>2</cp:revision>
  <dcterms:created xsi:type="dcterms:W3CDTF">2013-03-31T18:27:00Z</dcterms:created>
  <dcterms:modified xsi:type="dcterms:W3CDTF">2013-03-31T18:27:00Z</dcterms:modified>
</cp:coreProperties>
</file>