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8F" w:rsidRPr="00776E8F" w:rsidRDefault="00776E8F" w:rsidP="00776E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6E8F">
        <w:rPr>
          <w:rFonts w:ascii="Times New Roman" w:hAnsi="Times New Roman"/>
          <w:b/>
          <w:sz w:val="28"/>
          <w:szCs w:val="28"/>
        </w:rPr>
        <w:t>ПРОГРАММА</w:t>
      </w:r>
    </w:p>
    <w:p w:rsidR="00776E8F" w:rsidRPr="00776E8F" w:rsidRDefault="00776E8F" w:rsidP="00776E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76E8F">
        <w:rPr>
          <w:rFonts w:ascii="Times New Roman" w:hAnsi="Times New Roman"/>
          <w:b/>
          <w:sz w:val="28"/>
          <w:szCs w:val="28"/>
        </w:rPr>
        <w:t>проведения заседания гражданского клуба «ДОВЕРИЕ»</w:t>
      </w:r>
    </w:p>
    <w:bookmarkEnd w:id="0"/>
    <w:p w:rsidR="00776E8F" w:rsidRDefault="00776E8F" w:rsidP="00DA6CD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76E8F" w:rsidRDefault="004D5ABC" w:rsidP="00BB29A3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24</w:t>
      </w:r>
      <w:r w:rsidR="00776E8F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="00776E8F">
        <w:rPr>
          <w:rFonts w:ascii="Times New Roman" w:hAnsi="Times New Roman"/>
          <w:b/>
          <w:i/>
          <w:sz w:val="28"/>
          <w:szCs w:val="28"/>
        </w:rPr>
        <w:t>.201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="00776E8F">
        <w:rPr>
          <w:rFonts w:ascii="Times New Roman" w:hAnsi="Times New Roman"/>
          <w:b/>
          <w:i/>
          <w:sz w:val="28"/>
          <w:szCs w:val="28"/>
        </w:rPr>
        <w:t>г</w:t>
      </w:r>
      <w:r w:rsidR="00BB29A3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776E8F">
        <w:rPr>
          <w:rFonts w:ascii="Times New Roman" w:hAnsi="Times New Roman"/>
          <w:b/>
          <w:i/>
          <w:sz w:val="28"/>
          <w:szCs w:val="28"/>
        </w:rPr>
        <w:tab/>
      </w:r>
      <w:r w:rsidR="00776E8F">
        <w:rPr>
          <w:rFonts w:ascii="Times New Roman" w:hAnsi="Times New Roman"/>
          <w:b/>
          <w:i/>
          <w:sz w:val="28"/>
          <w:szCs w:val="28"/>
        </w:rPr>
        <w:tab/>
      </w:r>
      <w:r w:rsidR="00776E8F">
        <w:rPr>
          <w:rFonts w:ascii="Times New Roman" w:hAnsi="Times New Roman"/>
          <w:b/>
          <w:i/>
          <w:sz w:val="28"/>
          <w:szCs w:val="28"/>
        </w:rPr>
        <w:tab/>
      </w:r>
      <w:r w:rsidR="00BB29A3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776E8F">
        <w:rPr>
          <w:rFonts w:ascii="Times New Roman" w:hAnsi="Times New Roman"/>
          <w:b/>
          <w:i/>
          <w:sz w:val="28"/>
          <w:szCs w:val="28"/>
        </w:rPr>
        <w:tab/>
      </w:r>
      <w:r w:rsidR="00776E8F">
        <w:rPr>
          <w:rFonts w:ascii="Times New Roman" w:hAnsi="Times New Roman"/>
          <w:b/>
          <w:i/>
          <w:sz w:val="28"/>
          <w:szCs w:val="28"/>
        </w:rPr>
        <w:tab/>
      </w:r>
      <w:r w:rsidR="00776E8F">
        <w:rPr>
          <w:rFonts w:ascii="Times New Roman" w:hAnsi="Times New Roman"/>
          <w:b/>
          <w:i/>
          <w:sz w:val="28"/>
          <w:szCs w:val="28"/>
        </w:rPr>
        <w:tab/>
      </w:r>
      <w:r w:rsidR="00776E8F">
        <w:rPr>
          <w:rFonts w:ascii="Times New Roman" w:hAnsi="Times New Roman"/>
          <w:b/>
          <w:i/>
          <w:sz w:val="28"/>
          <w:szCs w:val="28"/>
        </w:rPr>
        <w:tab/>
      </w:r>
      <w:r w:rsidR="00BB29A3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776E8F">
        <w:rPr>
          <w:rFonts w:ascii="Times New Roman" w:hAnsi="Times New Roman"/>
          <w:b/>
          <w:i/>
          <w:sz w:val="28"/>
          <w:szCs w:val="28"/>
        </w:rPr>
        <w:tab/>
        <w:t>г. Челябинск</w:t>
      </w:r>
    </w:p>
    <w:p w:rsidR="004D5ABC" w:rsidRDefault="004D5ABC" w:rsidP="004D5A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D5ABC" w:rsidRDefault="004D5ABC" w:rsidP="004D5A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F7BC6" w:rsidRPr="00415263" w:rsidRDefault="008F7BC6" w:rsidP="008F7BC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9.55 – ВСТРЕЧА С УЧАЩИМИСЯ ЛИЦЕЯ №31 НА ТЕМУ «МОЯ КОНСТИТУЦИОННАЯ ВЕРА»</w:t>
      </w:r>
    </w:p>
    <w:p w:rsidR="008F7BC6" w:rsidRDefault="008F7BC6" w:rsidP="008F7B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5263">
        <w:rPr>
          <w:rFonts w:ascii="Times New Roman" w:hAnsi="Times New Roman"/>
          <w:b/>
          <w:sz w:val="28"/>
          <w:szCs w:val="28"/>
          <w:u w:val="single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Конференц-зал ЮУрГУ (Проспект Ленина, 76, ауд. 909).</w:t>
      </w:r>
    </w:p>
    <w:p w:rsidR="008F7BC6" w:rsidRDefault="008F7BC6" w:rsidP="004D5A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D5ABC" w:rsidRPr="00415263" w:rsidRDefault="004D5ABC" w:rsidP="004D5A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12.00 – ЗАСЕДАНИЕ ГРАЖДАНСКОГО КЛУБА «ДОВЕРИЕ»</w:t>
      </w:r>
    </w:p>
    <w:p w:rsidR="004D5ABC" w:rsidRDefault="004D5ABC" w:rsidP="004D5AB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5263">
        <w:rPr>
          <w:rFonts w:ascii="Times New Roman" w:hAnsi="Times New Roman"/>
          <w:b/>
          <w:sz w:val="28"/>
          <w:szCs w:val="28"/>
          <w:u w:val="single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Конференц-зал ЮУрГУ (Проспект Ленина, 76, ауд. 909).</w:t>
      </w:r>
    </w:p>
    <w:p w:rsidR="00DA6CD0" w:rsidRDefault="00DA6CD0" w:rsidP="001F19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C397E" w:rsidRPr="00AC397E" w:rsidRDefault="00C929CE" w:rsidP="001F19F0">
      <w:pPr>
        <w:spacing w:after="0"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1</w:t>
      </w:r>
      <w:r w:rsidR="004D5ABC">
        <w:rPr>
          <w:rFonts w:ascii="Times New Roman" w:hAnsi="Times New Roman"/>
          <w:b/>
          <w:i/>
          <w:sz w:val="28"/>
        </w:rPr>
        <w:t>2</w:t>
      </w:r>
      <w:r>
        <w:rPr>
          <w:rFonts w:ascii="Times New Roman" w:hAnsi="Times New Roman"/>
          <w:b/>
          <w:i/>
          <w:sz w:val="28"/>
        </w:rPr>
        <w:t xml:space="preserve">.00 – </w:t>
      </w:r>
      <w:r w:rsidR="00415263" w:rsidRPr="00AC397E">
        <w:rPr>
          <w:rFonts w:ascii="Times New Roman" w:hAnsi="Times New Roman"/>
          <w:b/>
          <w:i/>
          <w:sz w:val="28"/>
        </w:rPr>
        <w:t>Приветственное</w:t>
      </w:r>
      <w:r>
        <w:rPr>
          <w:rFonts w:ascii="Times New Roman" w:hAnsi="Times New Roman"/>
          <w:b/>
          <w:i/>
          <w:sz w:val="28"/>
        </w:rPr>
        <w:t xml:space="preserve"> </w:t>
      </w:r>
      <w:r w:rsidR="00415263" w:rsidRPr="00AC397E">
        <w:rPr>
          <w:rFonts w:ascii="Times New Roman" w:hAnsi="Times New Roman"/>
          <w:b/>
          <w:i/>
          <w:sz w:val="28"/>
        </w:rPr>
        <w:t xml:space="preserve">слово </w:t>
      </w:r>
      <w:r w:rsidR="005C6381">
        <w:rPr>
          <w:rFonts w:ascii="Times New Roman" w:hAnsi="Times New Roman"/>
          <w:b/>
          <w:i/>
          <w:sz w:val="28"/>
        </w:rPr>
        <w:t xml:space="preserve">к </w:t>
      </w:r>
      <w:r w:rsidR="00415263" w:rsidRPr="00AC397E">
        <w:rPr>
          <w:rFonts w:ascii="Times New Roman" w:hAnsi="Times New Roman"/>
          <w:b/>
          <w:i/>
          <w:sz w:val="28"/>
        </w:rPr>
        <w:t>участникам:</w:t>
      </w:r>
    </w:p>
    <w:p w:rsidR="00415263" w:rsidRDefault="00415263" w:rsidP="001F19F0">
      <w:pPr>
        <w:spacing w:after="0" w:line="240" w:lineRule="auto"/>
        <w:ind w:firstLine="708"/>
        <w:contextualSpacing/>
        <w:rPr>
          <w:rFonts w:ascii="Times New Roman" w:hAnsi="Times New Roman"/>
          <w:sz w:val="28"/>
        </w:rPr>
      </w:pPr>
      <w:r w:rsidRPr="00AC397E">
        <w:rPr>
          <w:rFonts w:ascii="Times New Roman" w:hAnsi="Times New Roman"/>
          <w:sz w:val="28"/>
        </w:rPr>
        <w:t>Шестаков А.Л. – Ректор Южно-Уральског</w:t>
      </w:r>
      <w:r w:rsidR="00C929CE">
        <w:rPr>
          <w:rFonts w:ascii="Times New Roman" w:hAnsi="Times New Roman"/>
          <w:sz w:val="28"/>
        </w:rPr>
        <w:t>о государственного университета, депутат Законодательно</w:t>
      </w:r>
      <w:r w:rsidR="00793DCF">
        <w:rPr>
          <w:rFonts w:ascii="Times New Roman" w:hAnsi="Times New Roman"/>
          <w:sz w:val="28"/>
        </w:rPr>
        <w:t>го собрания Челябинской области, д.т.н., профессор.</w:t>
      </w:r>
    </w:p>
    <w:p w:rsidR="00060413" w:rsidRDefault="00060413" w:rsidP="001F19F0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336330" w:rsidRDefault="00336330" w:rsidP="001A307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36330">
        <w:rPr>
          <w:rFonts w:ascii="Times New Roman" w:hAnsi="Times New Roman"/>
          <w:b/>
          <w:sz w:val="28"/>
          <w:szCs w:val="28"/>
        </w:rPr>
        <w:tab/>
        <w:t>ОСНОВНЫЕ ДОКЛАДЫ:</w:t>
      </w:r>
    </w:p>
    <w:p w:rsidR="00AE4AE9" w:rsidRPr="00AE4AE9" w:rsidRDefault="00AE4AE9" w:rsidP="00AE4A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E4AE9" w:rsidRPr="0066321A" w:rsidRDefault="00AE4AE9" w:rsidP="00AE4A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6321A">
        <w:rPr>
          <w:rFonts w:ascii="Times New Roman" w:hAnsi="Times New Roman"/>
          <w:b/>
          <w:sz w:val="28"/>
          <w:szCs w:val="28"/>
        </w:rPr>
        <w:t>Новая Конституционная Россия: нравственно-духовные ценности – качество власти – качество жизни человека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4AE9" w:rsidRPr="0066321A" w:rsidRDefault="00AE4AE9" w:rsidP="00AE4AE9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 w:rsidRPr="0066321A">
        <w:rPr>
          <w:rFonts w:ascii="Times New Roman" w:hAnsi="Times New Roman"/>
          <w:sz w:val="28"/>
        </w:rPr>
        <w:t xml:space="preserve">Бурбулис Г.Э. – проректор Международного университета, основатель школы </w:t>
      </w:r>
      <w:proofErr w:type="spellStart"/>
      <w:r w:rsidRPr="0066321A">
        <w:rPr>
          <w:rFonts w:ascii="Times New Roman" w:hAnsi="Times New Roman"/>
          <w:sz w:val="28"/>
        </w:rPr>
        <w:t>политософии</w:t>
      </w:r>
      <w:proofErr w:type="spellEnd"/>
      <w:r w:rsidRPr="0066321A">
        <w:rPr>
          <w:rFonts w:ascii="Times New Roman" w:hAnsi="Times New Roman"/>
          <w:sz w:val="28"/>
        </w:rPr>
        <w:t>, профессор.</w:t>
      </w:r>
    </w:p>
    <w:p w:rsidR="00BB29A3" w:rsidRPr="00BB29A3" w:rsidRDefault="00BB29A3" w:rsidP="00AE4A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9A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Публичная политика в контексте взаимодействия государства и гражданского общества: культура, дискурс, диалог. </w:t>
      </w:r>
    </w:p>
    <w:p w:rsidR="0095103A" w:rsidRDefault="0095103A" w:rsidP="00BB29A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BB29A3">
        <w:rPr>
          <w:rFonts w:ascii="Times New Roman" w:hAnsi="Times New Roman"/>
          <w:sz w:val="28"/>
        </w:rPr>
        <w:t>Бахаев</w:t>
      </w:r>
      <w:proofErr w:type="spellEnd"/>
      <w:r w:rsidRPr="00BB29A3">
        <w:rPr>
          <w:rFonts w:ascii="Times New Roman" w:hAnsi="Times New Roman"/>
          <w:sz w:val="28"/>
        </w:rPr>
        <w:t xml:space="preserve"> А.А. – начальник Главного управления молодежной политики Челябинской области, </w:t>
      </w:r>
      <w:proofErr w:type="spellStart"/>
      <w:r w:rsidRPr="00BB29A3">
        <w:rPr>
          <w:rFonts w:ascii="Times New Roman" w:hAnsi="Times New Roman"/>
          <w:sz w:val="28"/>
        </w:rPr>
        <w:t>к.ю.н</w:t>
      </w:r>
      <w:proofErr w:type="spellEnd"/>
      <w:r w:rsidRPr="00BB29A3">
        <w:rPr>
          <w:rFonts w:ascii="Times New Roman" w:hAnsi="Times New Roman"/>
          <w:sz w:val="28"/>
        </w:rPr>
        <w:t>.</w:t>
      </w:r>
    </w:p>
    <w:p w:rsidR="00AE4AE9" w:rsidRPr="00AE4AE9" w:rsidRDefault="00AE4AE9" w:rsidP="00AE4A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Институт уполномоченного по правам человека в новой Конституционной России.</w:t>
      </w:r>
    </w:p>
    <w:p w:rsidR="00AE4AE9" w:rsidRPr="00BB29A3" w:rsidRDefault="00AE4AE9" w:rsidP="00AE4AE9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Севастьянов А.М. – уполномоченный по правам человека Челябинской области</w:t>
      </w:r>
    </w:p>
    <w:p w:rsidR="0066321A" w:rsidRPr="0066321A" w:rsidRDefault="0066321A" w:rsidP="00AE4A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6321A">
        <w:rPr>
          <w:rFonts w:ascii="Times New Roman" w:hAnsi="Times New Roman"/>
          <w:b/>
          <w:sz w:val="28"/>
          <w:szCs w:val="28"/>
        </w:rPr>
        <w:t>Культурная самоидентификация как залог формирования отношения к выборам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151FD" w:rsidRPr="0066321A" w:rsidRDefault="0095103A" w:rsidP="0066321A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 w:rsidRPr="0066321A">
        <w:rPr>
          <w:rFonts w:ascii="Times New Roman" w:hAnsi="Times New Roman"/>
          <w:sz w:val="28"/>
        </w:rPr>
        <w:t>Глухарев Д.С.</w:t>
      </w:r>
      <w:r w:rsidR="007151FD" w:rsidRPr="0066321A">
        <w:rPr>
          <w:rFonts w:ascii="Times New Roman" w:hAnsi="Times New Roman"/>
          <w:sz w:val="28"/>
        </w:rPr>
        <w:t xml:space="preserve"> – </w:t>
      </w:r>
      <w:r w:rsidRPr="0066321A">
        <w:rPr>
          <w:rFonts w:ascii="Times New Roman" w:hAnsi="Times New Roman"/>
          <w:sz w:val="28"/>
        </w:rPr>
        <w:t>доцент кафедры политологии, к.и.</w:t>
      </w:r>
      <w:proofErr w:type="gramStart"/>
      <w:r w:rsidRPr="0066321A">
        <w:rPr>
          <w:rFonts w:ascii="Times New Roman" w:hAnsi="Times New Roman"/>
          <w:sz w:val="28"/>
        </w:rPr>
        <w:t>с</w:t>
      </w:r>
      <w:proofErr w:type="gramEnd"/>
      <w:r w:rsidRPr="0066321A">
        <w:rPr>
          <w:rFonts w:ascii="Times New Roman" w:hAnsi="Times New Roman"/>
          <w:sz w:val="28"/>
        </w:rPr>
        <w:t>.</w:t>
      </w:r>
    </w:p>
    <w:p w:rsidR="00046E13" w:rsidRPr="0066321A" w:rsidRDefault="006B7565" w:rsidP="00AE4A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Роль СМИ в повышении качества власти</w:t>
      </w:r>
      <w:r w:rsidR="0066321A" w:rsidRPr="0066321A">
        <w:rPr>
          <w:rFonts w:ascii="Times New Roman" w:hAnsi="Times New Roman"/>
          <w:b/>
          <w:sz w:val="28"/>
          <w:szCs w:val="28"/>
        </w:rPr>
        <w:t>.</w:t>
      </w:r>
    </w:p>
    <w:p w:rsidR="00046E13" w:rsidRDefault="00AE4AE9" w:rsidP="00046E1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Прилукова</w:t>
      </w:r>
      <w:proofErr w:type="spellEnd"/>
      <w:r>
        <w:rPr>
          <w:rFonts w:ascii="Times New Roman" w:hAnsi="Times New Roman"/>
          <w:sz w:val="28"/>
        </w:rPr>
        <w:t xml:space="preserve"> Е.Г</w:t>
      </w:r>
      <w:r w:rsidR="002E0098">
        <w:rPr>
          <w:rFonts w:ascii="Times New Roman" w:hAnsi="Times New Roman"/>
          <w:sz w:val="28"/>
        </w:rPr>
        <w:t>.</w:t>
      </w:r>
      <w:r w:rsidR="00046E13" w:rsidRPr="007151FD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доцент кафедры политологии, к.ф.</w:t>
      </w:r>
      <w:proofErr w:type="gramStart"/>
      <w:r>
        <w:rPr>
          <w:rFonts w:ascii="Times New Roman" w:hAnsi="Times New Roman"/>
          <w:sz w:val="28"/>
        </w:rPr>
        <w:t>н</w:t>
      </w:r>
      <w:proofErr w:type="gramEnd"/>
      <w:r w:rsidR="00046E13">
        <w:rPr>
          <w:rFonts w:ascii="Times New Roman" w:hAnsi="Times New Roman"/>
          <w:sz w:val="28"/>
        </w:rPr>
        <w:t>.</w:t>
      </w:r>
    </w:p>
    <w:p w:rsidR="00CC1DD0" w:rsidRDefault="00336330" w:rsidP="0033633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36330">
        <w:rPr>
          <w:rFonts w:ascii="Times New Roman" w:hAnsi="Times New Roman"/>
          <w:b/>
          <w:sz w:val="28"/>
          <w:szCs w:val="28"/>
        </w:rPr>
        <w:tab/>
      </w:r>
    </w:p>
    <w:p w:rsidR="00336330" w:rsidRDefault="00336330" w:rsidP="00CC1DD0">
      <w:pPr>
        <w:spacing w:after="0" w:line="240" w:lineRule="auto"/>
        <w:ind w:firstLine="54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ФИКСИРОВАННЫЕ ВЫСТУПЛЕНИЯ</w:t>
      </w:r>
      <w:r w:rsidRPr="00336330">
        <w:rPr>
          <w:rFonts w:ascii="Times New Roman" w:hAnsi="Times New Roman"/>
          <w:b/>
          <w:sz w:val="28"/>
          <w:szCs w:val="28"/>
        </w:rPr>
        <w:t>:</w:t>
      </w:r>
    </w:p>
    <w:p w:rsidR="00BB29A3" w:rsidRPr="00336330" w:rsidRDefault="00BB29A3" w:rsidP="00CC1DD0">
      <w:pPr>
        <w:spacing w:after="0" w:line="240" w:lineRule="auto"/>
        <w:ind w:firstLine="540"/>
        <w:contextualSpacing/>
        <w:rPr>
          <w:rFonts w:ascii="Times New Roman" w:hAnsi="Times New Roman"/>
          <w:b/>
          <w:i/>
          <w:sz w:val="28"/>
        </w:rPr>
      </w:pPr>
    </w:p>
    <w:p w:rsidR="006B7565" w:rsidRDefault="006B7565" w:rsidP="006B75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Авдеев С.А. – Начальник Управления по делам молодежи Администрации г. Челябинска.</w:t>
      </w:r>
    </w:p>
    <w:p w:rsidR="006B7565" w:rsidRDefault="006B7565" w:rsidP="006B75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Баскова Н.А. – председатель комиссии по социальной политике Челябинской городской Думы, депутат Челябинской городской Думы.</w:t>
      </w:r>
    </w:p>
    <w:p w:rsidR="006B7565" w:rsidRDefault="006B7565" w:rsidP="006B75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Девяткин Д.В. – депутат Челябинской городской думы.</w:t>
      </w:r>
    </w:p>
    <w:p w:rsidR="006B7565" w:rsidRDefault="006B7565" w:rsidP="006B75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Дымова М.В. – Глава администрации Центрального района г</w:t>
      </w:r>
      <w:proofErr w:type="gramStart"/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.Ч</w:t>
      </w:r>
      <w:proofErr w:type="gramEnd"/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елябинска.</w:t>
      </w:r>
    </w:p>
    <w:p w:rsidR="0069586B" w:rsidRDefault="0069586B" w:rsidP="006958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shd w:val="clear" w:color="auto" w:fill="FFFFFF"/>
        </w:rPr>
      </w:pPr>
      <w:r w:rsidRPr="0069586B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lastRenderedPageBreak/>
        <w:t>Конников Ю.В. – председатель Челябинской областной организации профсоюза работников народного образования и науки РФ.</w:t>
      </w:r>
    </w:p>
    <w:p w:rsidR="0069586B" w:rsidRDefault="0069586B" w:rsidP="006958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Кузнецов А.И. – Министр образования и науки Челябинской области.</w:t>
      </w:r>
    </w:p>
    <w:p w:rsidR="00F661A3" w:rsidRDefault="00F661A3" w:rsidP="006958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Шестеркина</w:t>
      </w:r>
      <w:proofErr w:type="spellEnd"/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Л.П. – декан факультета журналистики ЮУрГУ, д.ф.н., п</w:t>
      </w:r>
      <w:r w:rsidR="006B7565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офессор.</w:t>
      </w:r>
    </w:p>
    <w:p w:rsidR="0069586B" w:rsidRPr="0069586B" w:rsidRDefault="0069586B" w:rsidP="006958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Шмидт А.В. – </w:t>
      </w:r>
      <w:r w:rsidR="006B7565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проректор по учебной работе ЮУрГУ, </w:t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депутат Челябинской городской Думы, доцент, к.э.</w:t>
      </w:r>
      <w:proofErr w:type="gramStart"/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.</w:t>
      </w:r>
    </w:p>
    <w:p w:rsidR="00CC1DD0" w:rsidRPr="007151FD" w:rsidRDefault="00CC1DD0" w:rsidP="00CC1DD0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5682C" w:rsidRDefault="0095682C" w:rsidP="001F19F0">
      <w:pPr>
        <w:spacing w:after="0" w:line="240" w:lineRule="auto"/>
        <w:ind w:left="360"/>
        <w:contextualSpacing/>
        <w:rPr>
          <w:rFonts w:ascii="Times New Roman" w:hAnsi="Times New Roman"/>
          <w:b/>
          <w:i/>
          <w:sz w:val="28"/>
        </w:rPr>
      </w:pPr>
    </w:p>
    <w:p w:rsidR="004F201F" w:rsidRDefault="004F201F" w:rsidP="004F201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B756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8F7BC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 – ПОДВЕДЕНИЕ ИТОГОВ ЗАСЕДАНИЯ ГРАЖДАНСКОГО КЛУБА «ДОВЕРИЕ»</w:t>
      </w:r>
      <w:r w:rsidR="00A46174">
        <w:rPr>
          <w:rFonts w:ascii="Times New Roman" w:hAnsi="Times New Roman"/>
          <w:b/>
          <w:sz w:val="28"/>
          <w:szCs w:val="28"/>
        </w:rPr>
        <w:t>.</w:t>
      </w:r>
    </w:p>
    <w:p w:rsidR="008F7BC6" w:rsidRPr="00415263" w:rsidRDefault="008F7BC6" w:rsidP="004F201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F7BC6" w:rsidRDefault="008F7BC6" w:rsidP="008F7BC6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13.35 – ВСТРЕЧА СО СТУДЕНТАМИ ЮРИДИЧЕСКОГО ФАКУЛЬТЕТА</w:t>
      </w:r>
    </w:p>
    <w:p w:rsidR="008F7BC6" w:rsidRPr="005567B0" w:rsidRDefault="008F7BC6" w:rsidP="008F7BC6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5567B0">
        <w:rPr>
          <w:rFonts w:ascii="Times New Roman" w:hAnsi="Times New Roman"/>
          <w:b/>
          <w:sz w:val="28"/>
          <w:u w:val="single"/>
        </w:rPr>
        <w:t>Место проведения: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учебная аудитория, корпус №5</w:t>
      </w:r>
    </w:p>
    <w:p w:rsidR="00336330" w:rsidRPr="00415263" w:rsidRDefault="00336330" w:rsidP="0033633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46174" w:rsidRDefault="008F7BC6" w:rsidP="006F08E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15.3</w:t>
      </w:r>
      <w:r w:rsidR="006F08E2">
        <w:rPr>
          <w:rFonts w:ascii="Times New Roman" w:hAnsi="Times New Roman"/>
          <w:b/>
          <w:sz w:val="28"/>
          <w:szCs w:val="28"/>
        </w:rPr>
        <w:t>0</w:t>
      </w:r>
      <w:r w:rsidR="00BB29A3">
        <w:rPr>
          <w:rFonts w:ascii="Times New Roman" w:hAnsi="Times New Roman"/>
          <w:b/>
          <w:sz w:val="28"/>
          <w:szCs w:val="28"/>
        </w:rPr>
        <w:t xml:space="preserve"> – ЭКСКУРСИЯ ПО </w:t>
      </w:r>
      <w:proofErr w:type="gramStart"/>
      <w:r w:rsidR="00BB29A3">
        <w:rPr>
          <w:rFonts w:ascii="Times New Roman" w:hAnsi="Times New Roman"/>
          <w:b/>
          <w:sz w:val="28"/>
          <w:szCs w:val="28"/>
        </w:rPr>
        <w:t>УНИКАЛЬНОЙ</w:t>
      </w:r>
      <w:proofErr w:type="gramEnd"/>
      <w:r w:rsidR="00BB29A3">
        <w:rPr>
          <w:rFonts w:ascii="Times New Roman" w:hAnsi="Times New Roman"/>
          <w:b/>
          <w:sz w:val="28"/>
          <w:szCs w:val="28"/>
        </w:rPr>
        <w:t xml:space="preserve"> МЕДИАПЛОЩАДКЕ – 360-ГРАДУСНЫЙ МУЛЬТИМЕДИЙНЫЙ НЬЮСРУМ.</w:t>
      </w:r>
    </w:p>
    <w:p w:rsidR="00BB29A3" w:rsidRPr="00BB29A3" w:rsidRDefault="00BB29A3" w:rsidP="006F08E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B29A3">
        <w:rPr>
          <w:rFonts w:ascii="Times New Roman" w:hAnsi="Times New Roman"/>
          <w:b/>
          <w:sz w:val="28"/>
          <w:szCs w:val="28"/>
          <w:u w:val="single"/>
        </w:rPr>
        <w:t>Место проведения: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10 этаж ГУК (Проспект Ленина, 76)</w:t>
      </w:r>
    </w:p>
    <w:p w:rsidR="00BB29A3" w:rsidRDefault="00BB29A3" w:rsidP="00BB29A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F08E2" w:rsidRDefault="006F08E2" w:rsidP="00BB29A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F7BC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6B756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="00BB29A3">
        <w:rPr>
          <w:rFonts w:ascii="Times New Roman" w:hAnsi="Times New Roman"/>
          <w:b/>
          <w:sz w:val="28"/>
          <w:szCs w:val="28"/>
        </w:rPr>
        <w:t xml:space="preserve"> - ОТКРЫТИЕ И ПРЕЗЕНТАЦИЯ СТУДЕНЧЕСКОГО ЦЕНТРА ПРОФКОМА</w:t>
      </w:r>
      <w:r w:rsidR="006B7565">
        <w:rPr>
          <w:rFonts w:ascii="Times New Roman" w:hAnsi="Times New Roman"/>
          <w:b/>
          <w:sz w:val="28"/>
          <w:szCs w:val="28"/>
        </w:rPr>
        <w:t xml:space="preserve"> ЮУРГУ.</w:t>
      </w:r>
    </w:p>
    <w:p w:rsidR="00BB29A3" w:rsidRDefault="00BB29A3" w:rsidP="00BB29A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B29A3">
        <w:rPr>
          <w:rFonts w:ascii="Times New Roman" w:hAnsi="Times New Roman"/>
          <w:b/>
          <w:sz w:val="28"/>
          <w:szCs w:val="28"/>
          <w:u w:val="single"/>
        </w:rPr>
        <w:t>Место проведения: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4 этаж ГУК (Проспект Ленина, 76, ауд.429)</w:t>
      </w:r>
    </w:p>
    <w:p w:rsidR="006B7565" w:rsidRDefault="006B7565" w:rsidP="00BB29A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6B7565" w:rsidSect="00D44787">
      <w:pgSz w:w="11906" w:h="16838"/>
      <w:pgMar w:top="1079" w:right="850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C5C"/>
    <w:multiLevelType w:val="hybridMultilevel"/>
    <w:tmpl w:val="4E988BA8"/>
    <w:lvl w:ilvl="0" w:tplc="4C8AC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4CE"/>
    <w:multiLevelType w:val="hybridMultilevel"/>
    <w:tmpl w:val="F3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6A84"/>
    <w:multiLevelType w:val="hybridMultilevel"/>
    <w:tmpl w:val="4E988BA8"/>
    <w:lvl w:ilvl="0" w:tplc="4C8AC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641CC"/>
    <w:multiLevelType w:val="hybridMultilevel"/>
    <w:tmpl w:val="5B58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43059"/>
    <w:multiLevelType w:val="hybridMultilevel"/>
    <w:tmpl w:val="D2AA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347E8"/>
    <w:multiLevelType w:val="hybridMultilevel"/>
    <w:tmpl w:val="2322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14029"/>
    <w:multiLevelType w:val="hybridMultilevel"/>
    <w:tmpl w:val="62E6A0F6"/>
    <w:lvl w:ilvl="0" w:tplc="6AC09E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A32E8"/>
    <w:multiLevelType w:val="hybridMultilevel"/>
    <w:tmpl w:val="4F68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C3615"/>
    <w:multiLevelType w:val="hybridMultilevel"/>
    <w:tmpl w:val="075C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B0B34"/>
    <w:multiLevelType w:val="hybridMultilevel"/>
    <w:tmpl w:val="983E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025EE"/>
    <w:multiLevelType w:val="hybridMultilevel"/>
    <w:tmpl w:val="9378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66C1E"/>
    <w:multiLevelType w:val="hybridMultilevel"/>
    <w:tmpl w:val="1C9E4A9E"/>
    <w:lvl w:ilvl="0" w:tplc="4C8AC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63"/>
    <w:rsid w:val="0001195D"/>
    <w:rsid w:val="00046E13"/>
    <w:rsid w:val="00060413"/>
    <w:rsid w:val="0006362B"/>
    <w:rsid w:val="00082322"/>
    <w:rsid w:val="000C58E5"/>
    <w:rsid w:val="00131F23"/>
    <w:rsid w:val="00161081"/>
    <w:rsid w:val="001972F8"/>
    <w:rsid w:val="001A3074"/>
    <w:rsid w:val="001A6B92"/>
    <w:rsid w:val="001C21E8"/>
    <w:rsid w:val="001F19F0"/>
    <w:rsid w:val="00250ECD"/>
    <w:rsid w:val="002B1B9E"/>
    <w:rsid w:val="002D567B"/>
    <w:rsid w:val="002E0098"/>
    <w:rsid w:val="00326A52"/>
    <w:rsid w:val="00336330"/>
    <w:rsid w:val="00346CF2"/>
    <w:rsid w:val="0037308D"/>
    <w:rsid w:val="00394D65"/>
    <w:rsid w:val="00400EA2"/>
    <w:rsid w:val="00415263"/>
    <w:rsid w:val="004C1DE6"/>
    <w:rsid w:val="004D5ABC"/>
    <w:rsid w:val="004D6391"/>
    <w:rsid w:val="004F201F"/>
    <w:rsid w:val="005550F5"/>
    <w:rsid w:val="005567B0"/>
    <w:rsid w:val="00587CE3"/>
    <w:rsid w:val="005B169F"/>
    <w:rsid w:val="005B4E9C"/>
    <w:rsid w:val="005C6381"/>
    <w:rsid w:val="006107C9"/>
    <w:rsid w:val="00612D2F"/>
    <w:rsid w:val="006355C8"/>
    <w:rsid w:val="0066321A"/>
    <w:rsid w:val="006725D1"/>
    <w:rsid w:val="0069586B"/>
    <w:rsid w:val="006B7565"/>
    <w:rsid w:val="006C57B7"/>
    <w:rsid w:val="006F08E2"/>
    <w:rsid w:val="0071159F"/>
    <w:rsid w:val="007151FD"/>
    <w:rsid w:val="0076234B"/>
    <w:rsid w:val="00776E8F"/>
    <w:rsid w:val="00793DCF"/>
    <w:rsid w:val="007C6943"/>
    <w:rsid w:val="007D0944"/>
    <w:rsid w:val="007F2E03"/>
    <w:rsid w:val="00834BF3"/>
    <w:rsid w:val="00841E78"/>
    <w:rsid w:val="00875BEF"/>
    <w:rsid w:val="00897265"/>
    <w:rsid w:val="008E0D18"/>
    <w:rsid w:val="008E7A3E"/>
    <w:rsid w:val="008F7BC6"/>
    <w:rsid w:val="00912C8A"/>
    <w:rsid w:val="00920229"/>
    <w:rsid w:val="009428ED"/>
    <w:rsid w:val="0095103A"/>
    <w:rsid w:val="0095682C"/>
    <w:rsid w:val="00986DD0"/>
    <w:rsid w:val="009C483D"/>
    <w:rsid w:val="009E6824"/>
    <w:rsid w:val="00A30671"/>
    <w:rsid w:val="00A46174"/>
    <w:rsid w:val="00AA03AB"/>
    <w:rsid w:val="00AC397E"/>
    <w:rsid w:val="00AE4AE9"/>
    <w:rsid w:val="00B0791A"/>
    <w:rsid w:val="00B36B20"/>
    <w:rsid w:val="00B71354"/>
    <w:rsid w:val="00BB29A3"/>
    <w:rsid w:val="00BC601A"/>
    <w:rsid w:val="00BD4581"/>
    <w:rsid w:val="00C049F0"/>
    <w:rsid w:val="00C070EF"/>
    <w:rsid w:val="00C45DFD"/>
    <w:rsid w:val="00C566FF"/>
    <w:rsid w:val="00C929CE"/>
    <w:rsid w:val="00CC1DD0"/>
    <w:rsid w:val="00D14EF7"/>
    <w:rsid w:val="00D44787"/>
    <w:rsid w:val="00D44A7C"/>
    <w:rsid w:val="00DA6CD0"/>
    <w:rsid w:val="00DD1022"/>
    <w:rsid w:val="00DD65E3"/>
    <w:rsid w:val="00DE4560"/>
    <w:rsid w:val="00E43778"/>
    <w:rsid w:val="00E64636"/>
    <w:rsid w:val="00E76138"/>
    <w:rsid w:val="00E94FFD"/>
    <w:rsid w:val="00EE20C7"/>
    <w:rsid w:val="00F661A3"/>
    <w:rsid w:val="00F75C9F"/>
    <w:rsid w:val="00F9445A"/>
    <w:rsid w:val="00F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263"/>
    <w:pPr>
      <w:ind w:left="720"/>
      <w:contextualSpacing/>
    </w:pPr>
  </w:style>
  <w:style w:type="table" w:styleId="a4">
    <w:name w:val="Table Grid"/>
    <w:basedOn w:val="a1"/>
    <w:uiPriority w:val="59"/>
    <w:rsid w:val="006107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661A3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B2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263"/>
    <w:pPr>
      <w:ind w:left="720"/>
      <w:contextualSpacing/>
    </w:pPr>
  </w:style>
  <w:style w:type="table" w:styleId="a4">
    <w:name w:val="Table Grid"/>
    <w:basedOn w:val="a1"/>
    <w:uiPriority w:val="59"/>
    <w:rsid w:val="006107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661A3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B2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Челябинская областная организация Профсоюза работников народного образования и науки РФ</vt:lpstr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Челябинская областная организация Профсоюза работников народного образования и науки РФ</dc:title>
  <dc:subject/>
  <dc:creator>User</dc:creator>
  <cp:keywords/>
  <cp:lastModifiedBy>home</cp:lastModifiedBy>
  <cp:revision>2</cp:revision>
  <cp:lastPrinted>2013-10-21T06:19:00Z</cp:lastPrinted>
  <dcterms:created xsi:type="dcterms:W3CDTF">2013-10-23T04:13:00Z</dcterms:created>
  <dcterms:modified xsi:type="dcterms:W3CDTF">2013-10-23T04:13:00Z</dcterms:modified>
</cp:coreProperties>
</file>