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6A" w:rsidRPr="001D5E58" w:rsidRDefault="005A5AAB" w:rsidP="005A5AAB">
      <w:pPr>
        <w:jc w:val="center"/>
        <w:rPr>
          <w:rFonts w:ascii="Times New Roman" w:hAnsi="Times New Roman" w:cs="Times New Roman"/>
          <w:b/>
          <w:color w:val="660066"/>
          <w:sz w:val="28"/>
          <w:szCs w:val="28"/>
        </w:rPr>
      </w:pPr>
      <w:r w:rsidRPr="001D5E58">
        <w:rPr>
          <w:rFonts w:ascii="Times New Roman" w:hAnsi="Times New Roman" w:cs="Times New Roman"/>
          <w:b/>
          <w:color w:val="660066"/>
          <w:sz w:val="28"/>
          <w:szCs w:val="28"/>
        </w:rPr>
        <w:t>Программа повышения квалификации</w:t>
      </w:r>
    </w:p>
    <w:p w:rsidR="001D5E58" w:rsidRPr="001D5E58" w:rsidRDefault="001D5E58" w:rsidP="001D5E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44061"/>
          <w:kern w:val="36"/>
          <w:sz w:val="28"/>
          <w:szCs w:val="28"/>
          <w:lang w:eastAsia="ru-RU"/>
        </w:rPr>
      </w:pPr>
      <w:r w:rsidRPr="001D5E58">
        <w:rPr>
          <w:rFonts w:ascii="Times New Roman" w:eastAsia="Times New Roman" w:hAnsi="Times New Roman" w:cs="Times New Roman"/>
          <w:b/>
          <w:bCs/>
          <w:color w:val="244061"/>
          <w:kern w:val="36"/>
          <w:sz w:val="28"/>
          <w:szCs w:val="28"/>
          <w:lang w:eastAsia="ru-RU"/>
        </w:rPr>
        <w:t>«Корпоративная логистика.  Практические вопросы повышения</w:t>
      </w:r>
    </w:p>
    <w:p w:rsidR="001D5E58" w:rsidRPr="001D5E58" w:rsidRDefault="001D5E58" w:rsidP="001D5E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44061"/>
          <w:kern w:val="36"/>
          <w:sz w:val="28"/>
          <w:szCs w:val="28"/>
          <w:lang w:eastAsia="ru-RU"/>
        </w:rPr>
      </w:pPr>
      <w:r w:rsidRPr="001D5E58">
        <w:rPr>
          <w:rFonts w:ascii="Times New Roman" w:eastAsia="Times New Roman" w:hAnsi="Times New Roman" w:cs="Times New Roman"/>
          <w:b/>
          <w:bCs/>
          <w:color w:val="244061"/>
          <w:kern w:val="36"/>
          <w:sz w:val="28"/>
          <w:szCs w:val="28"/>
          <w:lang w:eastAsia="ru-RU"/>
        </w:rPr>
        <w:t>эффективности работы логистики предприятий»</w:t>
      </w:r>
      <w:r w:rsidRPr="001D5E58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vertAlign w:val="superscript"/>
          <w:lang w:val="en-US" w:eastAsia="ru-RU"/>
        </w:rPr>
        <w:t>NEW</w:t>
      </w:r>
      <w:r w:rsidRPr="001D5E58">
        <w:rPr>
          <w:rFonts w:ascii="Times New Roman" w:eastAsia="Times New Roman" w:hAnsi="Times New Roman" w:cs="Times New Roman"/>
          <w:b/>
          <w:bCs/>
          <w:color w:val="244061"/>
          <w:kern w:val="36"/>
          <w:sz w:val="28"/>
          <w:szCs w:val="28"/>
          <w:lang w:eastAsia="ru-RU"/>
        </w:rPr>
        <w:t xml:space="preserve"> (72 часа)</w:t>
      </w:r>
    </w:p>
    <w:p w:rsidR="005A5AAB" w:rsidRPr="00577E6A" w:rsidRDefault="005A5AAB">
      <w:pPr>
        <w:rPr>
          <w:rFonts w:ascii="Times New Roman" w:hAnsi="Times New Roman" w:cs="Times New Roman"/>
          <w:b/>
          <w:color w:val="660066"/>
          <w:sz w:val="24"/>
          <w:szCs w:val="24"/>
        </w:rPr>
      </w:pPr>
    </w:p>
    <w:p w:rsidR="00DC2B3A" w:rsidRPr="001F2C61" w:rsidRDefault="005A5AAB" w:rsidP="001D5E58">
      <w:pPr>
        <w:spacing w:after="0" w:line="240" w:lineRule="auto"/>
        <w:ind w:firstLine="360"/>
        <w:rPr>
          <w:rFonts w:ascii="Times New Roman" w:eastAsia="Times New Roman" w:hAnsi="Times New Roman"/>
          <w:lang w:eastAsia="ru-RU"/>
        </w:rPr>
      </w:pPr>
      <w:r w:rsidRPr="00E42E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программы: </w:t>
      </w:r>
      <w:r w:rsidR="00DC2B3A" w:rsidRPr="001F2C61">
        <w:rPr>
          <w:rFonts w:ascii="Times New Roman" w:eastAsia="Times New Roman" w:hAnsi="Times New Roman"/>
          <w:lang w:eastAsia="ru-RU"/>
        </w:rPr>
        <w:t xml:space="preserve">рассмотреть работу </w:t>
      </w:r>
      <w:proofErr w:type="spellStart"/>
      <w:r w:rsidR="00DC2B3A" w:rsidRPr="001F2C61">
        <w:rPr>
          <w:rFonts w:ascii="Times New Roman" w:eastAsia="Times New Roman" w:hAnsi="Times New Roman"/>
          <w:lang w:eastAsia="ru-RU"/>
        </w:rPr>
        <w:t>логистических</w:t>
      </w:r>
      <w:proofErr w:type="spellEnd"/>
      <w:r w:rsidR="00DC2B3A" w:rsidRPr="001F2C61">
        <w:rPr>
          <w:rFonts w:ascii="Times New Roman" w:eastAsia="Times New Roman" w:hAnsi="Times New Roman"/>
          <w:lang w:eastAsia="ru-RU"/>
        </w:rPr>
        <w:t xml:space="preserve"> подразделений предприятий в рамках единой </w:t>
      </w:r>
      <w:proofErr w:type="spellStart"/>
      <w:r w:rsidR="00DC2B3A" w:rsidRPr="001F2C61">
        <w:rPr>
          <w:rFonts w:ascii="Times New Roman" w:eastAsia="Times New Roman" w:hAnsi="Times New Roman"/>
          <w:lang w:eastAsia="ru-RU"/>
        </w:rPr>
        <w:t>логистической</w:t>
      </w:r>
      <w:proofErr w:type="spellEnd"/>
      <w:r w:rsidR="00DC2B3A" w:rsidRPr="001F2C61">
        <w:rPr>
          <w:rFonts w:ascii="Times New Roman" w:eastAsia="Times New Roman" w:hAnsi="Times New Roman"/>
          <w:lang w:eastAsia="ru-RU"/>
        </w:rPr>
        <w:t xml:space="preserve"> системы, выявить проблемные вопросы работы всех функциональных областей логистики, ознакомиться и применить практические инструменты оптимизации </w:t>
      </w:r>
      <w:proofErr w:type="spellStart"/>
      <w:r w:rsidR="00DC2B3A" w:rsidRPr="001F2C61">
        <w:rPr>
          <w:rFonts w:ascii="Times New Roman" w:eastAsia="Times New Roman" w:hAnsi="Times New Roman"/>
          <w:lang w:eastAsia="ru-RU"/>
        </w:rPr>
        <w:t>логистических</w:t>
      </w:r>
      <w:proofErr w:type="spellEnd"/>
      <w:r w:rsidR="00DC2B3A" w:rsidRPr="001F2C61">
        <w:rPr>
          <w:rFonts w:ascii="Times New Roman" w:eastAsia="Times New Roman" w:hAnsi="Times New Roman"/>
          <w:lang w:eastAsia="ru-RU"/>
        </w:rPr>
        <w:t xml:space="preserve"> бизнес-процессов, разработать мероприятия и получить рекомендации по улучшению работы логистики своих предприятий.</w:t>
      </w:r>
    </w:p>
    <w:p w:rsidR="00DC2B3A" w:rsidRDefault="00DC2B3A" w:rsidP="00DC2B3A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D5E58" w:rsidRPr="001D5E58" w:rsidRDefault="005A5AAB" w:rsidP="001D5E5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</w:rPr>
      </w:pPr>
      <w:r w:rsidRPr="00E42E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Категория слушателей:</w:t>
      </w:r>
      <w:r w:rsidR="00DC2B3A" w:rsidRPr="0073406A">
        <w:rPr>
          <w:rFonts w:ascii="Times New Roman" w:eastAsia="Times New Roman" w:hAnsi="Times New Roman"/>
          <w:b/>
          <w:bCs/>
          <w:color w:val="244061"/>
          <w:kern w:val="36"/>
          <w:sz w:val="28"/>
          <w:szCs w:val="28"/>
          <w:lang w:eastAsia="ru-RU"/>
        </w:rPr>
        <w:t xml:space="preserve">  </w:t>
      </w:r>
    </w:p>
    <w:p w:rsidR="001D5E58" w:rsidRPr="001F2C61" w:rsidRDefault="001D5E58" w:rsidP="001D5E5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1F2C61">
        <w:rPr>
          <w:rFonts w:ascii="Times New Roman" w:eastAsia="Times New Roman" w:hAnsi="Times New Roman"/>
        </w:rPr>
        <w:t>начальников (зам. начальников) отделов логистики,</w:t>
      </w:r>
    </w:p>
    <w:p w:rsidR="001D5E58" w:rsidRPr="001F2C61" w:rsidRDefault="001D5E58" w:rsidP="001D5E5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1F2C61">
        <w:rPr>
          <w:rFonts w:ascii="Times New Roman" w:eastAsia="Times New Roman" w:hAnsi="Times New Roman"/>
        </w:rPr>
        <w:t xml:space="preserve">менеджеров и специалистов различных функциональных областей логистики,  </w:t>
      </w:r>
    </w:p>
    <w:p w:rsidR="001D5E58" w:rsidRPr="001F2C61" w:rsidRDefault="001D5E58" w:rsidP="001D5E5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1F2C61">
        <w:rPr>
          <w:rFonts w:ascii="Times New Roman" w:eastAsia="Times New Roman" w:hAnsi="Times New Roman"/>
        </w:rPr>
        <w:t>заведующих (зам. заведующих) складами и др.</w:t>
      </w:r>
    </w:p>
    <w:p w:rsidR="00DC2B3A" w:rsidRPr="0073406A" w:rsidRDefault="00DC2B3A" w:rsidP="001D5E58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244061"/>
          <w:kern w:val="36"/>
          <w:sz w:val="24"/>
          <w:szCs w:val="24"/>
          <w:lang w:eastAsia="ru-RU"/>
        </w:rPr>
      </w:pPr>
    </w:p>
    <w:p w:rsidR="005A5AAB" w:rsidRDefault="005A5AAB" w:rsidP="005A5AAB">
      <w:pPr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2ED6">
        <w:rPr>
          <w:rFonts w:ascii="Times New Roman" w:hAnsi="Times New Roman" w:cs="Times New Roman"/>
          <w:b/>
          <w:bCs/>
          <w:i/>
          <w:sz w:val="24"/>
          <w:szCs w:val="24"/>
        </w:rPr>
        <w:t>Содержание:</w:t>
      </w:r>
    </w:p>
    <w:p w:rsidR="001D5E58" w:rsidRPr="001F2C61" w:rsidRDefault="001D5E58" w:rsidP="001D5E58">
      <w:pPr>
        <w:spacing w:after="0" w:line="240" w:lineRule="auto"/>
        <w:rPr>
          <w:rFonts w:ascii="Times New Roman" w:hAnsi="Times New Roman"/>
          <w:b/>
          <w:i/>
        </w:rPr>
      </w:pPr>
      <w:r w:rsidRPr="001F2C61">
        <w:rPr>
          <w:rFonts w:ascii="Times New Roman" w:hAnsi="Times New Roman"/>
          <w:b/>
          <w:i/>
        </w:rPr>
        <w:t xml:space="preserve">Раздел 1. Правильно выбранная </w:t>
      </w:r>
      <w:proofErr w:type="spellStart"/>
      <w:r w:rsidRPr="001F2C61">
        <w:rPr>
          <w:rFonts w:ascii="Times New Roman" w:hAnsi="Times New Roman"/>
          <w:b/>
          <w:i/>
        </w:rPr>
        <w:t>логистическая</w:t>
      </w:r>
      <w:proofErr w:type="spellEnd"/>
      <w:r w:rsidRPr="001F2C61">
        <w:rPr>
          <w:rFonts w:ascii="Times New Roman" w:hAnsi="Times New Roman"/>
          <w:b/>
          <w:i/>
        </w:rPr>
        <w:t xml:space="preserve"> стратегия – основа успеха деятельности логистики ведущих предприятий. </w:t>
      </w:r>
    </w:p>
    <w:p w:rsidR="001D5E58" w:rsidRPr="001F2C61" w:rsidRDefault="001D5E58" w:rsidP="001D5E58">
      <w:pPr>
        <w:widowControl w:val="0"/>
        <w:snapToGrid w:val="0"/>
        <w:spacing w:after="0" w:line="240" w:lineRule="auto"/>
        <w:rPr>
          <w:rFonts w:ascii="Times New Roman" w:hAnsi="Times New Roman"/>
        </w:rPr>
      </w:pPr>
      <w:r w:rsidRPr="001F2C61">
        <w:rPr>
          <w:rFonts w:ascii="Times New Roman" w:hAnsi="Times New Roman"/>
        </w:rPr>
        <w:t>Как логистика влияет на конкурентоспособность предприятия</w:t>
      </w:r>
      <w:proofErr w:type="gramStart"/>
      <w:r w:rsidRPr="001F2C61">
        <w:rPr>
          <w:rFonts w:ascii="Times New Roman" w:hAnsi="Times New Roman"/>
        </w:rPr>
        <w:t xml:space="preserve"> ?</w:t>
      </w:r>
      <w:proofErr w:type="gramEnd"/>
      <w:r w:rsidRPr="001F2C61">
        <w:rPr>
          <w:rFonts w:ascii="Times New Roman" w:hAnsi="Times New Roman"/>
        </w:rPr>
        <w:t xml:space="preserve"> Связь </w:t>
      </w:r>
      <w:proofErr w:type="gramStart"/>
      <w:r w:rsidRPr="001F2C61">
        <w:rPr>
          <w:rFonts w:ascii="Times New Roman" w:hAnsi="Times New Roman"/>
        </w:rPr>
        <w:t>корпоративной</w:t>
      </w:r>
      <w:proofErr w:type="gramEnd"/>
      <w:r w:rsidRPr="001F2C61">
        <w:rPr>
          <w:rFonts w:ascii="Times New Roman" w:hAnsi="Times New Roman"/>
        </w:rPr>
        <w:t xml:space="preserve"> и </w:t>
      </w:r>
      <w:proofErr w:type="spellStart"/>
      <w:r w:rsidRPr="001F2C61">
        <w:rPr>
          <w:rFonts w:ascii="Times New Roman" w:hAnsi="Times New Roman"/>
        </w:rPr>
        <w:t>логистической</w:t>
      </w:r>
      <w:proofErr w:type="spellEnd"/>
      <w:r w:rsidRPr="001F2C61">
        <w:rPr>
          <w:rFonts w:ascii="Times New Roman" w:hAnsi="Times New Roman"/>
        </w:rPr>
        <w:t xml:space="preserve"> стратегий. Критерии выбора стратегии развития логистики. Алгоритм формирования стратегии логистики. Каждой стратегии логистики соответствует определенный набор концепций, методик и инструментов оптимизации.  </w:t>
      </w:r>
    </w:p>
    <w:p w:rsidR="001D5E58" w:rsidRPr="001F2C61" w:rsidRDefault="001D5E58" w:rsidP="001D5E58">
      <w:pPr>
        <w:spacing w:after="0" w:line="240" w:lineRule="auto"/>
        <w:rPr>
          <w:rFonts w:ascii="Times New Roman" w:hAnsi="Times New Roman"/>
          <w:b/>
          <w:i/>
        </w:rPr>
      </w:pPr>
      <w:r w:rsidRPr="001F2C61">
        <w:rPr>
          <w:rFonts w:ascii="Times New Roman" w:hAnsi="Times New Roman"/>
          <w:b/>
          <w:i/>
        </w:rPr>
        <w:t xml:space="preserve">Раздел 2.Каждому товару должен соответствовать определенный тип цепи поставок. </w:t>
      </w:r>
    </w:p>
    <w:p w:rsidR="001D5E58" w:rsidRPr="001F2C61" w:rsidRDefault="001D5E58" w:rsidP="001D5E58">
      <w:pPr>
        <w:spacing w:after="0" w:line="240" w:lineRule="auto"/>
        <w:rPr>
          <w:rFonts w:ascii="Times New Roman" w:hAnsi="Times New Roman"/>
          <w:b/>
          <w:i/>
        </w:rPr>
      </w:pPr>
      <w:r w:rsidRPr="001F2C61">
        <w:rPr>
          <w:rFonts w:ascii="Times New Roman" w:hAnsi="Times New Roman"/>
          <w:b/>
          <w:i/>
        </w:rPr>
        <w:t>Эффективное управление запасами - важнейшая составная часть конкурентоспособности предприятий.</w:t>
      </w:r>
    </w:p>
    <w:p w:rsidR="001D5E58" w:rsidRPr="001F2C61" w:rsidRDefault="001D5E58" w:rsidP="001D5E58">
      <w:pPr>
        <w:spacing w:after="0" w:line="240" w:lineRule="auto"/>
        <w:rPr>
          <w:rFonts w:ascii="Times New Roman" w:hAnsi="Times New Roman"/>
        </w:rPr>
      </w:pPr>
      <w:r w:rsidRPr="001F2C61">
        <w:rPr>
          <w:rFonts w:ascii="Times New Roman" w:hAnsi="Times New Roman"/>
        </w:rPr>
        <w:t>Концепция управления цепями поставок – современный этап развития логистики. Принципы взаимоотношений между участниками цепей поставок. Какая цепочка поставок оптимальна для Вашего товара? Динамичные и бережливые цепи поставок. Алгоритм процесса формирования цепей поставок. Модели и методики управления запасами. Оборачиваемость запасов. Классификация систем управления запасами.</w:t>
      </w:r>
    </w:p>
    <w:p w:rsidR="001D5E58" w:rsidRPr="001F2C61" w:rsidRDefault="001D5E58" w:rsidP="001D5E58">
      <w:pPr>
        <w:spacing w:after="0" w:line="240" w:lineRule="auto"/>
        <w:rPr>
          <w:rFonts w:ascii="Times New Roman" w:hAnsi="Times New Roman"/>
          <w:b/>
          <w:i/>
        </w:rPr>
      </w:pPr>
      <w:r w:rsidRPr="001F2C61">
        <w:rPr>
          <w:rFonts w:ascii="Times New Roman" w:hAnsi="Times New Roman"/>
          <w:b/>
          <w:i/>
        </w:rPr>
        <w:t>Раздел 3. Теоретические концепции и практические реалии современной логистики. Поддержание оптимального баланса теории и практики.</w:t>
      </w:r>
    </w:p>
    <w:p w:rsidR="001D5E58" w:rsidRPr="001F2C61" w:rsidRDefault="001D5E58" w:rsidP="001D5E58">
      <w:pPr>
        <w:spacing w:after="0" w:line="240" w:lineRule="auto"/>
        <w:rPr>
          <w:rFonts w:ascii="Times New Roman" w:hAnsi="Times New Roman"/>
        </w:rPr>
      </w:pPr>
      <w:r w:rsidRPr="001F2C61">
        <w:rPr>
          <w:rFonts w:ascii="Times New Roman" w:hAnsi="Times New Roman"/>
        </w:rPr>
        <w:t xml:space="preserve">Алгоритмы выбора поставщиков готовой продукции и сырья. Современные </w:t>
      </w:r>
      <w:proofErr w:type="spellStart"/>
      <w:r w:rsidRPr="001F2C61">
        <w:rPr>
          <w:rFonts w:ascii="Times New Roman" w:hAnsi="Times New Roman"/>
        </w:rPr>
        <w:t>логистические</w:t>
      </w:r>
      <w:proofErr w:type="spellEnd"/>
      <w:r w:rsidRPr="001F2C61">
        <w:rPr>
          <w:rFonts w:ascii="Times New Roman" w:hAnsi="Times New Roman"/>
        </w:rPr>
        <w:t xml:space="preserve"> концепции закупочной логистики.</w:t>
      </w:r>
      <w:r w:rsidRPr="001F2C61">
        <w:rPr>
          <w:rFonts w:ascii="Times New Roman" w:hAnsi="Times New Roman"/>
          <w:b/>
        </w:rPr>
        <w:t xml:space="preserve"> </w:t>
      </w:r>
      <w:r w:rsidRPr="001F2C61">
        <w:rPr>
          <w:rFonts w:ascii="Times New Roman" w:hAnsi="Times New Roman"/>
        </w:rPr>
        <w:t xml:space="preserve">Особенности </w:t>
      </w:r>
      <w:proofErr w:type="spellStart"/>
      <w:proofErr w:type="gramStart"/>
      <w:r w:rsidRPr="001F2C61">
        <w:rPr>
          <w:rFonts w:ascii="Times New Roman" w:hAnsi="Times New Roman"/>
        </w:rPr>
        <w:t>экспортно</w:t>
      </w:r>
      <w:proofErr w:type="spellEnd"/>
      <w:r w:rsidRPr="001F2C61">
        <w:rPr>
          <w:rFonts w:ascii="Times New Roman" w:hAnsi="Times New Roman"/>
        </w:rPr>
        <w:t xml:space="preserve"> – импортных</w:t>
      </w:r>
      <w:proofErr w:type="gramEnd"/>
      <w:r w:rsidRPr="001F2C61">
        <w:rPr>
          <w:rFonts w:ascii="Times New Roman" w:hAnsi="Times New Roman"/>
        </w:rPr>
        <w:t xml:space="preserve"> операций. Инструменты повышения эффективности международной логистики. Современные </w:t>
      </w:r>
      <w:proofErr w:type="spellStart"/>
      <w:r w:rsidRPr="001F2C61">
        <w:rPr>
          <w:rFonts w:ascii="Times New Roman" w:hAnsi="Times New Roman"/>
        </w:rPr>
        <w:t>логистические</w:t>
      </w:r>
      <w:proofErr w:type="spellEnd"/>
      <w:r w:rsidRPr="001F2C61">
        <w:rPr>
          <w:rFonts w:ascii="Times New Roman" w:hAnsi="Times New Roman"/>
        </w:rPr>
        <w:t xml:space="preserve"> концепции производственной логистики. Современные тенденции распределительной логистики</w:t>
      </w:r>
    </w:p>
    <w:p w:rsidR="001D5E58" w:rsidRPr="001F2C61" w:rsidRDefault="001D5E58" w:rsidP="001D5E58">
      <w:pPr>
        <w:spacing w:after="0" w:line="240" w:lineRule="auto"/>
        <w:rPr>
          <w:rFonts w:ascii="Times New Roman" w:hAnsi="Times New Roman"/>
        </w:rPr>
      </w:pPr>
      <w:r w:rsidRPr="001F2C61">
        <w:rPr>
          <w:rFonts w:ascii="Times New Roman" w:hAnsi="Times New Roman"/>
        </w:rPr>
        <w:t>Логистика интернет торговли.</w:t>
      </w:r>
    </w:p>
    <w:p w:rsidR="001D5E58" w:rsidRPr="001F2C61" w:rsidRDefault="001D5E58" w:rsidP="001D5E58">
      <w:pPr>
        <w:keepNext/>
        <w:spacing w:after="0"/>
        <w:outlineLvl w:val="2"/>
        <w:rPr>
          <w:rFonts w:ascii="Times New Roman" w:eastAsia="Times New Roman" w:hAnsi="Times New Roman"/>
          <w:b/>
          <w:bCs/>
          <w:i/>
        </w:rPr>
      </w:pPr>
      <w:r w:rsidRPr="001F2C61">
        <w:rPr>
          <w:rFonts w:ascii="Times New Roman" w:eastAsia="Times New Roman" w:hAnsi="Times New Roman"/>
          <w:b/>
          <w:bCs/>
          <w:i/>
        </w:rPr>
        <w:t>Раздел 4.</w:t>
      </w:r>
      <w:r w:rsidRPr="001F2C61">
        <w:rPr>
          <w:rFonts w:ascii="Times New Roman" w:eastAsia="Times New Roman" w:hAnsi="Times New Roman"/>
          <w:b/>
          <w:i/>
          <w:lang w:eastAsia="ru-RU"/>
        </w:rPr>
        <w:t xml:space="preserve"> </w:t>
      </w:r>
      <w:r w:rsidRPr="001F2C61">
        <w:rPr>
          <w:rFonts w:ascii="Times New Roman" w:eastAsia="Times New Roman" w:hAnsi="Times New Roman"/>
          <w:b/>
          <w:bCs/>
          <w:i/>
          <w:lang w:eastAsia="ru-RU"/>
        </w:rPr>
        <w:t>Может ли Ваш склад приносить  прибыль или одни убытки</w:t>
      </w:r>
      <w:proofErr w:type="gramStart"/>
      <w:r w:rsidRPr="001F2C61">
        <w:rPr>
          <w:rFonts w:ascii="Times New Roman" w:eastAsia="Times New Roman" w:hAnsi="Times New Roman"/>
          <w:b/>
          <w:bCs/>
          <w:i/>
          <w:lang w:eastAsia="ru-RU"/>
        </w:rPr>
        <w:t xml:space="preserve"> ?</w:t>
      </w:r>
      <w:proofErr w:type="gramEnd"/>
      <w:r w:rsidRPr="001F2C61">
        <w:rPr>
          <w:rFonts w:ascii="Times New Roman" w:eastAsia="Times New Roman" w:hAnsi="Times New Roman"/>
          <w:b/>
          <w:bCs/>
          <w:i/>
        </w:rPr>
        <w:t xml:space="preserve"> Аксиомы складской логистики и необходимость учета специфики Вашего бизнеса. </w:t>
      </w:r>
    </w:p>
    <w:p w:rsidR="001D5E58" w:rsidRPr="001F2C61" w:rsidRDefault="001D5E58" w:rsidP="001D5E58">
      <w:pPr>
        <w:spacing w:after="0" w:line="240" w:lineRule="auto"/>
        <w:rPr>
          <w:rFonts w:ascii="Times New Roman" w:hAnsi="Times New Roman"/>
        </w:rPr>
      </w:pPr>
      <w:r w:rsidRPr="001F2C61">
        <w:rPr>
          <w:rFonts w:ascii="Times New Roman" w:eastAsia="Times New Roman" w:hAnsi="Times New Roman"/>
          <w:lang w:eastAsia="ru-RU"/>
        </w:rPr>
        <w:t>Склад - как важнейшее звено   цепи  поставок предприятия. Что не устраивает Вас в работе Вашего склада</w:t>
      </w:r>
      <w:proofErr w:type="gramStart"/>
      <w:r w:rsidRPr="001F2C61">
        <w:rPr>
          <w:rFonts w:ascii="Times New Roman" w:eastAsia="Times New Roman" w:hAnsi="Times New Roman"/>
          <w:lang w:eastAsia="ru-RU"/>
        </w:rPr>
        <w:t xml:space="preserve"> ?</w:t>
      </w:r>
      <w:proofErr w:type="gramEnd"/>
      <w:r w:rsidRPr="001F2C61">
        <w:rPr>
          <w:rFonts w:ascii="Times New Roman" w:eastAsia="Times New Roman" w:hAnsi="Times New Roman"/>
          <w:lang w:eastAsia="ru-RU"/>
        </w:rPr>
        <w:t xml:space="preserve"> Практические инструменты управления сетью региональных складов. Алгоритмы построения бизнес-процессов Вашего склада. </w:t>
      </w:r>
      <w:r w:rsidRPr="001F2C61">
        <w:rPr>
          <w:rFonts w:ascii="Times New Roman" w:hAnsi="Times New Roman"/>
        </w:rPr>
        <w:t xml:space="preserve">Классификация складов. Базовые складские </w:t>
      </w:r>
      <w:proofErr w:type="spellStart"/>
      <w:r w:rsidRPr="001F2C61">
        <w:rPr>
          <w:rFonts w:ascii="Times New Roman" w:hAnsi="Times New Roman"/>
        </w:rPr>
        <w:t>операции</w:t>
      </w:r>
      <w:proofErr w:type="gramStart"/>
      <w:r w:rsidRPr="001F2C61">
        <w:rPr>
          <w:rFonts w:ascii="Times New Roman" w:hAnsi="Times New Roman"/>
        </w:rPr>
        <w:t>.Р</w:t>
      </w:r>
      <w:proofErr w:type="gramEnd"/>
      <w:r w:rsidRPr="001F2C61">
        <w:rPr>
          <w:rFonts w:ascii="Times New Roman" w:hAnsi="Times New Roman"/>
        </w:rPr>
        <w:t>асчет</w:t>
      </w:r>
      <w:proofErr w:type="spellEnd"/>
      <w:r w:rsidRPr="001F2C61">
        <w:rPr>
          <w:rFonts w:ascii="Times New Roman" w:hAnsi="Times New Roman"/>
        </w:rPr>
        <w:t xml:space="preserve"> количества персонала склада. Классификация видов транспорта. Выбор оптимальных видов транспорта.</w:t>
      </w:r>
    </w:p>
    <w:p w:rsidR="001D5E58" w:rsidRPr="001F2C61" w:rsidRDefault="001D5E58" w:rsidP="001D5E58">
      <w:pPr>
        <w:spacing w:after="0" w:line="240" w:lineRule="auto"/>
        <w:rPr>
          <w:rFonts w:ascii="Times New Roman" w:hAnsi="Times New Roman"/>
          <w:b/>
          <w:i/>
        </w:rPr>
      </w:pPr>
      <w:r w:rsidRPr="001F2C61">
        <w:rPr>
          <w:rFonts w:ascii="Times New Roman" w:hAnsi="Times New Roman"/>
          <w:b/>
          <w:i/>
        </w:rPr>
        <w:t xml:space="preserve">Раздел 5. Сложности выбора руководителя логистики: создай собственную логистику или купи соответствующие услуги у </w:t>
      </w:r>
      <w:proofErr w:type="spellStart"/>
      <w:r w:rsidRPr="001F2C61">
        <w:rPr>
          <w:rFonts w:ascii="Times New Roman" w:hAnsi="Times New Roman"/>
          <w:b/>
          <w:i/>
        </w:rPr>
        <w:t>логистических</w:t>
      </w:r>
      <w:proofErr w:type="spellEnd"/>
      <w:r w:rsidRPr="001F2C61">
        <w:rPr>
          <w:rFonts w:ascii="Times New Roman" w:hAnsi="Times New Roman"/>
          <w:b/>
          <w:i/>
        </w:rPr>
        <w:t xml:space="preserve"> компаний</w:t>
      </w:r>
      <w:proofErr w:type="gramStart"/>
      <w:r w:rsidRPr="001F2C61">
        <w:rPr>
          <w:rFonts w:ascii="Times New Roman" w:hAnsi="Times New Roman"/>
          <w:b/>
          <w:i/>
        </w:rPr>
        <w:t xml:space="preserve"> ?</w:t>
      </w:r>
      <w:proofErr w:type="gramEnd"/>
      <w:r w:rsidRPr="001F2C61">
        <w:rPr>
          <w:rFonts w:ascii="Times New Roman" w:hAnsi="Times New Roman"/>
          <w:b/>
          <w:i/>
        </w:rPr>
        <w:t xml:space="preserve"> Плюсы и минусы </w:t>
      </w:r>
      <w:proofErr w:type="spellStart"/>
      <w:r w:rsidRPr="001F2C61">
        <w:rPr>
          <w:rFonts w:ascii="Times New Roman" w:hAnsi="Times New Roman"/>
          <w:b/>
          <w:i/>
        </w:rPr>
        <w:t>логистического</w:t>
      </w:r>
      <w:proofErr w:type="spellEnd"/>
      <w:r w:rsidRPr="001F2C61">
        <w:rPr>
          <w:rFonts w:ascii="Times New Roman" w:hAnsi="Times New Roman"/>
          <w:b/>
          <w:i/>
        </w:rPr>
        <w:t xml:space="preserve"> </w:t>
      </w:r>
      <w:proofErr w:type="spellStart"/>
      <w:r w:rsidRPr="001F2C61">
        <w:rPr>
          <w:rFonts w:ascii="Times New Roman" w:hAnsi="Times New Roman"/>
          <w:b/>
          <w:i/>
        </w:rPr>
        <w:t>аутсорсинга</w:t>
      </w:r>
      <w:proofErr w:type="spellEnd"/>
      <w:r w:rsidRPr="001F2C61">
        <w:rPr>
          <w:rFonts w:ascii="Times New Roman" w:hAnsi="Times New Roman"/>
          <w:b/>
          <w:i/>
        </w:rPr>
        <w:t>.</w:t>
      </w:r>
    </w:p>
    <w:p w:rsidR="001D5E58" w:rsidRPr="001F2C61" w:rsidRDefault="001D5E58" w:rsidP="001D5E58">
      <w:pPr>
        <w:spacing w:after="0" w:line="240" w:lineRule="auto"/>
        <w:rPr>
          <w:rFonts w:ascii="Times New Roman" w:hAnsi="Times New Roman"/>
        </w:rPr>
      </w:pPr>
      <w:r w:rsidRPr="001F2C61">
        <w:rPr>
          <w:rFonts w:ascii="Times New Roman" w:hAnsi="Times New Roman"/>
        </w:rPr>
        <w:t xml:space="preserve">Когда необходимо использовать </w:t>
      </w:r>
      <w:proofErr w:type="spellStart"/>
      <w:r w:rsidRPr="001F2C61">
        <w:rPr>
          <w:rFonts w:ascii="Times New Roman" w:hAnsi="Times New Roman"/>
        </w:rPr>
        <w:t>аутсорсинг</w:t>
      </w:r>
      <w:proofErr w:type="spellEnd"/>
      <w:r w:rsidRPr="001F2C61">
        <w:rPr>
          <w:rFonts w:ascii="Times New Roman" w:hAnsi="Times New Roman"/>
        </w:rPr>
        <w:t xml:space="preserve">. Базовые критерии и алгоритм выбора </w:t>
      </w:r>
      <w:proofErr w:type="spellStart"/>
      <w:r w:rsidRPr="001F2C61">
        <w:rPr>
          <w:rFonts w:ascii="Times New Roman" w:hAnsi="Times New Roman"/>
        </w:rPr>
        <w:t>логистической</w:t>
      </w:r>
      <w:proofErr w:type="spellEnd"/>
      <w:r w:rsidRPr="001F2C61">
        <w:rPr>
          <w:rFonts w:ascii="Times New Roman" w:hAnsi="Times New Roman"/>
        </w:rPr>
        <w:t xml:space="preserve"> компании. Обзор </w:t>
      </w:r>
      <w:proofErr w:type="spellStart"/>
      <w:r w:rsidRPr="001F2C61">
        <w:rPr>
          <w:rFonts w:ascii="Times New Roman" w:hAnsi="Times New Roman"/>
        </w:rPr>
        <w:t>логистических</w:t>
      </w:r>
      <w:proofErr w:type="spellEnd"/>
      <w:r w:rsidRPr="001F2C61">
        <w:rPr>
          <w:rFonts w:ascii="Times New Roman" w:hAnsi="Times New Roman"/>
        </w:rPr>
        <w:t xml:space="preserve"> </w:t>
      </w:r>
      <w:proofErr w:type="gramStart"/>
      <w:r w:rsidRPr="001F2C61">
        <w:rPr>
          <w:rFonts w:ascii="Times New Roman" w:hAnsi="Times New Roman"/>
        </w:rPr>
        <w:t>ИТ</w:t>
      </w:r>
      <w:proofErr w:type="gramEnd"/>
      <w:r w:rsidRPr="001F2C61">
        <w:rPr>
          <w:rFonts w:ascii="Times New Roman" w:hAnsi="Times New Roman"/>
        </w:rPr>
        <w:t xml:space="preserve"> - Программ. Необходимость внедрения Системы управления складом и Система по управлению транспортом. Методика расчета экономической эффективности внедрения.</w:t>
      </w:r>
    </w:p>
    <w:p w:rsidR="001D5E58" w:rsidRPr="001F2C61" w:rsidRDefault="001D5E58" w:rsidP="001D5E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C61">
        <w:rPr>
          <w:rFonts w:ascii="Times New Roman" w:hAnsi="Times New Roman"/>
          <w:b/>
          <w:i/>
        </w:rPr>
        <w:t>Раздел 6. Как с помощью оптимально подобранных ключевых показателей деятельности логистики</w:t>
      </w:r>
      <w:r w:rsidRPr="001F2C61">
        <w:rPr>
          <w:rFonts w:ascii="Times New Roman" w:eastAsia="Times New Roman" w:hAnsi="Times New Roman"/>
          <w:b/>
          <w:i/>
          <w:lang w:eastAsia="ru-RU"/>
        </w:rPr>
        <w:t xml:space="preserve"> (</w:t>
      </w:r>
      <w:r w:rsidRPr="001F2C61">
        <w:rPr>
          <w:rFonts w:ascii="Times New Roman" w:eastAsia="Times New Roman" w:hAnsi="Times New Roman"/>
          <w:b/>
          <w:i/>
          <w:lang w:val="en-US" w:eastAsia="ru-RU"/>
        </w:rPr>
        <w:t>KPI</w:t>
      </w:r>
      <w:r w:rsidRPr="001F2C61">
        <w:rPr>
          <w:rFonts w:ascii="Times New Roman" w:eastAsia="Times New Roman" w:hAnsi="Times New Roman"/>
          <w:b/>
          <w:i/>
          <w:lang w:eastAsia="ru-RU"/>
        </w:rPr>
        <w:t xml:space="preserve">) повысить степень управляемости </w:t>
      </w:r>
      <w:proofErr w:type="spellStart"/>
      <w:r w:rsidRPr="001F2C61">
        <w:rPr>
          <w:rFonts w:ascii="Times New Roman" w:eastAsia="Times New Roman" w:hAnsi="Times New Roman"/>
          <w:b/>
          <w:i/>
          <w:lang w:eastAsia="ru-RU"/>
        </w:rPr>
        <w:t>логистических</w:t>
      </w:r>
      <w:proofErr w:type="spellEnd"/>
      <w:r w:rsidRPr="001F2C61">
        <w:rPr>
          <w:rFonts w:ascii="Times New Roman" w:eastAsia="Times New Roman" w:hAnsi="Times New Roman"/>
          <w:b/>
          <w:i/>
          <w:lang w:eastAsia="ru-RU"/>
        </w:rPr>
        <w:t xml:space="preserve"> подразделений</w:t>
      </w:r>
      <w:proofErr w:type="gramStart"/>
      <w:r w:rsidRPr="001F2C61">
        <w:rPr>
          <w:rFonts w:ascii="Times New Roman" w:eastAsia="Times New Roman" w:hAnsi="Times New Roman"/>
          <w:b/>
          <w:i/>
          <w:lang w:eastAsia="ru-RU"/>
        </w:rPr>
        <w:t xml:space="preserve"> ?</w:t>
      </w:r>
      <w:proofErr w:type="gramEnd"/>
      <w:r w:rsidRPr="001F2C61">
        <w:rPr>
          <w:rFonts w:ascii="Times New Roman" w:eastAsia="Times New Roman" w:hAnsi="Times New Roman"/>
          <w:b/>
          <w:i/>
          <w:lang w:eastAsia="ru-RU"/>
        </w:rPr>
        <w:t xml:space="preserve"> Как сформировать эффективную операционную модель логистики Вашего предприятия</w:t>
      </w:r>
      <w:proofErr w:type="gramStart"/>
      <w:r w:rsidRPr="001F2C61">
        <w:rPr>
          <w:rFonts w:ascii="Times New Roman" w:eastAsia="Times New Roman" w:hAnsi="Times New Roman"/>
          <w:b/>
          <w:i/>
          <w:lang w:eastAsia="ru-RU"/>
        </w:rPr>
        <w:t xml:space="preserve"> ?</w:t>
      </w:r>
      <w:proofErr w:type="gramEnd"/>
      <w:r w:rsidRPr="001F2C61">
        <w:rPr>
          <w:rFonts w:ascii="Times New Roman" w:eastAsia="Times New Roman" w:hAnsi="Times New Roman"/>
          <w:b/>
          <w:i/>
          <w:lang w:eastAsia="ru-RU"/>
        </w:rPr>
        <w:t xml:space="preserve"> </w:t>
      </w:r>
    </w:p>
    <w:p w:rsidR="001D5E58" w:rsidRPr="001F2C61" w:rsidRDefault="001D5E58" w:rsidP="001D5E58">
      <w:pPr>
        <w:spacing w:after="0" w:line="240" w:lineRule="auto"/>
        <w:rPr>
          <w:rFonts w:ascii="Times New Roman" w:hAnsi="Times New Roman"/>
        </w:rPr>
      </w:pPr>
      <w:r w:rsidRPr="001F2C61">
        <w:rPr>
          <w:rFonts w:ascii="Times New Roman" w:eastAsia="+mn-ea" w:hAnsi="Times New Roman"/>
          <w:color w:val="000000"/>
        </w:rPr>
        <w:t xml:space="preserve">Основные группы </w:t>
      </w:r>
      <w:r w:rsidRPr="001F2C61">
        <w:rPr>
          <w:rFonts w:ascii="Times New Roman" w:hAnsi="Times New Roman"/>
        </w:rPr>
        <w:t>ключевых показателей функционирования логистики.</w:t>
      </w:r>
      <w:r w:rsidRPr="001F2C61">
        <w:rPr>
          <w:rFonts w:ascii="Times New Roman" w:eastAsia="+mj-ea" w:hAnsi="Times New Roman"/>
          <w:color w:val="000000"/>
        </w:rPr>
        <w:t xml:space="preserve"> </w:t>
      </w:r>
      <w:r w:rsidRPr="001F2C61">
        <w:rPr>
          <w:rFonts w:ascii="Times New Roman" w:hAnsi="Times New Roman"/>
        </w:rPr>
        <w:t xml:space="preserve">Расчеты эффективности цепей поставок. Алгоритм создания системы </w:t>
      </w:r>
      <w:proofErr w:type="spellStart"/>
      <w:r w:rsidRPr="001F2C61">
        <w:rPr>
          <w:rFonts w:ascii="Times New Roman" w:hAnsi="Times New Roman"/>
        </w:rPr>
        <w:t>контроллинга</w:t>
      </w:r>
      <w:proofErr w:type="spellEnd"/>
      <w:r w:rsidRPr="001F2C61">
        <w:rPr>
          <w:rFonts w:ascii="Times New Roman" w:hAnsi="Times New Roman"/>
        </w:rPr>
        <w:t xml:space="preserve"> логистики.</w:t>
      </w:r>
    </w:p>
    <w:p w:rsidR="001D5E58" w:rsidRPr="001F2C61" w:rsidRDefault="001D5E58" w:rsidP="001D5E58">
      <w:pPr>
        <w:spacing w:after="0" w:line="240" w:lineRule="auto"/>
        <w:rPr>
          <w:rFonts w:ascii="Times New Roman" w:hAnsi="Times New Roman"/>
        </w:rPr>
      </w:pPr>
      <w:r w:rsidRPr="001F2C61">
        <w:rPr>
          <w:rFonts w:ascii="Times New Roman" w:hAnsi="Times New Roman"/>
          <w:color w:val="000000"/>
        </w:rPr>
        <w:t xml:space="preserve">Деловая игра.  «Формирование эффективной </w:t>
      </w:r>
      <w:proofErr w:type="spellStart"/>
      <w:r w:rsidRPr="001F2C61">
        <w:rPr>
          <w:rFonts w:ascii="Times New Roman" w:hAnsi="Times New Roman"/>
          <w:color w:val="000000"/>
        </w:rPr>
        <w:t>логистической</w:t>
      </w:r>
      <w:proofErr w:type="spellEnd"/>
      <w:r w:rsidRPr="001F2C61">
        <w:rPr>
          <w:rFonts w:ascii="Times New Roman" w:hAnsi="Times New Roman"/>
          <w:color w:val="000000"/>
        </w:rPr>
        <w:t xml:space="preserve"> системы предприятия». </w:t>
      </w:r>
      <w:r w:rsidRPr="001F2C61">
        <w:rPr>
          <w:rFonts w:ascii="Times New Roman" w:hAnsi="Times New Roman"/>
        </w:rPr>
        <w:t xml:space="preserve">Аудит текущей деятельности логистики предприятия слушателя и выявление </w:t>
      </w:r>
      <w:r w:rsidRPr="001F2C61">
        <w:rPr>
          <w:rFonts w:ascii="Times New Roman" w:eastAsia="Times New Roman" w:hAnsi="Times New Roman"/>
          <w:lang w:eastAsia="ru-RU"/>
        </w:rPr>
        <w:t xml:space="preserve">существующих проблем и недостатков. Описание логистики «как должно быть» и список необходимых изменений. Методика </w:t>
      </w:r>
      <w:r w:rsidRPr="001F2C61">
        <w:rPr>
          <w:rFonts w:ascii="Times New Roman" w:hAnsi="Times New Roman"/>
        </w:rPr>
        <w:t xml:space="preserve">формирования </w:t>
      </w:r>
      <w:r w:rsidRPr="001F2C61">
        <w:rPr>
          <w:rFonts w:ascii="Times New Roman" w:eastAsia="Times New Roman" w:hAnsi="Times New Roman"/>
          <w:lang w:eastAsia="ru-RU"/>
        </w:rPr>
        <w:t xml:space="preserve">эффективной </w:t>
      </w:r>
      <w:proofErr w:type="spellStart"/>
      <w:r w:rsidRPr="001F2C61">
        <w:rPr>
          <w:rFonts w:ascii="Times New Roman" w:eastAsia="Times New Roman" w:hAnsi="Times New Roman"/>
          <w:lang w:eastAsia="ru-RU"/>
        </w:rPr>
        <w:t>логистической</w:t>
      </w:r>
      <w:proofErr w:type="spellEnd"/>
      <w:r w:rsidRPr="001F2C61">
        <w:rPr>
          <w:rFonts w:ascii="Times New Roman" w:eastAsia="Times New Roman" w:hAnsi="Times New Roman"/>
          <w:lang w:eastAsia="ru-RU"/>
        </w:rPr>
        <w:t xml:space="preserve"> системы. </w:t>
      </w:r>
      <w:r w:rsidRPr="001F2C61">
        <w:rPr>
          <w:rFonts w:ascii="Times New Roman" w:hAnsi="Times New Roman"/>
        </w:rPr>
        <w:t>Выводы и предложения по улучшению логистики  Вашего предприятия.</w:t>
      </w:r>
    </w:p>
    <w:p w:rsidR="001D5E58" w:rsidRPr="00A750A7" w:rsidRDefault="001D5E58" w:rsidP="001D5E58">
      <w:pPr>
        <w:spacing w:after="54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D5E58" w:rsidRPr="00E42ED6" w:rsidRDefault="005A5AAB" w:rsidP="001D5E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E58">
        <w:rPr>
          <w:rFonts w:ascii="Times New Roman" w:hAnsi="Times New Roman" w:cs="Times New Roman"/>
          <w:b/>
          <w:bCs/>
          <w:i/>
          <w:sz w:val="24"/>
          <w:szCs w:val="24"/>
        </w:rPr>
        <w:t>Методы обучения</w:t>
      </w:r>
      <w:r w:rsidRPr="00E42ED6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E42ED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D5E58" w:rsidRPr="00E42ED6">
        <w:rPr>
          <w:rFonts w:ascii="Times New Roman" w:hAnsi="Times New Roman" w:cs="Times New Roman"/>
          <w:sz w:val="24"/>
          <w:szCs w:val="24"/>
        </w:rPr>
        <w:t xml:space="preserve">Обучение проходит в </w:t>
      </w:r>
      <w:proofErr w:type="spellStart"/>
      <w:r w:rsidR="001D5E58" w:rsidRPr="00E42ED6">
        <w:rPr>
          <w:rFonts w:ascii="Times New Roman" w:hAnsi="Times New Roman" w:cs="Times New Roman"/>
          <w:sz w:val="24"/>
          <w:szCs w:val="24"/>
        </w:rPr>
        <w:t>тренинговом</w:t>
      </w:r>
      <w:proofErr w:type="spellEnd"/>
      <w:r w:rsidR="001D5E58" w:rsidRPr="00E42ED6">
        <w:rPr>
          <w:rFonts w:ascii="Times New Roman" w:hAnsi="Times New Roman" w:cs="Times New Roman"/>
          <w:sz w:val="24"/>
          <w:szCs w:val="24"/>
        </w:rPr>
        <w:t xml:space="preserve">  режиме, большое внимание уделяется активным формам обучения, разбору </w:t>
      </w:r>
      <w:r w:rsidR="001D5E58" w:rsidRPr="00E42ED6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1D5E58" w:rsidRPr="00E42ED6">
        <w:rPr>
          <w:rFonts w:ascii="Times New Roman" w:hAnsi="Times New Roman" w:cs="Times New Roman"/>
          <w:sz w:val="24"/>
          <w:szCs w:val="24"/>
        </w:rPr>
        <w:t>-</w:t>
      </w:r>
      <w:r w:rsidR="001D5E58" w:rsidRPr="00E42ED6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="001D5E58" w:rsidRPr="00E42ED6">
        <w:rPr>
          <w:rFonts w:ascii="Times New Roman" w:hAnsi="Times New Roman" w:cs="Times New Roman"/>
          <w:sz w:val="24"/>
          <w:szCs w:val="24"/>
        </w:rPr>
        <w:t xml:space="preserve">, часто обсуждение строится вокруг реальных управленческих проблем слушателей группы. </w:t>
      </w:r>
    </w:p>
    <w:p w:rsidR="00E42ED6" w:rsidRPr="00E42ED6" w:rsidRDefault="00E42ED6" w:rsidP="005A5A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- </w:t>
      </w:r>
      <w:hyperlink r:id="rId5" w:history="1">
        <w:r w:rsidR="001D5E58" w:rsidRPr="00143862">
          <w:rPr>
            <w:rStyle w:val="a3"/>
            <w:rFonts w:ascii="Times New Roman" w:hAnsi="Times New Roman" w:cs="Times New Roman"/>
            <w:sz w:val="24"/>
            <w:szCs w:val="24"/>
          </w:rPr>
          <w:t>http://www.ifsusu.ru/be/prog/logistik</w:t>
        </w:r>
      </w:hyperlink>
      <w:r w:rsidR="001D5E5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90" w:type="pct"/>
        <w:tblLook w:val="0000"/>
      </w:tblPr>
      <w:tblGrid>
        <w:gridCol w:w="4305"/>
        <w:gridCol w:w="3590"/>
        <w:gridCol w:w="2714"/>
      </w:tblGrid>
      <w:tr w:rsidR="005A5AAB" w:rsidRPr="00E42ED6" w:rsidTr="005A5AAB">
        <w:tc>
          <w:tcPr>
            <w:tcW w:w="2029" w:type="pct"/>
          </w:tcPr>
          <w:p w:rsidR="005A5AAB" w:rsidRPr="00E42ED6" w:rsidRDefault="005A5AAB" w:rsidP="005A5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Продолжительность обучения:</w:t>
            </w:r>
          </w:p>
        </w:tc>
        <w:tc>
          <w:tcPr>
            <w:tcW w:w="2971" w:type="pct"/>
            <w:gridSpan w:val="2"/>
          </w:tcPr>
          <w:p w:rsidR="005A5AAB" w:rsidRPr="00E42ED6" w:rsidRDefault="005A5AAB" w:rsidP="005A5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E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5E5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E42ED6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</w:tr>
      <w:tr w:rsidR="005A5AAB" w:rsidRPr="00E42ED6" w:rsidTr="005A5AAB">
        <w:tc>
          <w:tcPr>
            <w:tcW w:w="2029" w:type="pct"/>
          </w:tcPr>
          <w:p w:rsidR="005A5AAB" w:rsidRPr="00E42ED6" w:rsidRDefault="005A5AAB" w:rsidP="005A5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Объем программы:</w:t>
            </w:r>
          </w:p>
        </w:tc>
        <w:tc>
          <w:tcPr>
            <w:tcW w:w="1692" w:type="pct"/>
          </w:tcPr>
          <w:p w:rsidR="005A5AAB" w:rsidRPr="00E42ED6" w:rsidRDefault="00DC2B3A" w:rsidP="005A5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72 </w:t>
            </w:r>
            <w:r w:rsidR="005A5AAB" w:rsidRPr="00E42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A5AAB" w:rsidRPr="00E42ED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9" w:type="pct"/>
          </w:tcPr>
          <w:p w:rsidR="005A5AAB" w:rsidRPr="00E42ED6" w:rsidRDefault="005A5AAB" w:rsidP="005A5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5AAB" w:rsidRPr="00E42ED6" w:rsidTr="005A5AAB">
        <w:tc>
          <w:tcPr>
            <w:tcW w:w="2029" w:type="pct"/>
          </w:tcPr>
          <w:p w:rsidR="005A5AAB" w:rsidRPr="00E42ED6" w:rsidRDefault="005A5AAB" w:rsidP="005A5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 обучения:</w:t>
            </w:r>
            <w:r w:rsidRPr="00E42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ED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D5E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692" w:type="pct"/>
          </w:tcPr>
          <w:p w:rsidR="001D5E58" w:rsidRDefault="001D5E58" w:rsidP="001D5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="005A5AAB" w:rsidRPr="00E42ED6">
              <w:rPr>
                <w:rFonts w:ascii="Times New Roman" w:hAnsi="Times New Roman" w:cs="Times New Roman"/>
                <w:sz w:val="24"/>
                <w:szCs w:val="24"/>
              </w:rPr>
              <w:t xml:space="preserve">  частичным отрывом </w:t>
            </w:r>
            <w:proofErr w:type="gramStart"/>
            <w:r w:rsidR="005A5AAB" w:rsidRPr="00E42ED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5A5AAB" w:rsidRPr="00E42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A5AAB" w:rsidRPr="00E42ED6" w:rsidRDefault="001D5E58" w:rsidP="001D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A5AAB" w:rsidRPr="00E42ED6">
              <w:rPr>
                <w:rFonts w:ascii="Times New Roman" w:hAnsi="Times New Roman" w:cs="Times New Roman"/>
                <w:sz w:val="24"/>
                <w:szCs w:val="24"/>
              </w:rPr>
              <w:t xml:space="preserve">работы  </w:t>
            </w:r>
          </w:p>
        </w:tc>
        <w:tc>
          <w:tcPr>
            <w:tcW w:w="1279" w:type="pct"/>
          </w:tcPr>
          <w:p w:rsidR="005A5AAB" w:rsidRPr="00E42ED6" w:rsidRDefault="005A5AAB" w:rsidP="005A5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5AAB" w:rsidRPr="00E42ED6" w:rsidTr="005A5AAB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E42ED6" w:rsidRPr="00E42ED6" w:rsidRDefault="005A5AAB" w:rsidP="00E42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окончании выдается</w:t>
            </w:r>
            <w:r w:rsidRPr="00E4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D5E5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42ED6">
              <w:rPr>
                <w:rFonts w:ascii="Times New Roman" w:hAnsi="Times New Roman" w:cs="Times New Roman"/>
                <w:sz w:val="24"/>
                <w:szCs w:val="24"/>
              </w:rPr>
              <w:t>удостоверение  о  повышении квалификации</w:t>
            </w:r>
            <w:r w:rsidR="00E42ED6" w:rsidRPr="00E42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AAB" w:rsidRPr="00E42ED6" w:rsidRDefault="00E42ED6" w:rsidP="00E42E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1D5E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42ED6"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установленного образца</w:t>
            </w:r>
          </w:p>
        </w:tc>
      </w:tr>
      <w:tr w:rsidR="005A5AAB" w:rsidRPr="00E42ED6" w:rsidTr="005A5AAB">
        <w:tc>
          <w:tcPr>
            <w:tcW w:w="2029" w:type="pct"/>
            <w:tcBorders>
              <w:top w:val="single" w:sz="4" w:space="0" w:color="auto"/>
            </w:tcBorders>
          </w:tcPr>
          <w:p w:rsidR="005A5AAB" w:rsidRPr="00E42ED6" w:rsidRDefault="005A5AAB" w:rsidP="005A5A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Адрес: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</w:tcBorders>
          </w:tcPr>
          <w:p w:rsidR="005A5AAB" w:rsidRPr="00E42ED6" w:rsidRDefault="005A5AAB" w:rsidP="005A5A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6">
              <w:rPr>
                <w:rFonts w:ascii="Times New Roman" w:hAnsi="Times New Roman" w:cs="Times New Roman"/>
                <w:sz w:val="24"/>
                <w:szCs w:val="24"/>
              </w:rPr>
              <w:t xml:space="preserve">Южно-Уральский  государственный университет, </w:t>
            </w:r>
          </w:p>
          <w:p w:rsidR="00E42ED6" w:rsidRPr="00E42ED6" w:rsidRDefault="005A5AAB" w:rsidP="005A5A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ED6">
              <w:rPr>
                <w:rFonts w:ascii="Times New Roman" w:hAnsi="Times New Roman" w:cs="Times New Roman"/>
                <w:sz w:val="24"/>
                <w:szCs w:val="24"/>
              </w:rPr>
              <w:t>МВА-центр</w:t>
            </w:r>
            <w:proofErr w:type="spellEnd"/>
            <w:r w:rsidRPr="00E42E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A5AAB" w:rsidRPr="00E42ED6" w:rsidRDefault="005A5AAB" w:rsidP="005A5A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6">
              <w:rPr>
                <w:rFonts w:ascii="Times New Roman" w:hAnsi="Times New Roman" w:cs="Times New Roman"/>
                <w:sz w:val="24"/>
                <w:szCs w:val="24"/>
              </w:rPr>
              <w:t xml:space="preserve">454080, г. Челябинск, ул. С.Кривой, 79-а, </w:t>
            </w:r>
            <w:proofErr w:type="spellStart"/>
            <w:r w:rsidRPr="00E42ED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42ED6">
              <w:rPr>
                <w:rFonts w:ascii="Times New Roman" w:hAnsi="Times New Roman" w:cs="Times New Roman"/>
                <w:sz w:val="24"/>
                <w:szCs w:val="24"/>
              </w:rPr>
              <w:t>. 212</w:t>
            </w:r>
          </w:p>
        </w:tc>
      </w:tr>
      <w:tr w:rsidR="005A5AAB" w:rsidRPr="00E42ED6" w:rsidTr="005A5AAB">
        <w:tc>
          <w:tcPr>
            <w:tcW w:w="2029" w:type="pct"/>
          </w:tcPr>
          <w:p w:rsidR="005A5AAB" w:rsidRPr="00E42ED6" w:rsidRDefault="005A5AAB" w:rsidP="005A5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Контактный телефон:</w:t>
            </w:r>
          </w:p>
        </w:tc>
        <w:tc>
          <w:tcPr>
            <w:tcW w:w="2971" w:type="pct"/>
            <w:gridSpan w:val="2"/>
          </w:tcPr>
          <w:p w:rsidR="005A5AAB" w:rsidRPr="00E42ED6" w:rsidRDefault="005A5AAB" w:rsidP="005A5AA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ED6">
              <w:rPr>
                <w:rFonts w:ascii="Times New Roman" w:hAnsi="Times New Roman" w:cs="Times New Roman"/>
                <w:sz w:val="24"/>
                <w:szCs w:val="24"/>
              </w:rPr>
              <w:t>(351) 267-94-90.</w:t>
            </w:r>
          </w:p>
        </w:tc>
      </w:tr>
      <w:tr w:rsidR="005A5AAB" w:rsidRPr="00E42ED6" w:rsidTr="005A5AAB">
        <w:tc>
          <w:tcPr>
            <w:tcW w:w="2029" w:type="pct"/>
          </w:tcPr>
          <w:p w:rsidR="005A5AAB" w:rsidRPr="00E42ED6" w:rsidRDefault="005A5AAB" w:rsidP="005A5AA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ED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E</w:t>
            </w:r>
            <w:r w:rsidRPr="00E42ED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  <w:r w:rsidRPr="00E42ED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mail</w:t>
            </w:r>
            <w:r w:rsidRPr="00E42ED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E42E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A5AAB" w:rsidRPr="00E42ED6" w:rsidRDefault="005A5AAB" w:rsidP="005A5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Web</w:t>
            </w:r>
            <w:r w:rsidRPr="00E42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E42ED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site</w:t>
            </w:r>
            <w:r w:rsidRPr="00E42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42ED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971" w:type="pct"/>
            <w:gridSpan w:val="2"/>
          </w:tcPr>
          <w:p w:rsidR="005A5AAB" w:rsidRPr="00E42ED6" w:rsidRDefault="009A0B1C" w:rsidP="005A5A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5A5AAB" w:rsidRPr="00E42ED6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mba</w:t>
              </w:r>
              <w:r w:rsidR="005A5AAB" w:rsidRPr="00E42ED6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-</w:t>
              </w:r>
              <w:r w:rsidR="005A5AAB" w:rsidRPr="00E42ED6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centr</w:t>
              </w:r>
              <w:r w:rsidR="005A5AAB" w:rsidRPr="00E42ED6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="005A5AAB" w:rsidRPr="00E42ED6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susu</w:t>
              </w:r>
              <w:r w:rsidR="005A5AAB" w:rsidRPr="00E42ED6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5A5AAB" w:rsidRPr="00E42ED6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5A5AAB" w:rsidRPr="00E4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5AAB" w:rsidRPr="00E42ED6" w:rsidRDefault="005A5AAB" w:rsidP="005A5AA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E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E4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 w:rsidR="00E42E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hyperlink r:id="rId7" w:history="1">
              <w:r w:rsidR="00E42ED6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ww</w:t>
              </w:r>
              <w:r w:rsidRPr="00E42ED6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.</w:t>
              </w:r>
              <w:proofErr w:type="spellStart"/>
              <w:r w:rsidRPr="00E42ED6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ifsusu</w:t>
              </w:r>
              <w:proofErr w:type="spellEnd"/>
              <w:r w:rsidRPr="00E42ED6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.</w:t>
              </w:r>
              <w:proofErr w:type="spellStart"/>
              <w:r w:rsidRPr="00E42ED6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E4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A5AAB" w:rsidRPr="005A5AAB" w:rsidRDefault="005A5AAB"/>
    <w:sectPr w:rsidR="005A5AAB" w:rsidRPr="005A5AAB" w:rsidSect="005A5A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F122F"/>
    <w:multiLevelType w:val="hybridMultilevel"/>
    <w:tmpl w:val="A22268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11A4DD5"/>
    <w:multiLevelType w:val="hybridMultilevel"/>
    <w:tmpl w:val="614E57C6"/>
    <w:lvl w:ilvl="0" w:tplc="6C9865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48654B"/>
    <w:multiLevelType w:val="hybridMultilevel"/>
    <w:tmpl w:val="93B874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AAB"/>
    <w:rsid w:val="000230F7"/>
    <w:rsid w:val="001D5E58"/>
    <w:rsid w:val="00577E6A"/>
    <w:rsid w:val="005A5AAB"/>
    <w:rsid w:val="00852D0F"/>
    <w:rsid w:val="009A0B1C"/>
    <w:rsid w:val="00DC2B3A"/>
    <w:rsid w:val="00E42ED6"/>
    <w:rsid w:val="00F3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5A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2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fsu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a-centr@susu.ru" TargetMode="External"/><Relationship Id="rId5" Type="http://schemas.openxmlformats.org/officeDocument/2006/relationships/hyperlink" Target="http://www.ifsusu.ru/be/prog/logisti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</dc:creator>
  <cp:keywords/>
  <dc:description/>
  <cp:lastModifiedBy>IF</cp:lastModifiedBy>
  <cp:revision>3</cp:revision>
  <dcterms:created xsi:type="dcterms:W3CDTF">2015-06-02T09:17:00Z</dcterms:created>
  <dcterms:modified xsi:type="dcterms:W3CDTF">2015-06-02T09:29:00Z</dcterms:modified>
</cp:coreProperties>
</file>