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2F" w:rsidRPr="00033D97" w:rsidRDefault="00033D97" w:rsidP="00033D97">
      <w:pPr>
        <w:spacing w:after="0"/>
        <w:jc w:val="center"/>
        <w:rPr>
          <w:color w:val="008080"/>
          <w:sz w:val="28"/>
          <w:szCs w:val="28"/>
        </w:rPr>
      </w:pPr>
      <w:r w:rsidRPr="00033D97">
        <w:rPr>
          <w:color w:val="008080"/>
          <w:sz w:val="28"/>
          <w:szCs w:val="28"/>
        </w:rPr>
        <w:t>ЗАЯВКА НА ОБУЧЕНИЕ</w:t>
      </w:r>
    </w:p>
    <w:p w:rsidR="00144C2F" w:rsidRPr="00033D97" w:rsidRDefault="00144C2F" w:rsidP="00033D97">
      <w:pPr>
        <w:tabs>
          <w:tab w:val="left" w:pos="0"/>
        </w:tabs>
        <w:spacing w:after="0"/>
        <w:ind w:hanging="284"/>
        <w:jc w:val="center"/>
        <w:rPr>
          <w:color w:val="008080"/>
          <w:sz w:val="28"/>
          <w:szCs w:val="28"/>
        </w:rPr>
      </w:pPr>
      <w:r w:rsidRPr="00033D97">
        <w:rPr>
          <w:color w:val="008080"/>
          <w:sz w:val="28"/>
          <w:szCs w:val="28"/>
        </w:rPr>
        <w:t>по программам повышения кв</w:t>
      </w:r>
      <w:r w:rsidR="00033D97">
        <w:rPr>
          <w:color w:val="008080"/>
          <w:sz w:val="28"/>
          <w:szCs w:val="28"/>
        </w:rPr>
        <w:t xml:space="preserve">алификации или профессиональной </w:t>
      </w:r>
      <w:r w:rsidRPr="00033D97">
        <w:rPr>
          <w:color w:val="008080"/>
          <w:sz w:val="28"/>
          <w:szCs w:val="28"/>
        </w:rPr>
        <w:t>переподготовки</w:t>
      </w:r>
    </w:p>
    <w:p w:rsidR="00144C2F" w:rsidRDefault="00144C2F" w:rsidP="0045626E">
      <w:pPr>
        <w:jc w:val="center"/>
        <w:rPr>
          <w:color w:val="008080"/>
        </w:rPr>
      </w:pPr>
    </w:p>
    <w:tbl>
      <w:tblPr>
        <w:tblW w:w="104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6"/>
        <w:gridCol w:w="5877"/>
      </w:tblGrid>
      <w:tr w:rsidR="00144C2F" w:rsidRPr="002C6C98" w:rsidTr="00925A2E">
        <w:trPr>
          <w:trHeight w:val="457"/>
        </w:trPr>
        <w:tc>
          <w:tcPr>
            <w:tcW w:w="4616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537062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5877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4C2F" w:rsidRPr="002C6C98" w:rsidTr="00925A2E">
        <w:trPr>
          <w:trHeight w:val="457"/>
        </w:trPr>
        <w:tc>
          <w:tcPr>
            <w:tcW w:w="4616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537062">
              <w:rPr>
                <w:sz w:val="24"/>
                <w:szCs w:val="24"/>
              </w:rPr>
              <w:t>Факультет (Высшая школа или институт)</w:t>
            </w:r>
          </w:p>
        </w:tc>
        <w:tc>
          <w:tcPr>
            <w:tcW w:w="5877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4C2F" w:rsidRPr="002C6C98" w:rsidTr="00925A2E">
        <w:trPr>
          <w:trHeight w:val="481"/>
        </w:trPr>
        <w:tc>
          <w:tcPr>
            <w:tcW w:w="4616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537062">
              <w:rPr>
                <w:sz w:val="24"/>
                <w:szCs w:val="24"/>
              </w:rPr>
              <w:t>Кафедра</w:t>
            </w:r>
          </w:p>
        </w:tc>
        <w:tc>
          <w:tcPr>
            <w:tcW w:w="5877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4C2F" w:rsidRPr="002C6C98" w:rsidTr="00925A2E">
        <w:trPr>
          <w:trHeight w:val="457"/>
        </w:trPr>
        <w:tc>
          <w:tcPr>
            <w:tcW w:w="4616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537062">
              <w:rPr>
                <w:sz w:val="24"/>
                <w:szCs w:val="24"/>
              </w:rPr>
              <w:t>Группа</w:t>
            </w:r>
          </w:p>
        </w:tc>
        <w:tc>
          <w:tcPr>
            <w:tcW w:w="5877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4C2F" w:rsidRPr="002C6C98" w:rsidTr="00925A2E">
        <w:trPr>
          <w:trHeight w:val="457"/>
        </w:trPr>
        <w:tc>
          <w:tcPr>
            <w:tcW w:w="4616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537062">
              <w:rPr>
                <w:sz w:val="24"/>
                <w:szCs w:val="24"/>
              </w:rPr>
              <w:t>Курс</w:t>
            </w:r>
          </w:p>
        </w:tc>
        <w:tc>
          <w:tcPr>
            <w:tcW w:w="5877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4C2F" w:rsidRPr="002C6C98" w:rsidTr="00925A2E">
        <w:trPr>
          <w:trHeight w:val="457"/>
        </w:trPr>
        <w:tc>
          <w:tcPr>
            <w:tcW w:w="4616" w:type="dxa"/>
          </w:tcPr>
          <w:p w:rsidR="00144C2F" w:rsidRPr="00537062" w:rsidRDefault="000D5E3D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537062">
              <w:rPr>
                <w:sz w:val="24"/>
                <w:szCs w:val="24"/>
              </w:rPr>
              <w:t>Форма обучения</w:t>
            </w:r>
            <w:r w:rsidR="00144C2F" w:rsidRPr="00537062">
              <w:rPr>
                <w:sz w:val="24"/>
                <w:szCs w:val="24"/>
              </w:rPr>
              <w:t xml:space="preserve">  </w:t>
            </w:r>
            <w:r w:rsidR="00144C2F" w:rsidRPr="00925A2E">
              <w:rPr>
                <w:i/>
                <w:sz w:val="24"/>
                <w:szCs w:val="24"/>
              </w:rPr>
              <w:t>(</w:t>
            </w:r>
            <w:proofErr w:type="gramStart"/>
            <w:r w:rsidR="00144C2F" w:rsidRPr="00925A2E">
              <w:rPr>
                <w:i/>
                <w:sz w:val="24"/>
                <w:szCs w:val="24"/>
              </w:rPr>
              <w:t>нужное</w:t>
            </w:r>
            <w:proofErr w:type="gramEnd"/>
            <w:r w:rsidR="00144C2F" w:rsidRPr="00925A2E">
              <w:rPr>
                <w:i/>
                <w:sz w:val="24"/>
                <w:szCs w:val="24"/>
              </w:rPr>
              <w:t xml:space="preserve"> оставить)</w:t>
            </w:r>
          </w:p>
        </w:tc>
        <w:tc>
          <w:tcPr>
            <w:tcW w:w="5877" w:type="dxa"/>
          </w:tcPr>
          <w:p w:rsidR="00144C2F" w:rsidRPr="00537062" w:rsidRDefault="000D5E3D" w:rsidP="002C6C9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37062">
              <w:rPr>
                <w:sz w:val="24"/>
                <w:szCs w:val="24"/>
              </w:rPr>
              <w:t>бакалавриат</w:t>
            </w:r>
            <w:proofErr w:type="spellEnd"/>
            <w:r w:rsidRPr="00537062">
              <w:rPr>
                <w:sz w:val="24"/>
                <w:szCs w:val="24"/>
              </w:rPr>
              <w:t xml:space="preserve">, магистратура, </w:t>
            </w:r>
            <w:proofErr w:type="spellStart"/>
            <w:r w:rsidRPr="00537062">
              <w:rPr>
                <w:sz w:val="24"/>
                <w:szCs w:val="24"/>
              </w:rPr>
              <w:t>специалитет</w:t>
            </w:r>
            <w:proofErr w:type="spellEnd"/>
            <w:r w:rsidR="00144C2F" w:rsidRPr="00537062">
              <w:rPr>
                <w:sz w:val="24"/>
                <w:szCs w:val="24"/>
              </w:rPr>
              <w:t>, аспирант</w:t>
            </w:r>
            <w:r w:rsidRPr="00537062">
              <w:rPr>
                <w:sz w:val="24"/>
                <w:szCs w:val="24"/>
              </w:rPr>
              <w:t>ура</w:t>
            </w:r>
          </w:p>
        </w:tc>
      </w:tr>
      <w:tr w:rsidR="00144C2F" w:rsidRPr="002C6C98" w:rsidTr="00925A2E">
        <w:trPr>
          <w:trHeight w:val="457"/>
        </w:trPr>
        <w:tc>
          <w:tcPr>
            <w:tcW w:w="4616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537062">
              <w:rPr>
                <w:sz w:val="24"/>
                <w:szCs w:val="24"/>
              </w:rPr>
              <w:t>Направление или специальность</w:t>
            </w:r>
          </w:p>
        </w:tc>
        <w:tc>
          <w:tcPr>
            <w:tcW w:w="5877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4C2F" w:rsidRPr="002C6C98" w:rsidTr="00925A2E">
        <w:trPr>
          <w:trHeight w:val="481"/>
        </w:trPr>
        <w:tc>
          <w:tcPr>
            <w:tcW w:w="4616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537062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5877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4C2F" w:rsidRPr="002C6C98" w:rsidTr="00925A2E">
        <w:trPr>
          <w:trHeight w:val="457"/>
        </w:trPr>
        <w:tc>
          <w:tcPr>
            <w:tcW w:w="4616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53706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877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4C2F" w:rsidRPr="002C6C98" w:rsidTr="00925A2E">
        <w:trPr>
          <w:trHeight w:val="914"/>
        </w:trPr>
        <w:tc>
          <w:tcPr>
            <w:tcW w:w="4616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537062">
              <w:rPr>
                <w:sz w:val="24"/>
                <w:szCs w:val="24"/>
              </w:rPr>
              <w:t xml:space="preserve">Программа повышения квалификации </w:t>
            </w:r>
            <w:r w:rsidRPr="00925A2E">
              <w:rPr>
                <w:i/>
                <w:sz w:val="24"/>
                <w:szCs w:val="24"/>
              </w:rPr>
              <w:t>(выбрать из представленного списка</w:t>
            </w:r>
            <w:r w:rsidR="00A10FFB">
              <w:rPr>
                <w:i/>
                <w:sz w:val="24"/>
                <w:szCs w:val="24"/>
              </w:rPr>
              <w:t>*</w:t>
            </w:r>
            <w:r w:rsidRPr="00925A2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877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44C2F" w:rsidRPr="002C6C98" w:rsidTr="00925A2E">
        <w:trPr>
          <w:trHeight w:val="1017"/>
        </w:trPr>
        <w:tc>
          <w:tcPr>
            <w:tcW w:w="4616" w:type="dxa"/>
          </w:tcPr>
          <w:p w:rsidR="00925A2E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537062">
              <w:rPr>
                <w:sz w:val="24"/>
                <w:szCs w:val="24"/>
              </w:rPr>
              <w:t xml:space="preserve">Программа профессиональной  </w:t>
            </w:r>
            <w:r w:rsidR="00791D6A">
              <w:rPr>
                <w:sz w:val="24"/>
                <w:szCs w:val="24"/>
              </w:rPr>
              <w:t>переподготовки</w:t>
            </w:r>
            <w:r w:rsidRPr="00537062">
              <w:rPr>
                <w:sz w:val="24"/>
                <w:szCs w:val="24"/>
              </w:rPr>
              <w:t xml:space="preserve"> </w:t>
            </w:r>
          </w:p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  <w:r w:rsidRPr="00925A2E">
              <w:rPr>
                <w:i/>
                <w:sz w:val="24"/>
                <w:szCs w:val="24"/>
              </w:rPr>
              <w:t>(выбрать из представленного списка</w:t>
            </w:r>
            <w:r w:rsidR="00A10FFB">
              <w:rPr>
                <w:i/>
                <w:sz w:val="24"/>
                <w:szCs w:val="24"/>
              </w:rPr>
              <w:t>*</w:t>
            </w:r>
            <w:r w:rsidR="008D218C">
              <w:rPr>
                <w:i/>
                <w:sz w:val="24"/>
                <w:szCs w:val="24"/>
              </w:rPr>
              <w:t>*</w:t>
            </w:r>
            <w:r w:rsidRPr="00925A2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877" w:type="dxa"/>
          </w:tcPr>
          <w:p w:rsidR="00144C2F" w:rsidRPr="00537062" w:rsidRDefault="00144C2F" w:rsidP="002C6C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647C" w:rsidRPr="002C6C98" w:rsidTr="00925A2E">
        <w:trPr>
          <w:trHeight w:val="1017"/>
        </w:trPr>
        <w:tc>
          <w:tcPr>
            <w:tcW w:w="4616" w:type="dxa"/>
          </w:tcPr>
          <w:p w:rsidR="009A647C" w:rsidRPr="00537062" w:rsidRDefault="009A647C" w:rsidP="002C6C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Вы не нашли среди предложенных программ</w:t>
            </w:r>
            <w:r w:rsidR="00DD49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подходящую Вам, то укажите, пожалуйста, направление и тематику желаемой программы</w:t>
            </w:r>
          </w:p>
        </w:tc>
        <w:tc>
          <w:tcPr>
            <w:tcW w:w="5877" w:type="dxa"/>
          </w:tcPr>
          <w:p w:rsidR="009A647C" w:rsidRPr="00537062" w:rsidRDefault="009A647C" w:rsidP="002C6C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44C2F" w:rsidRDefault="00144C2F"/>
    <w:p w:rsidR="00033D97" w:rsidRDefault="003106C1" w:rsidP="003106C1">
      <w:pPr>
        <w:spacing w:after="0"/>
        <w:jc w:val="center"/>
        <w:rPr>
          <w:rStyle w:val="a3"/>
          <w:b/>
        </w:rPr>
      </w:pPr>
      <w:r w:rsidRPr="003106C1">
        <w:rPr>
          <w:b/>
        </w:rPr>
        <w:t xml:space="preserve">Заявка высылается на адрес электронной почты </w:t>
      </w:r>
      <w:hyperlink r:id="rId5" w:history="1">
        <w:r w:rsidR="00033D97" w:rsidRPr="003106C1">
          <w:rPr>
            <w:rStyle w:val="a3"/>
            <w:b/>
          </w:rPr>
          <w:t>ucsc@yandex.ru</w:t>
        </w:r>
      </w:hyperlink>
    </w:p>
    <w:p w:rsidR="003106C1" w:rsidRDefault="003106C1" w:rsidP="003106C1">
      <w:pPr>
        <w:spacing w:after="0"/>
        <w:jc w:val="center"/>
        <w:rPr>
          <w:b/>
        </w:rPr>
      </w:pPr>
      <w:r>
        <w:rPr>
          <w:rStyle w:val="a3"/>
          <w:b/>
          <w:color w:val="auto"/>
          <w:u w:val="none"/>
        </w:rPr>
        <w:t xml:space="preserve">В распечатанном виде заявку можно оставить в аудитории </w:t>
      </w:r>
      <w:r>
        <w:rPr>
          <w:b/>
        </w:rPr>
        <w:t xml:space="preserve">286/3 </w:t>
      </w:r>
    </w:p>
    <w:p w:rsidR="003106C1" w:rsidRPr="003106C1" w:rsidRDefault="003106C1" w:rsidP="003106C1">
      <w:pPr>
        <w:spacing w:after="0"/>
        <w:jc w:val="center"/>
        <w:rPr>
          <w:b/>
        </w:rPr>
      </w:pPr>
      <w:r>
        <w:rPr>
          <w:b/>
        </w:rPr>
        <w:t>Контактное лицо – Вера Николаевна Крысанова</w:t>
      </w:r>
    </w:p>
    <w:p w:rsidR="008D218C" w:rsidRDefault="008D218C"/>
    <w:p w:rsidR="008D218C" w:rsidRDefault="008D218C"/>
    <w:p w:rsidR="008D218C" w:rsidRPr="008D218C" w:rsidRDefault="008D218C" w:rsidP="008D218C">
      <w:pPr>
        <w:jc w:val="center"/>
        <w:rPr>
          <w:color w:val="008080"/>
          <w:sz w:val="28"/>
          <w:szCs w:val="28"/>
        </w:rPr>
      </w:pPr>
      <w:r w:rsidRPr="008D218C">
        <w:rPr>
          <w:color w:val="008080"/>
          <w:sz w:val="28"/>
          <w:szCs w:val="28"/>
        </w:rPr>
        <w:t>СПИСОК ПРОГРАММ</w:t>
      </w:r>
    </w:p>
    <w:p w:rsidR="008D218C" w:rsidRPr="008D218C" w:rsidRDefault="008D218C" w:rsidP="008D218C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ru-RU"/>
        </w:rPr>
      </w:pPr>
      <w:r w:rsidRPr="008D218C">
        <w:rPr>
          <w:rFonts w:eastAsia="Times New Roman" w:cs="Calibri"/>
          <w:b/>
          <w:bCs/>
          <w:lang w:eastAsia="ru-RU"/>
        </w:rPr>
        <w:t>* Программы повышения квалификации от 18 часов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Геометрическое моделирование;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Ценообразование и сметная деятельность в строительстве;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val="en-US" w:eastAsia="ru-RU"/>
        </w:rPr>
      </w:pPr>
      <w:r w:rsidRPr="008D218C">
        <w:rPr>
          <w:rFonts w:eastAsia="Times New Roman" w:cs="Calibri"/>
          <w:lang w:eastAsia="ru-RU"/>
        </w:rPr>
        <w:t>Компьютерная</w:t>
      </w:r>
      <w:r w:rsidRPr="008D218C">
        <w:rPr>
          <w:rFonts w:eastAsia="Times New Roman" w:cs="Calibri"/>
          <w:lang w:val="en-US" w:eastAsia="ru-RU"/>
        </w:rPr>
        <w:t xml:space="preserve"> </w:t>
      </w:r>
      <w:r w:rsidRPr="008D218C">
        <w:rPr>
          <w:rFonts w:eastAsia="Times New Roman" w:cs="Calibri"/>
          <w:lang w:eastAsia="ru-RU"/>
        </w:rPr>
        <w:t>графика</w:t>
      </w:r>
      <w:r w:rsidRPr="008D218C">
        <w:rPr>
          <w:rFonts w:eastAsia="Times New Roman" w:cs="Calibri"/>
          <w:lang w:val="en-US" w:eastAsia="ru-RU"/>
        </w:rPr>
        <w:t xml:space="preserve">: </w:t>
      </w:r>
      <w:proofErr w:type="spellStart"/>
      <w:r w:rsidRPr="008D218C">
        <w:rPr>
          <w:rFonts w:eastAsia="Times New Roman" w:cs="Calibri"/>
          <w:lang w:val="en-US" w:eastAsia="ru-RU"/>
        </w:rPr>
        <w:t>CorelDRAW</w:t>
      </w:r>
      <w:proofErr w:type="spellEnd"/>
      <w:r w:rsidRPr="008D218C">
        <w:rPr>
          <w:rFonts w:eastAsia="Times New Roman" w:cs="Calibri"/>
          <w:lang w:val="en-US" w:eastAsia="ru-RU"/>
        </w:rPr>
        <w:t xml:space="preserve">, Photoshop, </w:t>
      </w:r>
      <w:proofErr w:type="spellStart"/>
      <w:r w:rsidRPr="008D218C">
        <w:rPr>
          <w:rFonts w:eastAsia="Times New Roman" w:cs="Calibri"/>
          <w:lang w:val="en-US" w:eastAsia="ru-RU"/>
        </w:rPr>
        <w:t>InDesign</w:t>
      </w:r>
      <w:proofErr w:type="spellEnd"/>
      <w:r w:rsidRPr="008D218C">
        <w:rPr>
          <w:rFonts w:eastAsia="Times New Roman" w:cs="Calibri"/>
          <w:lang w:val="en-US" w:eastAsia="ru-RU"/>
        </w:rPr>
        <w:t>, 3ds Max;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Конструкционные материалы;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Физические законы в решении инженерных задач;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Программный инжиниринг;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Автоматизация бухгалтерского учета. 1С: Бухгалтерия;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Автоматизации деятельности на предприятии. 1С: Предприятие;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lastRenderedPageBreak/>
        <w:t>Информационная безопасность;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Английский язык, немецкий язык, основы китайского языка;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Техника публичных выступлений;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Технология создания публичных презентаций;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Организация и участие в международной научной конференции;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Написание научных статей для высокорейтинговых международных журналов;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Написание грантов;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proofErr w:type="gramStart"/>
      <w:r w:rsidRPr="008D218C">
        <w:rPr>
          <w:rFonts w:eastAsia="Times New Roman" w:cs="Calibri"/>
          <w:lang w:eastAsia="ru-RU"/>
        </w:rPr>
        <w:t>Интернет-технологии</w:t>
      </w:r>
      <w:proofErr w:type="gramEnd"/>
      <w:r w:rsidRPr="008D218C">
        <w:rPr>
          <w:rFonts w:eastAsia="Times New Roman" w:cs="Calibri"/>
          <w:lang w:eastAsia="ru-RU"/>
        </w:rPr>
        <w:t>;</w:t>
      </w:r>
    </w:p>
    <w:p w:rsidR="008D218C" w:rsidRPr="008D218C" w:rsidRDefault="008D218C" w:rsidP="008D2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Параллельные вычислительные технологии.</w:t>
      </w:r>
    </w:p>
    <w:p w:rsidR="008D218C" w:rsidRPr="008D218C" w:rsidRDefault="008D218C" w:rsidP="008D218C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lang w:eastAsia="ru-RU"/>
        </w:rPr>
      </w:pPr>
      <w:r w:rsidRPr="008D218C">
        <w:rPr>
          <w:rFonts w:eastAsia="Times New Roman" w:cs="Calibri"/>
          <w:b/>
          <w:bCs/>
          <w:lang w:eastAsia="ru-RU"/>
        </w:rPr>
        <w:t>** Программы профессиональной переподготовки от 252 часов</w:t>
      </w:r>
    </w:p>
    <w:p w:rsidR="008D218C" w:rsidRPr="008D218C" w:rsidRDefault="008D218C" w:rsidP="008D2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Промышленное и гражданское строительство;</w:t>
      </w:r>
    </w:p>
    <w:p w:rsidR="008D218C" w:rsidRPr="008D218C" w:rsidRDefault="008D218C" w:rsidP="008D2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Метрологическое обеспечение производства, организация и проведение метрологических работ;</w:t>
      </w:r>
    </w:p>
    <w:p w:rsidR="008D218C" w:rsidRPr="008D218C" w:rsidRDefault="008D218C" w:rsidP="008D2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val="en-US" w:eastAsia="ru-RU"/>
        </w:rPr>
      </w:pPr>
      <w:r w:rsidRPr="008D218C">
        <w:rPr>
          <w:rFonts w:eastAsia="Times New Roman" w:cs="Calibri"/>
          <w:lang w:eastAsia="ru-RU"/>
        </w:rPr>
        <w:t>Конструирование</w:t>
      </w:r>
      <w:r w:rsidRPr="008D218C">
        <w:rPr>
          <w:rFonts w:eastAsia="Times New Roman" w:cs="Calibri"/>
          <w:lang w:val="en-US" w:eastAsia="ru-RU"/>
        </w:rPr>
        <w:t xml:space="preserve"> </w:t>
      </w:r>
      <w:r w:rsidRPr="008D218C">
        <w:rPr>
          <w:rFonts w:eastAsia="Times New Roman" w:cs="Calibri"/>
          <w:lang w:eastAsia="ru-RU"/>
        </w:rPr>
        <w:t>в</w:t>
      </w:r>
      <w:r w:rsidRPr="008D218C">
        <w:rPr>
          <w:rFonts w:eastAsia="Times New Roman" w:cs="Calibri"/>
          <w:lang w:val="en-US" w:eastAsia="ru-RU"/>
        </w:rPr>
        <w:t xml:space="preserve"> </w:t>
      </w:r>
      <w:r w:rsidRPr="008D218C">
        <w:rPr>
          <w:rFonts w:eastAsia="Times New Roman" w:cs="Calibri"/>
          <w:lang w:eastAsia="ru-RU"/>
        </w:rPr>
        <w:t>средах</w:t>
      </w:r>
      <w:r w:rsidRPr="008D218C">
        <w:rPr>
          <w:rFonts w:eastAsia="Times New Roman" w:cs="Calibri"/>
          <w:lang w:val="en-US" w:eastAsia="ru-RU"/>
        </w:rPr>
        <w:t xml:space="preserve">: </w:t>
      </w:r>
      <w:proofErr w:type="spellStart"/>
      <w:r w:rsidRPr="008D218C">
        <w:rPr>
          <w:rFonts w:eastAsia="Times New Roman" w:cs="Calibri"/>
          <w:lang w:val="en-US" w:eastAsia="ru-RU"/>
        </w:rPr>
        <w:t>SolidWorks</w:t>
      </w:r>
      <w:proofErr w:type="spellEnd"/>
      <w:r w:rsidRPr="008D218C">
        <w:rPr>
          <w:rFonts w:eastAsia="Times New Roman" w:cs="Calibri"/>
          <w:lang w:val="en-US" w:eastAsia="ru-RU"/>
        </w:rPr>
        <w:t xml:space="preserve">, ANSYS, </w:t>
      </w:r>
      <w:proofErr w:type="spellStart"/>
      <w:r w:rsidRPr="008D218C">
        <w:rPr>
          <w:rFonts w:eastAsia="Times New Roman" w:cs="Calibri"/>
          <w:lang w:val="en-US" w:eastAsia="ru-RU"/>
        </w:rPr>
        <w:t>MatLab</w:t>
      </w:r>
      <w:proofErr w:type="spellEnd"/>
      <w:r w:rsidRPr="008D218C">
        <w:rPr>
          <w:rFonts w:eastAsia="Times New Roman" w:cs="Calibri"/>
          <w:lang w:val="en-US" w:eastAsia="ru-RU"/>
        </w:rPr>
        <w:t xml:space="preserve">, AutoCAD, </w:t>
      </w:r>
      <w:proofErr w:type="spellStart"/>
      <w:r w:rsidRPr="008D218C">
        <w:rPr>
          <w:rFonts w:eastAsia="Times New Roman" w:cs="Calibri"/>
          <w:lang w:val="en-US" w:eastAsia="ru-RU"/>
        </w:rPr>
        <w:t>Compas</w:t>
      </w:r>
      <w:proofErr w:type="spellEnd"/>
      <w:r w:rsidRPr="008D218C">
        <w:rPr>
          <w:rFonts w:eastAsia="Times New Roman" w:cs="Calibri"/>
          <w:lang w:val="en-US" w:eastAsia="ru-RU"/>
        </w:rPr>
        <w:t xml:space="preserve"> 3D, </w:t>
      </w:r>
      <w:proofErr w:type="spellStart"/>
      <w:r w:rsidRPr="008D218C">
        <w:rPr>
          <w:rFonts w:eastAsia="Times New Roman" w:cs="Calibri"/>
          <w:lang w:val="en-US" w:eastAsia="ru-RU"/>
        </w:rPr>
        <w:t>FlowVision</w:t>
      </w:r>
      <w:proofErr w:type="spellEnd"/>
      <w:r w:rsidRPr="008D218C">
        <w:rPr>
          <w:rFonts w:eastAsia="Times New Roman" w:cs="Calibri"/>
          <w:lang w:val="en-US" w:eastAsia="ru-RU"/>
        </w:rPr>
        <w:t>, Pro Engineering Lab;</w:t>
      </w:r>
    </w:p>
    <w:p w:rsidR="008D218C" w:rsidRPr="008D218C" w:rsidRDefault="008D218C" w:rsidP="008D2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Оценка стоимости предприятия (бизнеса);</w:t>
      </w:r>
    </w:p>
    <w:p w:rsidR="008D218C" w:rsidRPr="008D218C" w:rsidRDefault="008D218C" w:rsidP="008D2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Оценка транспортных средств;</w:t>
      </w:r>
    </w:p>
    <w:p w:rsidR="008D218C" w:rsidRPr="008D218C" w:rsidRDefault="008D218C" w:rsidP="008D2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Создание высокотехнологичного производства новых технических объектов;</w:t>
      </w:r>
    </w:p>
    <w:p w:rsidR="008D218C" w:rsidRPr="008D218C" w:rsidRDefault="008D218C" w:rsidP="008D2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Преподаватель высшей школы (Преподаватель профессиональной организации;</w:t>
      </w:r>
    </w:p>
    <w:p w:rsidR="008D218C" w:rsidRPr="008D218C" w:rsidRDefault="008D218C" w:rsidP="008D2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Научно-педагогический работник университета);</w:t>
      </w:r>
    </w:p>
    <w:p w:rsidR="008D218C" w:rsidRPr="008D218C" w:rsidRDefault="008D218C" w:rsidP="008D2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>Менеджмент образовательной организации;</w:t>
      </w:r>
    </w:p>
    <w:p w:rsidR="008D218C" w:rsidRPr="008D218C" w:rsidRDefault="008D218C" w:rsidP="008D2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Calibri"/>
          <w:lang w:eastAsia="ru-RU"/>
        </w:rPr>
      </w:pPr>
      <w:r w:rsidRPr="008D218C">
        <w:rPr>
          <w:rFonts w:eastAsia="Times New Roman" w:cs="Calibri"/>
          <w:lang w:eastAsia="ru-RU"/>
        </w:rPr>
        <w:t xml:space="preserve">Совместная российско-чешская программа переподготовки «Маркетинг. Связь с общественностью в маркетинге» (Свидетельство государственного образца, действительное на всей территории Евросоюза без процедур </w:t>
      </w:r>
      <w:proofErr w:type="spellStart"/>
      <w:r w:rsidRPr="008D218C">
        <w:rPr>
          <w:rFonts w:eastAsia="Times New Roman" w:cs="Calibri"/>
          <w:lang w:eastAsia="ru-RU"/>
        </w:rPr>
        <w:t>нострификации</w:t>
      </w:r>
      <w:proofErr w:type="spellEnd"/>
      <w:r w:rsidRPr="008D218C">
        <w:rPr>
          <w:rFonts w:eastAsia="Times New Roman" w:cs="Calibri"/>
          <w:lang w:eastAsia="ru-RU"/>
        </w:rPr>
        <w:t>; российский диплом о переподготовке).</w:t>
      </w:r>
    </w:p>
    <w:p w:rsidR="00033D97" w:rsidRPr="008D218C" w:rsidRDefault="00033D97" w:rsidP="008D218C"/>
    <w:sectPr w:rsidR="00033D97" w:rsidRPr="008D218C" w:rsidSect="0083055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8B9"/>
    <w:multiLevelType w:val="hybridMultilevel"/>
    <w:tmpl w:val="5C22F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D7BC7"/>
    <w:multiLevelType w:val="multilevel"/>
    <w:tmpl w:val="A59E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E15F5"/>
    <w:multiLevelType w:val="multilevel"/>
    <w:tmpl w:val="3D9C0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F50"/>
    <w:rsid w:val="00033D97"/>
    <w:rsid w:val="000D5E3D"/>
    <w:rsid w:val="00144C2F"/>
    <w:rsid w:val="0016243C"/>
    <w:rsid w:val="0016617A"/>
    <w:rsid w:val="00193274"/>
    <w:rsid w:val="002C6C98"/>
    <w:rsid w:val="002F5186"/>
    <w:rsid w:val="003106C1"/>
    <w:rsid w:val="00356551"/>
    <w:rsid w:val="00372B9A"/>
    <w:rsid w:val="0045626E"/>
    <w:rsid w:val="00537062"/>
    <w:rsid w:val="00683F50"/>
    <w:rsid w:val="00791D6A"/>
    <w:rsid w:val="007C7A27"/>
    <w:rsid w:val="00830558"/>
    <w:rsid w:val="00867E47"/>
    <w:rsid w:val="008D218C"/>
    <w:rsid w:val="00925A2E"/>
    <w:rsid w:val="009418AA"/>
    <w:rsid w:val="009A647C"/>
    <w:rsid w:val="009E69F4"/>
    <w:rsid w:val="00A10FFB"/>
    <w:rsid w:val="00B377B9"/>
    <w:rsid w:val="00C753D1"/>
    <w:rsid w:val="00D652B3"/>
    <w:rsid w:val="00D94D4E"/>
    <w:rsid w:val="00DD393C"/>
    <w:rsid w:val="00DD4999"/>
    <w:rsid w:val="00E40385"/>
    <w:rsid w:val="00E81499"/>
    <w:rsid w:val="00E910DA"/>
    <w:rsid w:val="00F4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7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8D2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mail-ui-hoverlink-content">
    <w:name w:val="mail-message-sender-email mail-ui-hoverlink-content"/>
    <w:uiPriority w:val="99"/>
    <w:rsid w:val="00830558"/>
    <w:rPr>
      <w:rFonts w:cs="Times New Roman"/>
    </w:rPr>
  </w:style>
  <w:style w:type="character" w:styleId="a3">
    <w:name w:val="Hyperlink"/>
    <w:uiPriority w:val="99"/>
    <w:rsid w:val="00830558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E91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8D218C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162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s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369</Words>
  <Characters>2105</Characters>
  <Application>Microsoft Office Word</Application>
  <DocSecurity>0</DocSecurity>
  <Lines>17</Lines>
  <Paragraphs>4</Paragraphs>
  <ScaleCrop>false</ScaleCrop>
  <Company>Unknown Organization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ilinamn</cp:lastModifiedBy>
  <cp:revision>28</cp:revision>
  <dcterms:created xsi:type="dcterms:W3CDTF">2016-08-25T11:46:00Z</dcterms:created>
  <dcterms:modified xsi:type="dcterms:W3CDTF">2016-08-26T10:38:00Z</dcterms:modified>
</cp:coreProperties>
</file>