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CA" w:rsidRDefault="001C43DE" w:rsidP="002A479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4794">
        <w:rPr>
          <w:rFonts w:ascii="Times New Roman" w:hAnsi="Times New Roman" w:cs="Times New Roman"/>
          <w:b/>
          <w:i/>
          <w:sz w:val="24"/>
          <w:szCs w:val="24"/>
        </w:rPr>
        <w:t>ТЕХНИЧЕСКОЕ ЗАДАНИЕ</w:t>
      </w:r>
    </w:p>
    <w:p w:rsidR="00545D98" w:rsidRPr="00630E90" w:rsidRDefault="00545D98" w:rsidP="00545D98">
      <w:pPr>
        <w:jc w:val="center"/>
        <w:rPr>
          <w:rFonts w:ascii="Times New Roman" w:hAnsi="Times New Roman" w:cs="Times New Roman"/>
          <w:sz w:val="24"/>
          <w:szCs w:val="24"/>
        </w:rPr>
      </w:pPr>
      <w:r w:rsidRPr="002A479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оказание услуг ______________________________</w:t>
      </w:r>
    </w:p>
    <w:p w:rsidR="00545D98" w:rsidRPr="002A4794" w:rsidRDefault="00545D98" w:rsidP="00545D98">
      <w:pPr>
        <w:rPr>
          <w:rFonts w:ascii="Times New Roman" w:hAnsi="Times New Roman" w:cs="Times New Roman"/>
          <w:sz w:val="24"/>
          <w:szCs w:val="24"/>
        </w:rPr>
      </w:pPr>
    </w:p>
    <w:p w:rsidR="00545D98" w:rsidRPr="002A4794" w:rsidRDefault="00545D98" w:rsidP="00545D98">
      <w:pPr>
        <w:rPr>
          <w:rFonts w:ascii="Times New Roman" w:hAnsi="Times New Roman" w:cs="Times New Roman"/>
          <w:sz w:val="24"/>
          <w:szCs w:val="24"/>
        </w:rPr>
      </w:pPr>
      <w:r w:rsidRPr="002A4794">
        <w:rPr>
          <w:rFonts w:ascii="Times New Roman" w:hAnsi="Times New Roman" w:cs="Times New Roman"/>
          <w:b/>
          <w:sz w:val="24"/>
          <w:szCs w:val="24"/>
        </w:rPr>
        <w:t>1.Источник финансирования:</w:t>
      </w:r>
      <w:r w:rsidRPr="002A4794">
        <w:rPr>
          <w:rFonts w:ascii="Times New Roman" w:hAnsi="Times New Roman" w:cs="Times New Roman"/>
          <w:sz w:val="24"/>
          <w:szCs w:val="24"/>
        </w:rPr>
        <w:t xml:space="preserve"> Бюджетные</w:t>
      </w:r>
      <w:r>
        <w:rPr>
          <w:rFonts w:ascii="Times New Roman" w:hAnsi="Times New Roman" w:cs="Times New Roman"/>
          <w:sz w:val="24"/>
          <w:szCs w:val="24"/>
        </w:rPr>
        <w:t xml:space="preserve"> /внебюджетные</w:t>
      </w:r>
      <w:r w:rsidRPr="002A4794">
        <w:rPr>
          <w:rFonts w:ascii="Times New Roman" w:hAnsi="Times New Roman" w:cs="Times New Roman"/>
          <w:sz w:val="24"/>
          <w:szCs w:val="24"/>
        </w:rPr>
        <w:t xml:space="preserve"> средства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4B99">
        <w:rPr>
          <w:rFonts w:ascii="Times New Roman" w:hAnsi="Times New Roman" w:cs="Times New Roman"/>
          <w:i/>
          <w:sz w:val="24"/>
          <w:szCs w:val="24"/>
        </w:rPr>
        <w:t>наименование гранта</w:t>
      </w:r>
      <w:r>
        <w:rPr>
          <w:rFonts w:ascii="Times New Roman" w:hAnsi="Times New Roman" w:cs="Times New Roman"/>
          <w:i/>
          <w:sz w:val="24"/>
          <w:szCs w:val="24"/>
        </w:rPr>
        <w:t>, номер контракта и т.д.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545D98" w:rsidRDefault="00545D98" w:rsidP="00545D98">
      <w:pPr>
        <w:rPr>
          <w:rFonts w:ascii="Times New Roman" w:hAnsi="Times New Roman" w:cs="Times New Roman"/>
          <w:sz w:val="24"/>
          <w:szCs w:val="24"/>
        </w:rPr>
      </w:pPr>
      <w:r w:rsidRPr="002A4794">
        <w:rPr>
          <w:rFonts w:ascii="Times New Roman" w:hAnsi="Times New Roman" w:cs="Times New Roman"/>
          <w:b/>
          <w:sz w:val="24"/>
          <w:szCs w:val="24"/>
        </w:rPr>
        <w:t>2.Предмет государственного контракта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(договора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2A4794">
        <w:rPr>
          <w:rFonts w:ascii="Times New Roman" w:hAnsi="Times New Roman" w:cs="Times New Roman"/>
          <w:b/>
          <w:sz w:val="24"/>
          <w:szCs w:val="24"/>
        </w:rPr>
        <w:t>:</w:t>
      </w:r>
      <w:r w:rsidRPr="004056F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056F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07239" w:rsidRDefault="00007239">
      <w:pPr>
        <w:rPr>
          <w:rFonts w:ascii="Times New Roman" w:hAnsi="Times New Roman" w:cs="Times New Roman"/>
          <w:b/>
          <w:sz w:val="24"/>
          <w:szCs w:val="24"/>
        </w:rPr>
      </w:pPr>
    </w:p>
    <w:p w:rsidR="00302C2F" w:rsidRPr="00302C2F" w:rsidRDefault="00302C2F">
      <w:pPr>
        <w:rPr>
          <w:rFonts w:ascii="Times New Roman" w:hAnsi="Times New Roman" w:cs="Times New Roman"/>
          <w:b/>
          <w:sz w:val="24"/>
          <w:szCs w:val="24"/>
        </w:rPr>
      </w:pPr>
      <w:r w:rsidRPr="00302C2F">
        <w:rPr>
          <w:rFonts w:ascii="Times New Roman" w:hAnsi="Times New Roman" w:cs="Times New Roman"/>
          <w:b/>
          <w:sz w:val="24"/>
          <w:szCs w:val="24"/>
        </w:rPr>
        <w:t xml:space="preserve">Описание </w:t>
      </w:r>
      <w:r w:rsidR="008F1CA6">
        <w:rPr>
          <w:rFonts w:ascii="Times New Roman" w:hAnsi="Times New Roman" w:cs="Times New Roman"/>
          <w:b/>
          <w:sz w:val="24"/>
          <w:szCs w:val="24"/>
        </w:rPr>
        <w:t>услуги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3897"/>
        <w:gridCol w:w="5528"/>
      </w:tblGrid>
      <w:tr w:rsidR="00302C2F" w:rsidRPr="00877D7E" w:rsidTr="00302C2F">
        <w:trPr>
          <w:trHeight w:val="445"/>
        </w:trPr>
        <w:tc>
          <w:tcPr>
            <w:tcW w:w="889" w:type="dxa"/>
            <w:vMerge w:val="restart"/>
          </w:tcPr>
          <w:p w:rsidR="00302C2F" w:rsidRDefault="00302C2F" w:rsidP="00302C2F">
            <w:pPr>
              <w:spacing w:before="58"/>
              <w:ind w:left="8" w:hanging="65"/>
              <w:jc w:val="center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877D7E">
              <w:rPr>
                <w:rFonts w:ascii="Times New Roman" w:hAnsi="Times New Roman" w:cs="Times New Roman"/>
                <w:b/>
                <w:i/>
                <w:spacing w:val="2"/>
              </w:rPr>
              <w:t>№</w:t>
            </w:r>
          </w:p>
          <w:p w:rsidR="00302C2F" w:rsidRPr="00877D7E" w:rsidRDefault="00302C2F" w:rsidP="00302C2F">
            <w:pPr>
              <w:spacing w:before="58"/>
              <w:ind w:left="8" w:hanging="65"/>
              <w:jc w:val="center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877D7E">
              <w:rPr>
                <w:rFonts w:ascii="Times New Roman" w:hAnsi="Times New Roman" w:cs="Times New Roman"/>
                <w:b/>
                <w:i/>
                <w:spacing w:val="2"/>
              </w:rPr>
              <w:t>п/п</w:t>
            </w:r>
          </w:p>
        </w:tc>
        <w:tc>
          <w:tcPr>
            <w:tcW w:w="3897" w:type="dxa"/>
            <w:vMerge w:val="restart"/>
          </w:tcPr>
          <w:p w:rsidR="00302C2F" w:rsidRPr="00877D7E" w:rsidRDefault="00302C2F" w:rsidP="00302C2F">
            <w:pPr>
              <w:spacing w:before="58"/>
              <w:jc w:val="center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877D7E">
              <w:rPr>
                <w:rFonts w:ascii="Times New Roman" w:hAnsi="Times New Roman" w:cs="Times New Roman"/>
                <w:b/>
                <w:i/>
                <w:spacing w:val="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i/>
                <w:spacing w:val="2"/>
              </w:rPr>
              <w:t xml:space="preserve">услуги </w:t>
            </w:r>
          </w:p>
          <w:p w:rsidR="00302C2F" w:rsidRPr="00877D7E" w:rsidRDefault="00302C2F" w:rsidP="00302C2F">
            <w:pPr>
              <w:widowControl/>
              <w:ind w:firstLine="540"/>
              <w:jc w:val="both"/>
              <w:rPr>
                <w:rFonts w:ascii="Times New Roman" w:hAnsi="Times New Roman" w:cs="Times New Roman"/>
                <w:b/>
                <w:i/>
                <w:spacing w:val="2"/>
              </w:rPr>
            </w:pPr>
          </w:p>
        </w:tc>
        <w:tc>
          <w:tcPr>
            <w:tcW w:w="5528" w:type="dxa"/>
            <w:vMerge w:val="restart"/>
          </w:tcPr>
          <w:p w:rsidR="00302C2F" w:rsidRPr="00877D7E" w:rsidRDefault="00302C2F" w:rsidP="00302C2F">
            <w:pPr>
              <w:spacing w:before="58"/>
              <w:ind w:right="72"/>
              <w:jc w:val="center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8311B4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 xml:space="preserve">Требования к качеству </w:t>
            </w:r>
            <w:r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 xml:space="preserve">услуг </w:t>
            </w:r>
            <w:r w:rsidRPr="008311B4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>и иные показатели</w:t>
            </w:r>
          </w:p>
        </w:tc>
      </w:tr>
      <w:tr w:rsidR="00302C2F" w:rsidRPr="00877D7E" w:rsidTr="00302C2F">
        <w:trPr>
          <w:trHeight w:val="445"/>
        </w:trPr>
        <w:tc>
          <w:tcPr>
            <w:tcW w:w="889" w:type="dxa"/>
            <w:vMerge/>
          </w:tcPr>
          <w:p w:rsidR="00302C2F" w:rsidRPr="00877D7E" w:rsidRDefault="00302C2F" w:rsidP="00302C2F">
            <w:pPr>
              <w:spacing w:before="58"/>
              <w:ind w:left="8" w:hanging="65"/>
              <w:jc w:val="center"/>
              <w:rPr>
                <w:rFonts w:ascii="Times New Roman" w:hAnsi="Times New Roman" w:cs="Times New Roman"/>
                <w:b/>
                <w:i/>
                <w:spacing w:val="2"/>
              </w:rPr>
            </w:pPr>
          </w:p>
        </w:tc>
        <w:tc>
          <w:tcPr>
            <w:tcW w:w="3897" w:type="dxa"/>
            <w:vMerge/>
          </w:tcPr>
          <w:p w:rsidR="00302C2F" w:rsidRPr="00877D7E" w:rsidRDefault="00302C2F" w:rsidP="00302C2F">
            <w:pPr>
              <w:spacing w:before="58"/>
              <w:jc w:val="center"/>
              <w:rPr>
                <w:rFonts w:ascii="Times New Roman" w:hAnsi="Times New Roman" w:cs="Times New Roman"/>
                <w:b/>
                <w:i/>
                <w:spacing w:val="2"/>
              </w:rPr>
            </w:pPr>
          </w:p>
        </w:tc>
        <w:tc>
          <w:tcPr>
            <w:tcW w:w="5528" w:type="dxa"/>
            <w:vMerge/>
          </w:tcPr>
          <w:p w:rsidR="00302C2F" w:rsidRPr="00877D7E" w:rsidRDefault="00302C2F" w:rsidP="00302C2F">
            <w:pPr>
              <w:spacing w:before="58"/>
              <w:ind w:right="72"/>
              <w:jc w:val="center"/>
              <w:rPr>
                <w:rFonts w:ascii="Times New Roman" w:hAnsi="Times New Roman" w:cs="Times New Roman"/>
                <w:b/>
                <w:i/>
                <w:spacing w:val="2"/>
              </w:rPr>
            </w:pPr>
          </w:p>
        </w:tc>
      </w:tr>
      <w:tr w:rsidR="00302C2F" w:rsidRPr="00877D7E" w:rsidTr="00302C2F">
        <w:tc>
          <w:tcPr>
            <w:tcW w:w="889" w:type="dxa"/>
            <w:tcBorders>
              <w:bottom w:val="single" w:sz="4" w:space="0" w:color="auto"/>
            </w:tcBorders>
          </w:tcPr>
          <w:p w:rsidR="00302C2F" w:rsidRPr="00877D7E" w:rsidRDefault="00302C2F" w:rsidP="00302C2F">
            <w:pPr>
              <w:spacing w:before="58"/>
              <w:ind w:left="8" w:hanging="65"/>
              <w:jc w:val="center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877D7E">
              <w:rPr>
                <w:rFonts w:ascii="Times New Roman" w:hAnsi="Times New Roman" w:cs="Times New Roman"/>
                <w:b/>
                <w:i/>
                <w:spacing w:val="2"/>
              </w:rPr>
              <w:t>1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302C2F" w:rsidRPr="00877D7E" w:rsidRDefault="00302C2F" w:rsidP="00302C2F">
            <w:pPr>
              <w:spacing w:before="58"/>
              <w:jc w:val="center"/>
              <w:rPr>
                <w:rFonts w:ascii="Times New Roman" w:hAnsi="Times New Roman" w:cs="Times New Roman"/>
                <w:b/>
                <w:i/>
                <w:spacing w:val="2"/>
              </w:rPr>
            </w:pPr>
            <w:r w:rsidRPr="00877D7E">
              <w:rPr>
                <w:rFonts w:ascii="Times New Roman" w:hAnsi="Times New Roman" w:cs="Times New Roman"/>
                <w:b/>
                <w:i/>
                <w:spacing w:val="2"/>
              </w:rPr>
              <w:t>2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02C2F" w:rsidRPr="00877D7E" w:rsidRDefault="00302C2F" w:rsidP="00302C2F">
            <w:pPr>
              <w:spacing w:before="58"/>
              <w:ind w:right="72"/>
              <w:jc w:val="center"/>
              <w:rPr>
                <w:rFonts w:ascii="Times New Roman" w:hAnsi="Times New Roman" w:cs="Times New Roman"/>
                <w:b/>
                <w:i/>
                <w:spacing w:val="2"/>
              </w:rPr>
            </w:pPr>
            <w:r>
              <w:rPr>
                <w:rFonts w:ascii="Times New Roman" w:hAnsi="Times New Roman" w:cs="Times New Roman"/>
                <w:b/>
                <w:i/>
                <w:spacing w:val="2"/>
              </w:rPr>
              <w:t>3</w:t>
            </w:r>
          </w:p>
        </w:tc>
      </w:tr>
      <w:tr w:rsidR="00302C2F" w:rsidRPr="00912793" w:rsidTr="00302C2F">
        <w:trPr>
          <w:trHeight w:val="1727"/>
        </w:trPr>
        <w:tc>
          <w:tcPr>
            <w:tcW w:w="889" w:type="dxa"/>
            <w:tcBorders>
              <w:bottom w:val="single" w:sz="4" w:space="0" w:color="auto"/>
            </w:tcBorders>
          </w:tcPr>
          <w:p w:rsidR="00302C2F" w:rsidRDefault="00302C2F" w:rsidP="00302C2F">
            <w:pPr>
              <w:ind w:left="8" w:hanging="65"/>
              <w:jc w:val="center"/>
              <w:rPr>
                <w:rFonts w:ascii="Times New Roman" w:hAnsi="Times New Roman" w:cs="Times New Roman"/>
                <w:b/>
                <w:i/>
                <w:spacing w:val="2"/>
              </w:rPr>
            </w:pP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302C2F" w:rsidRDefault="00302C2F" w:rsidP="00302C2F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02C2F" w:rsidRDefault="00302C2F" w:rsidP="00302C2F">
            <w:pPr>
              <w:spacing w:before="58"/>
              <w:ind w:left="-68" w:right="-255" w:hanging="8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</w:tr>
    </w:tbl>
    <w:p w:rsidR="002A4794" w:rsidRDefault="002A4794">
      <w:pPr>
        <w:rPr>
          <w:rFonts w:ascii="Times New Roman" w:hAnsi="Times New Roman" w:cs="Times New Roman"/>
          <w:sz w:val="24"/>
          <w:szCs w:val="24"/>
        </w:rPr>
      </w:pPr>
    </w:p>
    <w:p w:rsidR="009E2F2D" w:rsidRDefault="009E2F2D" w:rsidP="00A73C36">
      <w:pPr>
        <w:jc w:val="both"/>
        <w:rPr>
          <w:rFonts w:ascii="Times New Roman" w:hAnsi="Times New Roman" w:cs="Times New Roman"/>
          <w:sz w:val="24"/>
          <w:szCs w:val="24"/>
        </w:rPr>
      </w:pPr>
      <w:r w:rsidRPr="009E2F2D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F2D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9E2F2D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9E2F2D">
        <w:rPr>
          <w:rFonts w:ascii="Times New Roman" w:hAnsi="Times New Roman" w:cs="Times New Roman"/>
          <w:sz w:val="24"/>
          <w:szCs w:val="24"/>
        </w:rPr>
        <w:t xml:space="preserve">____ - </w:t>
      </w:r>
      <w:r w:rsidR="00A73C36">
        <w:rPr>
          <w:rFonts w:ascii="Times New Roman" w:hAnsi="Times New Roman" w:cs="Times New Roman"/>
          <w:sz w:val="24"/>
          <w:szCs w:val="24"/>
        </w:rPr>
        <w:t xml:space="preserve">_____._____ - </w:t>
      </w:r>
      <w:r w:rsidR="00A73C36">
        <w:rPr>
          <w:rFonts w:ascii="Times New Roman" w:hAnsi="Times New Roman" w:cs="Times New Roman"/>
          <w:i/>
          <w:sz w:val="24"/>
          <w:szCs w:val="24"/>
        </w:rPr>
        <w:t xml:space="preserve">Указать группу продукции по видам экономической деятельности (6 цифр), выбрать из </w:t>
      </w:r>
      <w:r w:rsidR="00A73C36">
        <w:rPr>
          <w:rFonts w:ascii="Times New Roman" w:hAnsi="Times New Roman" w:cs="Times New Roman"/>
          <w:i/>
        </w:rPr>
        <w:t>ОБЩЕРОССИЙСКИЙ КЛАССИФИКАТОР ПРОДУКЦИИ ПО ВИДАМ ЭКОНОМИЧЕСКОЙ ДЕЯТЕЛЬНОСТИ" (УТВ. ПРИКАЗОМ РОССТАНДАРТА ОТ 31.01.2014 N 14-СТ) (РЕД. ОТ 07.10.2016)</w:t>
      </w:r>
    </w:p>
    <w:p w:rsidR="00DE00FF" w:rsidRDefault="009E2F2D" w:rsidP="00302C2F">
      <w:pPr>
        <w:widowControl/>
        <w:tabs>
          <w:tab w:val="left" w:pos="426"/>
        </w:tabs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86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0FF" w:rsidRPr="00C51CFD">
        <w:rPr>
          <w:rFonts w:ascii="Times New Roman" w:hAnsi="Times New Roman" w:cs="Times New Roman"/>
          <w:b/>
          <w:sz w:val="24"/>
          <w:szCs w:val="24"/>
        </w:rPr>
        <w:t>Требования к качеству, техническим характеристикам услуг, требования к их безопасности, требования к результатам работ и иные показатели, связанные с определением соответствия оказываемы</w:t>
      </w:r>
      <w:r w:rsidR="00D8667B">
        <w:rPr>
          <w:rFonts w:ascii="Times New Roman" w:hAnsi="Times New Roman" w:cs="Times New Roman"/>
          <w:b/>
          <w:sz w:val="24"/>
          <w:szCs w:val="24"/>
        </w:rPr>
        <w:t>х услуг потребностям заказчика</w:t>
      </w:r>
      <w:r w:rsidR="00DE00FF" w:rsidRPr="00C51CFD">
        <w:rPr>
          <w:rFonts w:ascii="Times New Roman" w:hAnsi="Times New Roman" w:cs="Times New Roman"/>
          <w:b/>
          <w:sz w:val="24"/>
          <w:szCs w:val="24"/>
        </w:rPr>
        <w:t>:</w:t>
      </w:r>
    </w:p>
    <w:p w:rsidR="00EF19A7" w:rsidRPr="00C51CFD" w:rsidRDefault="00EF19A7" w:rsidP="00EF19A7">
      <w:pPr>
        <w:widowControl/>
        <w:tabs>
          <w:tab w:val="left" w:pos="426"/>
        </w:tabs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9622"/>
      </w:tblGrid>
      <w:tr w:rsidR="00DE00FF" w:rsidRPr="00C51CFD" w:rsidTr="00302C2F">
        <w:trPr>
          <w:trHeight w:val="55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0FF" w:rsidRPr="00C51CFD" w:rsidRDefault="00DE00FF" w:rsidP="0046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0FF" w:rsidRPr="00C51CFD" w:rsidRDefault="00DE00FF" w:rsidP="0046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FD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требования</w:t>
            </w:r>
          </w:p>
        </w:tc>
      </w:tr>
      <w:tr w:rsidR="00DE00FF" w:rsidRPr="00C51CFD" w:rsidTr="00302C2F">
        <w:trPr>
          <w:trHeight w:val="26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0FF" w:rsidRPr="00C51CFD" w:rsidRDefault="00DE00FF" w:rsidP="00DE00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0FF" w:rsidRPr="00C51CFD" w:rsidRDefault="00DE00FF" w:rsidP="004632C7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1CFD">
              <w:rPr>
                <w:rFonts w:ascii="Times New Roman" w:hAnsi="Times New Roman" w:cs="Times New Roman"/>
                <w:sz w:val="24"/>
                <w:szCs w:val="24"/>
              </w:rPr>
              <w:t>Услуга (работы) должна(ы) быть выполнена(ы) в срок и в полном объеме.</w:t>
            </w:r>
          </w:p>
        </w:tc>
      </w:tr>
      <w:tr w:rsidR="00DE00FF" w:rsidRPr="00C51CFD" w:rsidTr="00302C2F">
        <w:trPr>
          <w:trHeight w:val="26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0FF" w:rsidRPr="00C51CFD" w:rsidRDefault="00DE00FF" w:rsidP="00DE00F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0FF" w:rsidRPr="00C51CFD" w:rsidRDefault="00DE00FF" w:rsidP="004632C7">
            <w:pPr>
              <w:shd w:val="clear" w:color="auto" w:fill="FFFFFF"/>
              <w:tabs>
                <w:tab w:val="left" w:pos="284"/>
                <w:tab w:val="left" w:pos="864"/>
              </w:tabs>
              <w:spacing w:after="120"/>
              <w:ind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C51CFD">
              <w:rPr>
                <w:rFonts w:ascii="Times New Roman" w:hAnsi="Times New Roman" w:cs="Times New Roman"/>
                <w:sz w:val="24"/>
                <w:szCs w:val="24"/>
              </w:rPr>
              <w:t>Иные существенные требования к продукции, работам, услугам</w:t>
            </w:r>
          </w:p>
        </w:tc>
      </w:tr>
    </w:tbl>
    <w:p w:rsidR="00DE00FF" w:rsidRPr="00C51CFD" w:rsidRDefault="00DE00FF" w:rsidP="00DE00F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00FF" w:rsidRPr="00C51CFD" w:rsidRDefault="00DE00FF" w:rsidP="00DE00FF">
      <w:pPr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sz w:val="24"/>
          <w:szCs w:val="24"/>
        </w:rPr>
        <w:t>II. ОСНОВН</w:t>
      </w:r>
      <w:r w:rsidR="008F1CA6">
        <w:rPr>
          <w:rFonts w:ascii="Times New Roman" w:hAnsi="Times New Roman" w:cs="Times New Roman"/>
          <w:sz w:val="24"/>
          <w:szCs w:val="24"/>
        </w:rPr>
        <w:t xml:space="preserve">ЫЕ УСЛОВИЯ ИСПОЛНЕНИЯ </w:t>
      </w:r>
      <w:r w:rsidR="009F1844">
        <w:rPr>
          <w:rFonts w:ascii="Times New Roman" w:hAnsi="Times New Roman" w:cs="Times New Roman"/>
          <w:sz w:val="24"/>
          <w:szCs w:val="24"/>
        </w:rPr>
        <w:t xml:space="preserve">(КОНТРАКТА) </w:t>
      </w:r>
      <w:r w:rsidR="008F1CA6">
        <w:rPr>
          <w:rFonts w:ascii="Times New Roman" w:hAnsi="Times New Roman" w:cs="Times New Roman"/>
          <w:sz w:val="24"/>
          <w:szCs w:val="24"/>
        </w:rPr>
        <w:t>ДОГОВОРА</w:t>
      </w:r>
      <w:r w:rsidRPr="00C51CFD">
        <w:rPr>
          <w:rFonts w:ascii="Times New Roman" w:hAnsi="Times New Roman" w:cs="Times New Roman"/>
          <w:sz w:val="24"/>
          <w:szCs w:val="24"/>
        </w:rPr>
        <w:t>, заключаемого по результатам закупки:</w:t>
      </w:r>
    </w:p>
    <w:p w:rsidR="00DE00FF" w:rsidRPr="00C51CFD" w:rsidRDefault="00DE00FF" w:rsidP="00DE00F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b/>
          <w:sz w:val="24"/>
          <w:szCs w:val="24"/>
        </w:rPr>
        <w:t>Место оказания услуг:</w:t>
      </w:r>
    </w:p>
    <w:p w:rsidR="00DE00FF" w:rsidRPr="00C51CFD" w:rsidRDefault="00DE00FF" w:rsidP="00DE00FF">
      <w:pPr>
        <w:tabs>
          <w:tab w:val="num" w:pos="0"/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i/>
          <w:sz w:val="24"/>
          <w:szCs w:val="24"/>
        </w:rPr>
        <w:t>Вариант 1.:</w:t>
      </w:r>
      <w:r w:rsidR="00302C2F">
        <w:rPr>
          <w:rFonts w:ascii="Times New Roman" w:hAnsi="Times New Roman" w:cs="Times New Roman"/>
          <w:sz w:val="24"/>
          <w:szCs w:val="24"/>
        </w:rPr>
        <w:t xml:space="preserve">По месту нахождения Исполнителя </w:t>
      </w:r>
    </w:p>
    <w:p w:rsidR="00302C2F" w:rsidRDefault="00DE00FF" w:rsidP="00DE00FF">
      <w:pPr>
        <w:tabs>
          <w:tab w:val="num" w:pos="0"/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i/>
          <w:sz w:val="24"/>
          <w:szCs w:val="24"/>
        </w:rPr>
        <w:t>Вариант 2</w:t>
      </w:r>
      <w:r w:rsidRPr="00C51CFD">
        <w:rPr>
          <w:rFonts w:ascii="Times New Roman" w:hAnsi="Times New Roman" w:cs="Times New Roman"/>
          <w:sz w:val="24"/>
          <w:szCs w:val="24"/>
        </w:rPr>
        <w:t xml:space="preserve">: </w:t>
      </w:r>
      <w:r w:rsidR="00302C2F">
        <w:rPr>
          <w:rFonts w:ascii="Times New Roman" w:hAnsi="Times New Roman" w:cs="Times New Roman"/>
          <w:sz w:val="24"/>
          <w:szCs w:val="24"/>
        </w:rPr>
        <w:t>По месту нахождения Заказчика (</w:t>
      </w:r>
      <w:r w:rsidRPr="00C51CFD">
        <w:rPr>
          <w:rFonts w:ascii="Times New Roman" w:hAnsi="Times New Roman" w:cs="Times New Roman"/>
          <w:sz w:val="24"/>
          <w:szCs w:val="24"/>
        </w:rPr>
        <w:t>Указывается город, улица, дом, этаж, аудитория, контактное лицо, контактный телефон</w:t>
      </w:r>
      <w:r w:rsidR="00302C2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02C2F" w:rsidRDefault="00302C2F" w:rsidP="00302C2F">
      <w:pPr>
        <w:tabs>
          <w:tab w:val="num" w:pos="0"/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i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C51CFD">
        <w:rPr>
          <w:rFonts w:ascii="Times New Roman" w:hAnsi="Times New Roman" w:cs="Times New Roman"/>
          <w:sz w:val="24"/>
          <w:szCs w:val="24"/>
        </w:rPr>
        <w:t>: Указывается город, улица, дом, этаж, аудитория, контактное лицо, контактный телефон</w:t>
      </w:r>
    </w:p>
    <w:p w:rsidR="00DE00FF" w:rsidRPr="00C51CFD" w:rsidRDefault="00DE00FF" w:rsidP="00DE00F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b/>
          <w:sz w:val="24"/>
          <w:szCs w:val="24"/>
        </w:rPr>
        <w:t>Сроки оказания услуг:</w:t>
      </w:r>
    </w:p>
    <w:p w:rsidR="00DE00FF" w:rsidRDefault="00DE00FF" w:rsidP="00302C2F">
      <w:pPr>
        <w:tabs>
          <w:tab w:val="num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i/>
          <w:sz w:val="24"/>
          <w:szCs w:val="24"/>
        </w:rPr>
        <w:t>Вариант 3</w:t>
      </w:r>
      <w:r w:rsidRPr="00C51CFD">
        <w:rPr>
          <w:rFonts w:ascii="Times New Roman" w:hAnsi="Times New Roman" w:cs="Times New Roman"/>
          <w:sz w:val="24"/>
          <w:szCs w:val="24"/>
        </w:rPr>
        <w:t xml:space="preserve">: начало </w:t>
      </w:r>
      <w:r w:rsidR="00302C2F">
        <w:rPr>
          <w:rFonts w:ascii="Times New Roman" w:hAnsi="Times New Roman" w:cs="Times New Roman"/>
          <w:sz w:val="24"/>
          <w:szCs w:val="24"/>
        </w:rPr>
        <w:t>оказания услуг</w:t>
      </w:r>
      <w:r w:rsidRPr="00C51CFD">
        <w:rPr>
          <w:rFonts w:ascii="Times New Roman" w:hAnsi="Times New Roman" w:cs="Times New Roman"/>
          <w:sz w:val="24"/>
          <w:szCs w:val="24"/>
        </w:rPr>
        <w:t xml:space="preserve"> ____________, окончание </w:t>
      </w:r>
      <w:r w:rsidR="00302C2F">
        <w:rPr>
          <w:rFonts w:ascii="Times New Roman" w:hAnsi="Times New Roman" w:cs="Times New Roman"/>
          <w:sz w:val="24"/>
          <w:szCs w:val="24"/>
        </w:rPr>
        <w:t>оказания услуг</w:t>
      </w:r>
      <w:r w:rsidRPr="00C51CFD">
        <w:rPr>
          <w:rFonts w:ascii="Times New Roman" w:hAnsi="Times New Roman" w:cs="Times New Roman"/>
          <w:sz w:val="24"/>
          <w:szCs w:val="24"/>
        </w:rPr>
        <w:t>______</w:t>
      </w:r>
    </w:p>
    <w:p w:rsidR="00302C2F" w:rsidRPr="00C51CFD" w:rsidRDefault="00302C2F" w:rsidP="00302C2F">
      <w:pPr>
        <w:tabs>
          <w:tab w:val="num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00FF" w:rsidRPr="00C51CFD" w:rsidRDefault="00DE00FF" w:rsidP="00DE00F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b/>
          <w:sz w:val="24"/>
          <w:szCs w:val="24"/>
        </w:rPr>
        <w:t>Сведения о включенных (</w:t>
      </w:r>
      <w:proofErr w:type="spellStart"/>
      <w:r w:rsidRPr="00C51CFD">
        <w:rPr>
          <w:rFonts w:ascii="Times New Roman" w:hAnsi="Times New Roman" w:cs="Times New Roman"/>
          <w:b/>
          <w:sz w:val="24"/>
          <w:szCs w:val="24"/>
        </w:rPr>
        <w:t>невключенных</w:t>
      </w:r>
      <w:proofErr w:type="spellEnd"/>
      <w:r w:rsidRPr="00C51CFD">
        <w:rPr>
          <w:rFonts w:ascii="Times New Roman" w:hAnsi="Times New Roman" w:cs="Times New Roman"/>
          <w:b/>
          <w:sz w:val="24"/>
          <w:szCs w:val="24"/>
        </w:rPr>
        <w:t>) в цену товаров, работ, услуг расходах:</w:t>
      </w:r>
    </w:p>
    <w:p w:rsidR="00DE00FF" w:rsidRPr="00C51CFD" w:rsidRDefault="00DE00FF" w:rsidP="00DE00FF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i/>
          <w:sz w:val="24"/>
          <w:szCs w:val="24"/>
        </w:rPr>
        <w:t xml:space="preserve">Вариант </w:t>
      </w:r>
      <w:r w:rsidR="00302C2F">
        <w:rPr>
          <w:rFonts w:ascii="Times New Roman" w:hAnsi="Times New Roman" w:cs="Times New Roman"/>
          <w:i/>
          <w:sz w:val="24"/>
          <w:szCs w:val="24"/>
        </w:rPr>
        <w:t>1</w:t>
      </w:r>
      <w:r w:rsidRPr="00C51CFD">
        <w:rPr>
          <w:rFonts w:ascii="Times New Roman" w:hAnsi="Times New Roman" w:cs="Times New Roman"/>
          <w:sz w:val="24"/>
          <w:szCs w:val="24"/>
        </w:rPr>
        <w:t>: Цена</w:t>
      </w:r>
      <w:r w:rsidR="009F1844">
        <w:rPr>
          <w:rFonts w:ascii="Times New Roman" w:hAnsi="Times New Roman" w:cs="Times New Roman"/>
          <w:sz w:val="24"/>
          <w:szCs w:val="24"/>
        </w:rPr>
        <w:t xml:space="preserve"> контракта(</w:t>
      </w:r>
      <w:r w:rsidRPr="00C51CFD">
        <w:rPr>
          <w:rFonts w:ascii="Times New Roman" w:hAnsi="Times New Roman" w:cs="Times New Roman"/>
          <w:sz w:val="24"/>
          <w:szCs w:val="24"/>
        </w:rPr>
        <w:t>договора</w:t>
      </w:r>
      <w:r w:rsidR="009F1844">
        <w:rPr>
          <w:rFonts w:ascii="Times New Roman" w:hAnsi="Times New Roman" w:cs="Times New Roman"/>
          <w:sz w:val="24"/>
          <w:szCs w:val="24"/>
        </w:rPr>
        <w:t>)</w:t>
      </w:r>
      <w:r w:rsidRPr="00C51CFD">
        <w:rPr>
          <w:rFonts w:ascii="Times New Roman" w:hAnsi="Times New Roman" w:cs="Times New Roman"/>
          <w:sz w:val="24"/>
          <w:szCs w:val="24"/>
        </w:rPr>
        <w:t xml:space="preserve">  должна включать все издержки Исполнителя и причитающееся ему вознаграждение. Издержки Исполнителя должны включать в себя все расходы, в т.ч. расходы на материалы и оборудование, расходы по перевозке результатов работ до Заказчика, погрузочно-разгрузочные работы, расходы на страхование, уплату таможенных пошлин, налогов, сборов и других обязательных платежей.</w:t>
      </w:r>
    </w:p>
    <w:p w:rsidR="00DE00FF" w:rsidRPr="00C51CFD" w:rsidRDefault="00DE00FF" w:rsidP="00DE00FF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i/>
          <w:sz w:val="24"/>
          <w:szCs w:val="24"/>
        </w:rPr>
        <w:t xml:space="preserve">Вариант </w:t>
      </w:r>
      <w:r w:rsidR="00302C2F">
        <w:rPr>
          <w:rFonts w:ascii="Times New Roman" w:hAnsi="Times New Roman" w:cs="Times New Roman"/>
          <w:i/>
          <w:sz w:val="24"/>
          <w:szCs w:val="24"/>
        </w:rPr>
        <w:t>2</w:t>
      </w:r>
      <w:r w:rsidRPr="00C51CFD">
        <w:rPr>
          <w:rFonts w:ascii="Times New Roman" w:hAnsi="Times New Roman" w:cs="Times New Roman"/>
          <w:i/>
          <w:sz w:val="24"/>
          <w:szCs w:val="24"/>
        </w:rPr>
        <w:t>: Свой вариант по аналогии с представленными</w:t>
      </w:r>
    </w:p>
    <w:p w:rsidR="00DE00FF" w:rsidRPr="00C51CFD" w:rsidRDefault="00DE00FF" w:rsidP="00DE00FF">
      <w:pPr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CFD">
        <w:rPr>
          <w:rFonts w:ascii="Times New Roman" w:hAnsi="Times New Roman" w:cs="Times New Roman"/>
          <w:b/>
          <w:sz w:val="24"/>
          <w:szCs w:val="24"/>
        </w:rPr>
        <w:t>Срок и условия оплаты поставок товаров, выполнения работ, оказания услуг:</w:t>
      </w:r>
    </w:p>
    <w:p w:rsidR="00DE00FF" w:rsidRPr="00C51CFD" w:rsidRDefault="00DE00FF" w:rsidP="00DE00FF">
      <w:pPr>
        <w:tabs>
          <w:tab w:val="num" w:pos="0"/>
          <w:tab w:val="left" w:pos="284"/>
        </w:tabs>
        <w:ind w:firstLine="709"/>
        <w:jc w:val="both"/>
        <w:rPr>
          <w:rStyle w:val="FontStyle11"/>
          <w:sz w:val="24"/>
          <w:szCs w:val="24"/>
        </w:rPr>
      </w:pPr>
      <w:r w:rsidRPr="00C51CFD">
        <w:rPr>
          <w:rStyle w:val="FontStyle11"/>
          <w:sz w:val="24"/>
          <w:szCs w:val="24"/>
        </w:rPr>
        <w:t xml:space="preserve">Оплата по </w:t>
      </w:r>
      <w:r w:rsidR="009F1844">
        <w:rPr>
          <w:rFonts w:ascii="Times New Roman" w:hAnsi="Times New Roman" w:cs="Times New Roman"/>
          <w:sz w:val="24"/>
          <w:szCs w:val="24"/>
        </w:rPr>
        <w:t>контракту(</w:t>
      </w:r>
      <w:r w:rsidR="009F1844" w:rsidRPr="00C51CFD">
        <w:rPr>
          <w:rFonts w:ascii="Times New Roman" w:hAnsi="Times New Roman" w:cs="Times New Roman"/>
          <w:sz w:val="24"/>
          <w:szCs w:val="24"/>
        </w:rPr>
        <w:t>договор</w:t>
      </w:r>
      <w:r w:rsidR="009F1844">
        <w:rPr>
          <w:rFonts w:ascii="Times New Roman" w:hAnsi="Times New Roman" w:cs="Times New Roman"/>
          <w:sz w:val="24"/>
          <w:szCs w:val="24"/>
        </w:rPr>
        <w:t>у)</w:t>
      </w:r>
      <w:r w:rsidRPr="00C51CFD">
        <w:rPr>
          <w:rStyle w:val="FontStyle11"/>
          <w:sz w:val="24"/>
          <w:szCs w:val="24"/>
        </w:rPr>
        <w:t xml:space="preserve"> будет осуществляться по цене, установленной в договоре, в </w:t>
      </w:r>
      <w:r w:rsidRPr="00C51CFD">
        <w:rPr>
          <w:rStyle w:val="FontStyle11"/>
          <w:sz w:val="24"/>
          <w:szCs w:val="24"/>
        </w:rPr>
        <w:lastRenderedPageBreak/>
        <w:t xml:space="preserve">порядке последующей оплаты путем перечисления денежных средств платежными поручениями на расчетный счет </w:t>
      </w:r>
      <w:r w:rsidR="00302C2F">
        <w:rPr>
          <w:rStyle w:val="FontStyle11"/>
          <w:sz w:val="24"/>
          <w:szCs w:val="24"/>
        </w:rPr>
        <w:t>Исполнителя</w:t>
      </w:r>
      <w:r w:rsidRPr="00C51CFD">
        <w:rPr>
          <w:rStyle w:val="FontStyle11"/>
          <w:sz w:val="24"/>
          <w:szCs w:val="24"/>
        </w:rPr>
        <w:t xml:space="preserve"> в течение _______ дней после подписания обеими </w:t>
      </w:r>
      <w:proofErr w:type="gramStart"/>
      <w:r w:rsidRPr="00C51CFD">
        <w:rPr>
          <w:rStyle w:val="FontStyle11"/>
          <w:sz w:val="24"/>
          <w:szCs w:val="24"/>
        </w:rPr>
        <w:t>Сторонами  акта</w:t>
      </w:r>
      <w:proofErr w:type="gramEnd"/>
      <w:r w:rsidRPr="00C51CFD">
        <w:rPr>
          <w:rStyle w:val="FontStyle11"/>
          <w:sz w:val="24"/>
          <w:szCs w:val="24"/>
        </w:rPr>
        <w:t xml:space="preserve"> выполненных работ.</w:t>
      </w:r>
    </w:p>
    <w:p w:rsidR="00DE00FF" w:rsidRPr="00C51CFD" w:rsidRDefault="00DE00FF" w:rsidP="00DE00FF">
      <w:pPr>
        <w:tabs>
          <w:tab w:val="num" w:pos="0"/>
          <w:tab w:val="left" w:pos="284"/>
        </w:tabs>
        <w:ind w:firstLine="709"/>
        <w:jc w:val="both"/>
        <w:rPr>
          <w:rStyle w:val="FontStyle11"/>
          <w:sz w:val="24"/>
          <w:szCs w:val="24"/>
        </w:rPr>
      </w:pPr>
    </w:p>
    <w:p w:rsidR="00DE00FF" w:rsidRPr="00C51CFD" w:rsidRDefault="00DE00FF" w:rsidP="00DE00FF">
      <w:pPr>
        <w:rPr>
          <w:rFonts w:ascii="Times New Roman" w:hAnsi="Times New Roman" w:cs="Times New Roman"/>
          <w:sz w:val="24"/>
          <w:szCs w:val="24"/>
        </w:rPr>
      </w:pPr>
    </w:p>
    <w:p w:rsidR="00DE00FF" w:rsidRPr="00C51CFD" w:rsidRDefault="00DE00FF" w:rsidP="00DE00FF">
      <w:pPr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sz w:val="24"/>
          <w:szCs w:val="24"/>
        </w:rPr>
        <w:t>I</w:t>
      </w:r>
      <w:r w:rsidR="00A73C3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51CFD">
        <w:rPr>
          <w:rFonts w:ascii="Times New Roman" w:hAnsi="Times New Roman" w:cs="Times New Roman"/>
          <w:sz w:val="24"/>
          <w:szCs w:val="24"/>
        </w:rPr>
        <w:t>. Предполагаемые сроки размещения извещения в единой информационной системе: ______________ (указать месяц, год)</w:t>
      </w:r>
    </w:p>
    <w:p w:rsidR="00DE00FF" w:rsidRDefault="00DE00FF" w:rsidP="00DE00FF">
      <w:p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45CC6" w:rsidRDefault="00A73C36" w:rsidP="00745CC6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45CC6" w:rsidRPr="00C51CFD">
        <w:rPr>
          <w:rFonts w:ascii="Times New Roman" w:hAnsi="Times New Roman" w:cs="Times New Roman"/>
          <w:sz w:val="24"/>
          <w:szCs w:val="24"/>
        </w:rPr>
        <w:t>V.</w:t>
      </w:r>
      <w:r w:rsidR="00745CC6">
        <w:rPr>
          <w:rFonts w:ascii="Times New Roman" w:hAnsi="Times New Roman" w:cs="Times New Roman"/>
          <w:sz w:val="24"/>
          <w:szCs w:val="24"/>
        </w:rPr>
        <w:t xml:space="preserve"> Список возможных поставщиков </w:t>
      </w:r>
      <w:r w:rsidR="00745CC6" w:rsidRPr="00C144ED">
        <w:rPr>
          <w:rFonts w:ascii="Times New Roman" w:hAnsi="Times New Roman" w:cs="Times New Roman"/>
          <w:sz w:val="24"/>
          <w:szCs w:val="24"/>
        </w:rPr>
        <w:t>(подрядчик</w:t>
      </w:r>
      <w:r w:rsidR="00745CC6">
        <w:rPr>
          <w:rFonts w:ascii="Times New Roman" w:hAnsi="Times New Roman" w:cs="Times New Roman"/>
          <w:sz w:val="24"/>
          <w:szCs w:val="24"/>
        </w:rPr>
        <w:t>ов</w:t>
      </w:r>
      <w:r w:rsidR="00745CC6" w:rsidRPr="00C144ED">
        <w:rPr>
          <w:rFonts w:ascii="Times New Roman" w:hAnsi="Times New Roman" w:cs="Times New Roman"/>
          <w:sz w:val="24"/>
          <w:szCs w:val="24"/>
        </w:rPr>
        <w:t>, исполнител</w:t>
      </w:r>
      <w:r w:rsidR="00745CC6">
        <w:rPr>
          <w:rFonts w:ascii="Times New Roman" w:hAnsi="Times New Roman" w:cs="Times New Roman"/>
          <w:sz w:val="24"/>
          <w:szCs w:val="24"/>
        </w:rPr>
        <w:t>ей</w:t>
      </w:r>
      <w:r w:rsidR="00745CC6" w:rsidRPr="00C144ED">
        <w:rPr>
          <w:rFonts w:ascii="Times New Roman" w:hAnsi="Times New Roman" w:cs="Times New Roman"/>
          <w:sz w:val="24"/>
          <w:szCs w:val="24"/>
        </w:rPr>
        <w:t>), обладающи</w:t>
      </w:r>
      <w:r w:rsidR="00745CC6">
        <w:rPr>
          <w:rFonts w:ascii="Times New Roman" w:hAnsi="Times New Roman" w:cs="Times New Roman"/>
          <w:sz w:val="24"/>
          <w:szCs w:val="24"/>
        </w:rPr>
        <w:t>х</w:t>
      </w:r>
      <w:r w:rsidR="00745CC6" w:rsidRPr="00C144ED">
        <w:rPr>
          <w:rFonts w:ascii="Times New Roman" w:hAnsi="Times New Roman" w:cs="Times New Roman"/>
          <w:sz w:val="24"/>
          <w:szCs w:val="24"/>
        </w:rPr>
        <w:t xml:space="preserve">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"Интернет")</w:t>
      </w:r>
      <w:r w:rsidR="00745CC6">
        <w:rPr>
          <w:rFonts w:ascii="Times New Roman" w:hAnsi="Times New Roman" w:cs="Times New Roman"/>
          <w:sz w:val="24"/>
          <w:szCs w:val="24"/>
        </w:rPr>
        <w:t xml:space="preserve"> (</w:t>
      </w:r>
      <w:r w:rsidR="00745CC6" w:rsidRPr="00C57650">
        <w:rPr>
          <w:rFonts w:ascii="Times New Roman" w:hAnsi="Times New Roman" w:cs="Times New Roman"/>
          <w:i/>
          <w:sz w:val="24"/>
          <w:szCs w:val="24"/>
        </w:rPr>
        <w:t>указать не менее пяти</w:t>
      </w:r>
      <w:r w:rsidR="00745CC6">
        <w:rPr>
          <w:rFonts w:ascii="Times New Roman" w:hAnsi="Times New Roman" w:cs="Times New Roman"/>
          <w:sz w:val="24"/>
          <w:szCs w:val="24"/>
        </w:rPr>
        <w:t>)</w:t>
      </w:r>
    </w:p>
    <w:p w:rsidR="00745CC6" w:rsidRDefault="00745CC6" w:rsidP="00745CC6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7622"/>
      </w:tblGrid>
      <w:tr w:rsidR="00745CC6" w:rsidTr="00152FC6">
        <w:tc>
          <w:tcPr>
            <w:tcW w:w="817" w:type="dxa"/>
          </w:tcPr>
          <w:p w:rsidR="00745CC6" w:rsidRPr="00C57650" w:rsidRDefault="00745CC6" w:rsidP="00152FC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126" w:type="dxa"/>
          </w:tcPr>
          <w:p w:rsidR="00745CC6" w:rsidRPr="00C57650" w:rsidRDefault="00745CC6" w:rsidP="00152FC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6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622" w:type="dxa"/>
          </w:tcPr>
          <w:p w:rsidR="00745CC6" w:rsidRPr="00C57650" w:rsidRDefault="00745CC6" w:rsidP="00152FC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65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(почтовый адрес, адрес электронной почты, телефон)</w:t>
            </w:r>
          </w:p>
        </w:tc>
      </w:tr>
      <w:tr w:rsidR="00745CC6" w:rsidTr="00152FC6">
        <w:tc>
          <w:tcPr>
            <w:tcW w:w="817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2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C6" w:rsidTr="00152FC6">
        <w:tc>
          <w:tcPr>
            <w:tcW w:w="817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2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C6" w:rsidTr="00152FC6">
        <w:tc>
          <w:tcPr>
            <w:tcW w:w="817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2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C6" w:rsidTr="00152FC6">
        <w:tc>
          <w:tcPr>
            <w:tcW w:w="817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2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C6" w:rsidTr="00152FC6">
        <w:tc>
          <w:tcPr>
            <w:tcW w:w="817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2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C6" w:rsidTr="00152FC6">
        <w:tc>
          <w:tcPr>
            <w:tcW w:w="817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2" w:type="dxa"/>
          </w:tcPr>
          <w:p w:rsidR="00745CC6" w:rsidRDefault="00745CC6" w:rsidP="00152FC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CC6" w:rsidRPr="00C57650" w:rsidRDefault="00745CC6" w:rsidP="00745CC6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5CC6" w:rsidRDefault="00745CC6" w:rsidP="006B0B75">
      <w:pPr>
        <w:rPr>
          <w:rFonts w:ascii="Times New Roman" w:hAnsi="Times New Roman" w:cs="Times New Roman"/>
          <w:sz w:val="24"/>
          <w:szCs w:val="24"/>
        </w:rPr>
      </w:pPr>
    </w:p>
    <w:p w:rsidR="006B0B75" w:rsidRPr="00C51CFD" w:rsidRDefault="006B0B75" w:rsidP="006B0B75">
      <w:pPr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="00920694">
        <w:rPr>
          <w:rFonts w:ascii="Times New Roman" w:hAnsi="Times New Roman" w:cs="Times New Roman"/>
          <w:sz w:val="24"/>
          <w:szCs w:val="24"/>
        </w:rPr>
        <w:t>___________________</w:t>
      </w:r>
    </w:p>
    <w:p w:rsidR="006B0B75" w:rsidRPr="00C51CFD" w:rsidRDefault="006B0B75" w:rsidP="006B0B75">
      <w:pPr>
        <w:rPr>
          <w:rFonts w:ascii="Times New Roman" w:hAnsi="Times New Roman" w:cs="Times New Roman"/>
          <w:sz w:val="24"/>
          <w:szCs w:val="24"/>
        </w:rPr>
      </w:pPr>
    </w:p>
    <w:p w:rsidR="006B0B75" w:rsidRPr="00C51CFD" w:rsidRDefault="006B0B75" w:rsidP="006B0B75">
      <w:pPr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sz w:val="24"/>
          <w:szCs w:val="24"/>
        </w:rPr>
        <w:t xml:space="preserve">Начальник УНИД </w:t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="00920694">
        <w:rPr>
          <w:rFonts w:ascii="Times New Roman" w:hAnsi="Times New Roman" w:cs="Times New Roman"/>
          <w:sz w:val="24"/>
          <w:szCs w:val="24"/>
        </w:rPr>
        <w:t>___________________</w:t>
      </w:r>
    </w:p>
    <w:p w:rsidR="006B0B75" w:rsidRPr="00C51CFD" w:rsidRDefault="006B0B75" w:rsidP="006B0B75">
      <w:pPr>
        <w:rPr>
          <w:rFonts w:ascii="Times New Roman" w:hAnsi="Times New Roman" w:cs="Times New Roman"/>
          <w:sz w:val="24"/>
          <w:szCs w:val="24"/>
        </w:rPr>
      </w:pPr>
    </w:p>
    <w:p w:rsidR="006B0B75" w:rsidRPr="00C51CFD" w:rsidRDefault="006B0B75" w:rsidP="006B0B75">
      <w:pPr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sz w:val="24"/>
          <w:szCs w:val="24"/>
        </w:rPr>
        <w:t>Руководитель проекта</w:t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B0B75" w:rsidRDefault="006B0B75" w:rsidP="006B0B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раб.тел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51CF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_______________)</w:t>
      </w:r>
    </w:p>
    <w:p w:rsidR="006B0B75" w:rsidRPr="00C51CFD" w:rsidRDefault="006B0B75" w:rsidP="006B0B75">
      <w:pPr>
        <w:rPr>
          <w:rFonts w:ascii="Times New Roman" w:hAnsi="Times New Roman" w:cs="Times New Roman"/>
          <w:sz w:val="24"/>
          <w:szCs w:val="24"/>
        </w:rPr>
      </w:pPr>
    </w:p>
    <w:p w:rsidR="006B0B75" w:rsidRPr="00C51CFD" w:rsidRDefault="006B0B75" w:rsidP="006B0B75">
      <w:pPr>
        <w:rPr>
          <w:rFonts w:ascii="Times New Roman" w:hAnsi="Times New Roman" w:cs="Times New Roman"/>
          <w:sz w:val="24"/>
          <w:szCs w:val="24"/>
        </w:rPr>
      </w:pPr>
      <w:r w:rsidRPr="00C51CFD">
        <w:rPr>
          <w:rFonts w:ascii="Times New Roman" w:hAnsi="Times New Roman" w:cs="Times New Roman"/>
          <w:sz w:val="24"/>
          <w:szCs w:val="24"/>
        </w:rPr>
        <w:t>Составитель технического задания</w:t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 w:rsidRPr="00C51C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раб.тел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51CF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_______________)</w:t>
      </w:r>
    </w:p>
    <w:p w:rsidR="006B0B75" w:rsidRPr="00C51CFD" w:rsidRDefault="006B0B75" w:rsidP="006B0B75">
      <w:pPr>
        <w:rPr>
          <w:rFonts w:ascii="Times New Roman" w:hAnsi="Times New Roman" w:cs="Times New Roman"/>
          <w:sz w:val="24"/>
          <w:szCs w:val="24"/>
        </w:rPr>
      </w:pPr>
    </w:p>
    <w:p w:rsidR="00782C3C" w:rsidRDefault="00782C3C" w:rsidP="00AF0F35">
      <w:pPr>
        <w:rPr>
          <w:rFonts w:ascii="Times New Roman" w:hAnsi="Times New Roman" w:cs="Times New Roman"/>
          <w:sz w:val="24"/>
          <w:szCs w:val="24"/>
        </w:rPr>
      </w:pPr>
    </w:p>
    <w:sectPr w:rsidR="00782C3C" w:rsidSect="009E2F2D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2715"/>
    <w:multiLevelType w:val="multilevel"/>
    <w:tmpl w:val="33C0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11779F"/>
    <w:multiLevelType w:val="multilevel"/>
    <w:tmpl w:val="B85E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6840CC"/>
    <w:multiLevelType w:val="hybridMultilevel"/>
    <w:tmpl w:val="D966D468"/>
    <w:lvl w:ilvl="0" w:tplc="D2047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5BA22A59"/>
    <w:multiLevelType w:val="hybridMultilevel"/>
    <w:tmpl w:val="FA20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CFE3E1F"/>
    <w:multiLevelType w:val="hybridMultilevel"/>
    <w:tmpl w:val="9286A320"/>
    <w:lvl w:ilvl="0" w:tplc="5E78A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77F6B"/>
    <w:multiLevelType w:val="hybridMultilevel"/>
    <w:tmpl w:val="8B4EB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D44349"/>
    <w:multiLevelType w:val="hybridMultilevel"/>
    <w:tmpl w:val="5E74E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10B2E"/>
    <w:multiLevelType w:val="multilevel"/>
    <w:tmpl w:val="15E2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F8"/>
    <w:rsid w:val="00007239"/>
    <w:rsid w:val="00037D25"/>
    <w:rsid w:val="00182914"/>
    <w:rsid w:val="001C43DE"/>
    <w:rsid w:val="001F3D87"/>
    <w:rsid w:val="002A4794"/>
    <w:rsid w:val="00302C2F"/>
    <w:rsid w:val="003C4471"/>
    <w:rsid w:val="004056F7"/>
    <w:rsid w:val="00545D98"/>
    <w:rsid w:val="00630E90"/>
    <w:rsid w:val="0067525B"/>
    <w:rsid w:val="006B0B75"/>
    <w:rsid w:val="00745CC6"/>
    <w:rsid w:val="007534E7"/>
    <w:rsid w:val="00782C3C"/>
    <w:rsid w:val="00805571"/>
    <w:rsid w:val="00840FE3"/>
    <w:rsid w:val="00874239"/>
    <w:rsid w:val="008926CA"/>
    <w:rsid w:val="008E7B93"/>
    <w:rsid w:val="008F1CA6"/>
    <w:rsid w:val="00920694"/>
    <w:rsid w:val="0096332F"/>
    <w:rsid w:val="009E2F2D"/>
    <w:rsid w:val="009F1844"/>
    <w:rsid w:val="00A54B99"/>
    <w:rsid w:val="00A73C36"/>
    <w:rsid w:val="00A90A50"/>
    <w:rsid w:val="00AB08A2"/>
    <w:rsid w:val="00AF0F35"/>
    <w:rsid w:val="00B33A7B"/>
    <w:rsid w:val="00C51CFD"/>
    <w:rsid w:val="00D8667B"/>
    <w:rsid w:val="00DE00FF"/>
    <w:rsid w:val="00EF19A7"/>
    <w:rsid w:val="00FB0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8A9A4-1B76-4216-A04C-B9FB131C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4239"/>
    <w:rPr>
      <w:rFonts w:cs="Times New Roman"/>
      <w:color w:val="0563C1"/>
      <w:u w:val="single"/>
    </w:rPr>
  </w:style>
  <w:style w:type="character" w:styleId="a4">
    <w:name w:val="Placeholder Text"/>
    <w:basedOn w:val="a0"/>
    <w:uiPriority w:val="99"/>
    <w:semiHidden/>
    <w:rsid w:val="00874239"/>
    <w:rPr>
      <w:rFonts w:cs="Times New Roman"/>
      <w:color w:val="808080"/>
    </w:rPr>
  </w:style>
  <w:style w:type="character" w:customStyle="1" w:styleId="apple-converted-space">
    <w:name w:val="apple-converted-space"/>
    <w:basedOn w:val="a0"/>
    <w:uiPriority w:val="99"/>
    <w:rsid w:val="00874239"/>
    <w:rPr>
      <w:rFonts w:cs="Times New Roman"/>
    </w:rPr>
  </w:style>
  <w:style w:type="character" w:customStyle="1" w:styleId="oth">
    <w:name w:val="oth"/>
    <w:basedOn w:val="a0"/>
    <w:uiPriority w:val="99"/>
    <w:rsid w:val="00874239"/>
    <w:rPr>
      <w:rFonts w:cs="Times New Roman"/>
    </w:rPr>
  </w:style>
  <w:style w:type="character" w:customStyle="1" w:styleId="prodcharname">
    <w:name w:val="prod_char_name"/>
    <w:basedOn w:val="a0"/>
    <w:uiPriority w:val="99"/>
    <w:rsid w:val="00874239"/>
    <w:rPr>
      <w:rFonts w:cs="Times New Roman"/>
    </w:rPr>
  </w:style>
  <w:style w:type="character" w:styleId="a5">
    <w:name w:val="Strong"/>
    <w:basedOn w:val="a0"/>
    <w:uiPriority w:val="99"/>
    <w:qFormat/>
    <w:rsid w:val="00874239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2A4794"/>
    <w:pPr>
      <w:ind w:left="720"/>
      <w:contextualSpacing/>
    </w:pPr>
  </w:style>
  <w:style w:type="paragraph" w:customStyle="1" w:styleId="Heading31">
    <w:name w:val="Heading 31"/>
    <w:rsid w:val="00B33A7B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0" w:line="240" w:lineRule="auto"/>
    </w:pPr>
    <w:rPr>
      <w:rFonts w:ascii="CG Times" w:eastAsia="Calibri" w:hAnsi="CG Times" w:cs="Times New Roman"/>
      <w:b/>
      <w:sz w:val="24"/>
      <w:szCs w:val="20"/>
      <w:lang w:val="en-US" w:bidi="he-IL"/>
    </w:rPr>
  </w:style>
  <w:style w:type="character" w:customStyle="1" w:styleId="FontStyle11">
    <w:name w:val="Font Style11"/>
    <w:uiPriority w:val="99"/>
    <w:rsid w:val="00DE00F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DE00FF"/>
    <w:pPr>
      <w:spacing w:line="258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19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19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4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ФБГОУ ВПО ЮУрГУ (НИУ)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4</cp:revision>
  <cp:lastPrinted>2015-11-12T05:42:00Z</cp:lastPrinted>
  <dcterms:created xsi:type="dcterms:W3CDTF">2018-03-13T04:41:00Z</dcterms:created>
  <dcterms:modified xsi:type="dcterms:W3CDTF">2018-03-13T04:45:00Z</dcterms:modified>
</cp:coreProperties>
</file>