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EA" w:rsidRDefault="008A0543" w:rsidP="00617582">
      <w:pPr>
        <w:shd w:val="clear" w:color="auto" w:fill="FFFFFF"/>
        <w:spacing w:before="200" w:after="100" w:line="240" w:lineRule="auto"/>
        <w:outlineLvl w:val="2"/>
        <w:rPr>
          <w:rFonts w:eastAsia="Times New Roman"/>
          <w:b w:val="0"/>
          <w:color w:val="123254"/>
          <w:lang w:eastAsia="ru-RU"/>
        </w:rPr>
      </w:pPr>
      <w:r>
        <w:rPr>
          <w:rFonts w:eastAsia="Times New Roman"/>
          <w:b w:val="0"/>
          <w:noProof/>
          <w:color w:val="123254"/>
          <w:lang w:eastAsia="ru-RU"/>
        </w:rPr>
        <w:drawing>
          <wp:inline distT="0" distB="0" distL="0" distR="0">
            <wp:extent cx="809863" cy="1136650"/>
            <wp:effectExtent l="19050" t="0" r="9287" b="0"/>
            <wp:docPr id="3" name="Рисунок 2" descr="saransk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anska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63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FC9" w:rsidRPr="0005445C" w:rsidRDefault="009E4EA5" w:rsidP="0005445C">
      <w:pPr>
        <w:shd w:val="clear" w:color="auto" w:fill="FFFFFF"/>
        <w:spacing w:before="200" w:after="100" w:line="240" w:lineRule="auto"/>
        <w:outlineLvl w:val="2"/>
        <w:rPr>
          <w:rFonts w:eastAsia="Times New Roman"/>
          <w:i/>
          <w:color w:val="4F81BD" w:themeColor="accent1"/>
          <w:sz w:val="28"/>
          <w:szCs w:val="28"/>
          <w:lang w:eastAsia="ru-RU"/>
        </w:rPr>
      </w:pPr>
      <w:r>
        <w:rPr>
          <w:rFonts w:eastAsia="Times New Roman"/>
          <w:i/>
          <w:color w:val="4F81BD" w:themeColor="accent1"/>
          <w:sz w:val="28"/>
          <w:szCs w:val="28"/>
          <w:lang w:eastAsia="ru-RU"/>
        </w:rPr>
        <w:t>Саранская Татьяна Владимировна</w:t>
      </w:r>
    </w:p>
    <w:p w:rsidR="0005445C" w:rsidRDefault="0005445C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</w:p>
    <w:p w:rsidR="005D5FC9" w:rsidRDefault="009E4EA5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  <w:r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Старший инспектор</w:t>
      </w:r>
    </w:p>
    <w:p w:rsidR="0005445C" w:rsidRDefault="0005445C" w:rsidP="00617582">
      <w:pPr>
        <w:shd w:val="clear" w:color="auto" w:fill="FFFFFF"/>
        <w:spacing w:after="100" w:line="240" w:lineRule="auto"/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</w:pPr>
    </w:p>
    <w:p w:rsidR="005D5FC9" w:rsidRDefault="009E4EA5" w:rsidP="00617582">
      <w:pPr>
        <w:shd w:val="clear" w:color="auto" w:fill="FFFFFF"/>
        <w:spacing w:after="100" w:line="240" w:lineRule="auto"/>
        <w:rPr>
          <w:rFonts w:eastAsia="Times New Roman"/>
          <w:color w:val="333333"/>
          <w:sz w:val="28"/>
          <w:szCs w:val="28"/>
          <w:lang w:eastAsia="ru-RU"/>
        </w:rPr>
      </w:pPr>
      <w:proofErr w:type="spellStart"/>
      <w:r>
        <w:rPr>
          <w:rFonts w:eastAsia="Times New Roman"/>
          <w:b w:val="0"/>
          <w:i/>
          <w:color w:val="4F81BD" w:themeColor="accent1"/>
          <w:sz w:val="28"/>
          <w:szCs w:val="28"/>
          <w:lang w:val="en-US" w:eastAsia="ru-RU"/>
        </w:rPr>
        <w:t>saranskaiatv</w:t>
      </w:r>
      <w:proofErr w:type="spellEnd"/>
      <w:r w:rsidR="0005445C" w:rsidRPr="0005445C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@</w:t>
      </w:r>
      <w:proofErr w:type="spellStart"/>
      <w:r w:rsidR="0005445C" w:rsidRPr="0005445C">
        <w:rPr>
          <w:rFonts w:eastAsia="Times New Roman"/>
          <w:b w:val="0"/>
          <w:i/>
          <w:color w:val="4F81BD" w:themeColor="accent1"/>
          <w:sz w:val="28"/>
          <w:szCs w:val="28"/>
          <w:lang w:eastAsia="ru-RU"/>
        </w:rPr>
        <w:t>susu.ru</w:t>
      </w:r>
      <w:proofErr w:type="spellEnd"/>
    </w:p>
    <w:p w:rsidR="008473EA" w:rsidRDefault="00905E73" w:rsidP="008473EA">
      <w:pPr>
        <w:rPr>
          <w:b w:val="0"/>
          <w:sz w:val="28"/>
          <w:szCs w:val="28"/>
        </w:rPr>
      </w:pPr>
      <w:r>
        <w:rPr>
          <w:sz w:val="28"/>
          <w:szCs w:val="28"/>
        </w:rPr>
        <w:br/>
      </w:r>
      <w:r w:rsidR="00716B4B">
        <w:rPr>
          <w:sz w:val="28"/>
          <w:szCs w:val="28"/>
        </w:rPr>
        <w:t>Направления п</w:t>
      </w:r>
      <w:r w:rsidR="005D64D4">
        <w:rPr>
          <w:sz w:val="28"/>
          <w:szCs w:val="28"/>
        </w:rPr>
        <w:t>рофессиональн</w:t>
      </w:r>
      <w:r w:rsidR="00716B4B">
        <w:rPr>
          <w:sz w:val="28"/>
          <w:szCs w:val="28"/>
        </w:rPr>
        <w:t>ой</w:t>
      </w:r>
      <w:r w:rsidR="008473EA">
        <w:rPr>
          <w:sz w:val="28"/>
          <w:szCs w:val="28"/>
        </w:rPr>
        <w:t xml:space="preserve"> деятельност</w:t>
      </w:r>
      <w:r w:rsidR="00716B4B">
        <w:rPr>
          <w:sz w:val="28"/>
          <w:szCs w:val="28"/>
        </w:rPr>
        <w:t>и</w:t>
      </w:r>
      <w:r w:rsidR="008473EA">
        <w:rPr>
          <w:sz w:val="28"/>
          <w:szCs w:val="28"/>
        </w:rPr>
        <w:t>:</w:t>
      </w:r>
    </w:p>
    <w:p w:rsidR="00716B4B" w:rsidRPr="00A51B39" w:rsidRDefault="00716B4B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>Подготовка пакета учебно-методической документации по программам дополнительного образования в соответствии с требованиями современного законодательства и действующих профессиональных стандартов.</w:t>
      </w:r>
    </w:p>
    <w:p w:rsidR="00716B4B" w:rsidRPr="00A51B39" w:rsidRDefault="00716B4B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>Методическая помощь разработчикам программ дополнительного образования.</w:t>
      </w:r>
    </w:p>
    <w:p w:rsidR="00716B4B" w:rsidRPr="00A51B39" w:rsidRDefault="00716B4B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>Организационная и методическая поддержка деятельности преподавателей программ дополнительного образования.</w:t>
      </w:r>
    </w:p>
    <w:p w:rsidR="00716B4B" w:rsidRPr="00A51B39" w:rsidRDefault="00716B4B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 xml:space="preserve">Документационное обеспечение проведения программ дополнительного </w:t>
      </w:r>
      <w:r w:rsidR="00C9697F" w:rsidRPr="00A51B39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51B39" w:rsidRDefault="008A0543" w:rsidP="00A51B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 xml:space="preserve">Участие в проведении программ повышения квалификации для преподавателей и сотрудников </w:t>
      </w:r>
      <w:proofErr w:type="spellStart"/>
      <w:r w:rsidRPr="00A51B39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A51B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51B39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A51B39">
        <w:rPr>
          <w:rFonts w:ascii="Times New Roman" w:hAnsi="Times New Roman" w:cs="Times New Roman"/>
          <w:sz w:val="28"/>
          <w:szCs w:val="28"/>
        </w:rPr>
        <w:t xml:space="preserve"> как аспект управления человеческими ресурсами организации», «компетенции сотрудников центров дополнительного образования».</w:t>
      </w:r>
    </w:p>
    <w:p w:rsidR="008A0543" w:rsidRPr="00A51B39" w:rsidRDefault="00A51B39" w:rsidP="00A51B3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>Обновление информации на странице института дополнительного образования на сайте университета.</w:t>
      </w:r>
    </w:p>
    <w:p w:rsidR="008A0543" w:rsidRPr="00A51B39" w:rsidRDefault="008A0543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>Участие в подготовке и проведении научно-практических конференций.</w:t>
      </w:r>
    </w:p>
    <w:p w:rsidR="008A0543" w:rsidRPr="00A51B39" w:rsidRDefault="008A0543" w:rsidP="008A05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B39">
        <w:rPr>
          <w:rFonts w:ascii="Times New Roman" w:hAnsi="Times New Roman" w:cs="Times New Roman"/>
          <w:sz w:val="28"/>
          <w:szCs w:val="28"/>
        </w:rPr>
        <w:t xml:space="preserve">Подготовка ежегодных статистических отчетов для </w:t>
      </w:r>
      <w:proofErr w:type="spellStart"/>
      <w:r w:rsidRPr="00A51B3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51B39">
        <w:rPr>
          <w:rFonts w:ascii="Times New Roman" w:hAnsi="Times New Roman" w:cs="Times New Roman"/>
          <w:sz w:val="28"/>
          <w:szCs w:val="28"/>
        </w:rPr>
        <w:t xml:space="preserve"> РФ по результатам </w:t>
      </w:r>
      <w:proofErr w:type="gramStart"/>
      <w:r w:rsidRPr="00A51B39">
        <w:rPr>
          <w:rFonts w:ascii="Times New Roman" w:hAnsi="Times New Roman" w:cs="Times New Roman"/>
          <w:sz w:val="28"/>
          <w:szCs w:val="28"/>
        </w:rPr>
        <w:t>обучения слушателей по программам</w:t>
      </w:r>
      <w:proofErr w:type="gramEnd"/>
      <w:r w:rsidRPr="00A51B3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</w:t>
      </w:r>
    </w:p>
    <w:p w:rsidR="008A0543" w:rsidRPr="00716B4B" w:rsidRDefault="008A0543" w:rsidP="008A0543">
      <w:pPr>
        <w:pStyle w:val="a5"/>
        <w:rPr>
          <w:sz w:val="28"/>
          <w:szCs w:val="28"/>
        </w:rPr>
      </w:pPr>
    </w:p>
    <w:p w:rsidR="008473EA" w:rsidRDefault="008473EA" w:rsidP="000F320F">
      <w:pPr>
        <w:spacing w:after="0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6910A7" w:rsidRDefault="006910A7" w:rsidP="000F320F">
      <w:pPr>
        <w:spacing w:after="0"/>
        <w:jc w:val="both"/>
        <w:rPr>
          <w:sz w:val="28"/>
          <w:szCs w:val="28"/>
        </w:rPr>
      </w:pPr>
    </w:p>
    <w:p w:rsidR="006910A7" w:rsidRDefault="008473EA" w:rsidP="000F320F">
      <w:pPr>
        <w:spacing w:after="0"/>
        <w:jc w:val="both"/>
        <w:rPr>
          <w:sz w:val="28"/>
          <w:szCs w:val="28"/>
        </w:rPr>
      </w:pPr>
      <w:r w:rsidRPr="00E77EEE">
        <w:rPr>
          <w:sz w:val="28"/>
          <w:szCs w:val="28"/>
        </w:rPr>
        <w:lastRenderedPageBreak/>
        <w:t>Награды</w:t>
      </w:r>
      <w:r w:rsidR="00E14F43">
        <w:rPr>
          <w:sz w:val="28"/>
          <w:szCs w:val="28"/>
        </w:rPr>
        <w:t>:</w:t>
      </w:r>
      <w:r w:rsidR="006910A7">
        <w:rPr>
          <w:sz w:val="28"/>
          <w:szCs w:val="28"/>
        </w:rPr>
        <w:t xml:space="preserve"> </w:t>
      </w:r>
    </w:p>
    <w:p w:rsidR="008473EA" w:rsidRPr="006910A7" w:rsidRDefault="006910A7" w:rsidP="006910A7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0A7">
        <w:rPr>
          <w:rFonts w:ascii="Times New Roman" w:hAnsi="Times New Roman" w:cs="Times New Roman"/>
          <w:sz w:val="28"/>
          <w:szCs w:val="28"/>
        </w:rPr>
        <w:t xml:space="preserve">в 2015 г. </w:t>
      </w:r>
      <w:proofErr w:type="gramStart"/>
      <w:r w:rsidRPr="006910A7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6910A7">
        <w:rPr>
          <w:rFonts w:ascii="Times New Roman" w:hAnsi="Times New Roman" w:cs="Times New Roman"/>
          <w:sz w:val="28"/>
          <w:szCs w:val="28"/>
        </w:rPr>
        <w:t xml:space="preserve"> грамотой Министерства образования и науки Челябинской области, областной организации профсоюза работников народного образования и науки</w:t>
      </w:r>
    </w:p>
    <w:p w:rsidR="00E14F43" w:rsidRPr="00E77EEE" w:rsidRDefault="00E14F43" w:rsidP="000F320F">
      <w:pPr>
        <w:spacing w:after="0"/>
        <w:jc w:val="both"/>
        <w:rPr>
          <w:b w:val="0"/>
          <w:sz w:val="28"/>
          <w:szCs w:val="28"/>
        </w:rPr>
      </w:pPr>
    </w:p>
    <w:p w:rsidR="00047A38" w:rsidRDefault="00047A38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1330" w:rsidRDefault="005D64D4" w:rsidP="00BC133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</w:t>
      </w:r>
      <w:r w:rsidR="00BC1330">
        <w:rPr>
          <w:sz w:val="28"/>
          <w:szCs w:val="28"/>
        </w:rPr>
        <w:t>икации:</w:t>
      </w:r>
    </w:p>
    <w:p w:rsidR="00486501" w:rsidRDefault="00486501" w:rsidP="00BC1330">
      <w:pPr>
        <w:spacing w:after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329"/>
      </w:tblGrid>
      <w:tr w:rsidR="00A2328E" w:rsidRPr="00FD0440" w:rsidTr="00FD0440">
        <w:tc>
          <w:tcPr>
            <w:tcW w:w="1242" w:type="dxa"/>
            <w:vMerge w:val="restart"/>
          </w:tcPr>
          <w:p w:rsidR="00A2328E" w:rsidRPr="00FD0440" w:rsidRDefault="00A2328E" w:rsidP="00BC1330">
            <w:pPr>
              <w:jc w:val="both"/>
              <w:rPr>
                <w:b w:val="0"/>
                <w:sz w:val="28"/>
                <w:szCs w:val="28"/>
              </w:rPr>
            </w:pPr>
            <w:r w:rsidRPr="00FD0440">
              <w:rPr>
                <w:b w:val="0"/>
                <w:sz w:val="28"/>
                <w:szCs w:val="28"/>
              </w:rPr>
              <w:t xml:space="preserve">2015 г. </w:t>
            </w:r>
          </w:p>
        </w:tc>
        <w:tc>
          <w:tcPr>
            <w:tcW w:w="8329" w:type="dxa"/>
          </w:tcPr>
          <w:p w:rsidR="00A2328E" w:rsidRPr="00FD0440" w:rsidRDefault="00A2328E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разработка </w:t>
            </w:r>
            <w:proofErr w:type="gramStart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proofErr w:type="gramEnd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  <w:proofErr w:type="spellStart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</w:p>
        </w:tc>
      </w:tr>
      <w:tr w:rsidR="00A2328E" w:rsidRPr="00FD0440" w:rsidTr="00FD0440">
        <w:tc>
          <w:tcPr>
            <w:tcW w:w="1242" w:type="dxa"/>
            <w:vMerge/>
          </w:tcPr>
          <w:p w:rsidR="00A2328E" w:rsidRPr="00FD0440" w:rsidRDefault="00A2328E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A2328E" w:rsidRPr="00FD0440" w:rsidRDefault="00A2328E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A2328E" w:rsidRPr="00FD0440" w:rsidTr="00FD0440">
        <w:tc>
          <w:tcPr>
            <w:tcW w:w="1242" w:type="dxa"/>
            <w:vMerge/>
          </w:tcPr>
          <w:p w:rsidR="00A2328E" w:rsidRPr="00FD0440" w:rsidRDefault="00A2328E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A2328E" w:rsidRPr="00FD0440" w:rsidRDefault="00A2328E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Методология и методика разработки программ ДПО на основе профессиональных стандартов</w:t>
            </w:r>
          </w:p>
        </w:tc>
      </w:tr>
      <w:tr w:rsidR="00A2328E" w:rsidRPr="00FD0440" w:rsidTr="00FD0440">
        <w:tc>
          <w:tcPr>
            <w:tcW w:w="1242" w:type="dxa"/>
            <w:vMerge/>
          </w:tcPr>
          <w:p w:rsidR="00A2328E" w:rsidRPr="00FD0440" w:rsidRDefault="00A2328E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A2328E" w:rsidRPr="00FD0440" w:rsidRDefault="00A2328E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профессиональных стандартов педагогической деятельности в управлении образовательной организацией</w:t>
            </w:r>
          </w:p>
        </w:tc>
      </w:tr>
      <w:tr w:rsidR="00174E7A" w:rsidRPr="00FD0440" w:rsidTr="00FD0440">
        <w:tc>
          <w:tcPr>
            <w:tcW w:w="1242" w:type="dxa"/>
            <w:vMerge w:val="restart"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  <w:r w:rsidRPr="00FD0440">
              <w:rPr>
                <w:b w:val="0"/>
                <w:sz w:val="28"/>
                <w:szCs w:val="28"/>
              </w:rPr>
              <w:t>2016 г.</w:t>
            </w: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Разработка пакета учебно-методической документации по программам дополнительного образования с учетом требований современного законодательства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</w:t>
            </w:r>
            <w:proofErr w:type="spellStart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кафедре вуза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Внедрение профессиональных стандартов в деятельность организации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Организация внедрения национальной системы профессиональных квалификаций на региональном уровне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Английский язык: вводный курс написания статьи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Работа ресурсного учебно-методического центра по обучению студентов с инвалидностью в вузе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язык: </w:t>
            </w:r>
            <w:proofErr w:type="spellStart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наукометрические</w:t>
            </w:r>
            <w:proofErr w:type="spellEnd"/>
            <w:r w:rsidRPr="00FD0440">
              <w:rPr>
                <w:rFonts w:ascii="Times New Roman" w:hAnsi="Times New Roman" w:cs="Times New Roman"/>
                <w:sz w:val="28"/>
                <w:szCs w:val="28"/>
              </w:rPr>
              <w:t xml:space="preserve"> базы данных</w:t>
            </w:r>
          </w:p>
        </w:tc>
      </w:tr>
      <w:tr w:rsidR="00174E7A" w:rsidRPr="00FD0440" w:rsidTr="00FD0440">
        <w:tc>
          <w:tcPr>
            <w:tcW w:w="1242" w:type="dxa"/>
            <w:vMerge w:val="restart"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  <w:r w:rsidRPr="00FD0440">
              <w:rPr>
                <w:b w:val="0"/>
                <w:sz w:val="28"/>
                <w:szCs w:val="28"/>
              </w:rPr>
              <w:t>2017 г.</w:t>
            </w: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 в государственных и муниципальных учреждениях</w:t>
            </w:r>
          </w:p>
        </w:tc>
      </w:tr>
      <w:tr w:rsidR="00174E7A" w:rsidRPr="00FD0440" w:rsidTr="00FD0440">
        <w:tc>
          <w:tcPr>
            <w:tcW w:w="1242" w:type="dxa"/>
            <w:vMerge/>
          </w:tcPr>
          <w:p w:rsidR="00174E7A" w:rsidRPr="00FD0440" w:rsidRDefault="00174E7A" w:rsidP="00BC1330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329" w:type="dxa"/>
          </w:tcPr>
          <w:p w:rsidR="00174E7A" w:rsidRPr="00FD0440" w:rsidRDefault="00174E7A" w:rsidP="00FD044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440">
              <w:rPr>
                <w:rFonts w:ascii="Times New Roman" w:hAnsi="Times New Roman" w:cs="Times New Roman"/>
                <w:sz w:val="28"/>
                <w:szCs w:val="28"/>
              </w:rPr>
              <w:t>Теория и практика непрерывного образования</w:t>
            </w:r>
          </w:p>
        </w:tc>
      </w:tr>
    </w:tbl>
    <w:p w:rsidR="00BC1330" w:rsidRPr="00E77EEE" w:rsidRDefault="00BC1330" w:rsidP="00BC1330">
      <w:pPr>
        <w:spacing w:after="0"/>
        <w:jc w:val="both"/>
        <w:rPr>
          <w:b w:val="0"/>
          <w:sz w:val="28"/>
          <w:szCs w:val="28"/>
        </w:rPr>
      </w:pPr>
    </w:p>
    <w:p w:rsidR="00174E7A" w:rsidRDefault="00174E7A" w:rsidP="00174E7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переподготовка:</w:t>
      </w:r>
    </w:p>
    <w:p w:rsidR="00174E7A" w:rsidRDefault="00174E7A" w:rsidP="00174E7A">
      <w:pPr>
        <w:spacing w:after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187"/>
      </w:tblGrid>
      <w:tr w:rsidR="00174E7A" w:rsidRPr="00FD0440" w:rsidTr="00FD0440">
        <w:tc>
          <w:tcPr>
            <w:tcW w:w="1384" w:type="dxa"/>
          </w:tcPr>
          <w:p w:rsidR="00174E7A" w:rsidRPr="00FD0440" w:rsidRDefault="00174E7A" w:rsidP="00174E7A">
            <w:pPr>
              <w:jc w:val="both"/>
              <w:rPr>
                <w:b w:val="0"/>
                <w:sz w:val="28"/>
                <w:szCs w:val="28"/>
              </w:rPr>
            </w:pPr>
            <w:r w:rsidRPr="00FD0440">
              <w:rPr>
                <w:b w:val="0"/>
                <w:sz w:val="28"/>
                <w:szCs w:val="28"/>
              </w:rPr>
              <w:t xml:space="preserve">2016 г. </w:t>
            </w:r>
          </w:p>
        </w:tc>
        <w:tc>
          <w:tcPr>
            <w:tcW w:w="8187" w:type="dxa"/>
          </w:tcPr>
          <w:p w:rsidR="00174E7A" w:rsidRPr="00FD0440" w:rsidRDefault="00174E7A" w:rsidP="00B75F31">
            <w:pPr>
              <w:jc w:val="both"/>
              <w:rPr>
                <w:b w:val="0"/>
                <w:sz w:val="28"/>
                <w:szCs w:val="28"/>
              </w:rPr>
            </w:pPr>
            <w:r w:rsidRPr="00FD0440">
              <w:rPr>
                <w:b w:val="0"/>
                <w:sz w:val="28"/>
                <w:szCs w:val="28"/>
              </w:rPr>
              <w:t>Методы и технологии управления вузом в современных условиях</w:t>
            </w:r>
          </w:p>
        </w:tc>
      </w:tr>
    </w:tbl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51FDB" w:rsidRPr="00ED7657" w:rsidRDefault="00A51FDB" w:rsidP="00A51FDB">
      <w:pPr>
        <w:pStyle w:val="a5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C3E26" w:rsidRDefault="00BC3E26" w:rsidP="00E14F43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B Garamon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E8F"/>
    <w:multiLevelType w:val="hybridMultilevel"/>
    <w:tmpl w:val="4474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A1BA7"/>
    <w:multiLevelType w:val="hybridMultilevel"/>
    <w:tmpl w:val="E9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40A6C"/>
    <w:multiLevelType w:val="multilevel"/>
    <w:tmpl w:val="CB2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615A9"/>
    <w:multiLevelType w:val="hybridMultilevel"/>
    <w:tmpl w:val="74A42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A3018"/>
    <w:multiLevelType w:val="hybridMultilevel"/>
    <w:tmpl w:val="7598BE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C339B0"/>
    <w:multiLevelType w:val="hybridMultilevel"/>
    <w:tmpl w:val="B5A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32F53"/>
    <w:multiLevelType w:val="hybridMultilevel"/>
    <w:tmpl w:val="4F38A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82"/>
    <w:rsid w:val="00047A38"/>
    <w:rsid w:val="0005445C"/>
    <w:rsid w:val="000F320F"/>
    <w:rsid w:val="0014582B"/>
    <w:rsid w:val="00174E7A"/>
    <w:rsid w:val="001A267A"/>
    <w:rsid w:val="004553B8"/>
    <w:rsid w:val="00486501"/>
    <w:rsid w:val="00524A66"/>
    <w:rsid w:val="005D5FC9"/>
    <w:rsid w:val="005D64D4"/>
    <w:rsid w:val="00617582"/>
    <w:rsid w:val="006910A7"/>
    <w:rsid w:val="006A1296"/>
    <w:rsid w:val="00716B4B"/>
    <w:rsid w:val="007B533B"/>
    <w:rsid w:val="008473EA"/>
    <w:rsid w:val="008A0543"/>
    <w:rsid w:val="00905E73"/>
    <w:rsid w:val="00955AF1"/>
    <w:rsid w:val="009B678F"/>
    <w:rsid w:val="009E4EA5"/>
    <w:rsid w:val="009E7041"/>
    <w:rsid w:val="00A2328E"/>
    <w:rsid w:val="00A51B39"/>
    <w:rsid w:val="00A51FDB"/>
    <w:rsid w:val="00B615CD"/>
    <w:rsid w:val="00BC1330"/>
    <w:rsid w:val="00BC3E26"/>
    <w:rsid w:val="00C9697F"/>
    <w:rsid w:val="00D53D15"/>
    <w:rsid w:val="00DC6DC2"/>
    <w:rsid w:val="00E14F43"/>
    <w:rsid w:val="00EA3E24"/>
    <w:rsid w:val="00EB284F"/>
    <w:rsid w:val="00ED7657"/>
    <w:rsid w:val="00FD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E26"/>
  </w:style>
  <w:style w:type="paragraph" w:styleId="1">
    <w:name w:val="heading 1"/>
    <w:basedOn w:val="a"/>
    <w:next w:val="a"/>
    <w:link w:val="10"/>
    <w:uiPriority w:val="9"/>
    <w:qFormat/>
    <w:rsid w:val="00847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7582"/>
    <w:pPr>
      <w:spacing w:before="200" w:after="100" w:line="240" w:lineRule="auto"/>
      <w:outlineLvl w:val="2"/>
    </w:pPr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582"/>
    <w:rPr>
      <w:rFonts w:ascii="EB Garamond" w:eastAsia="Times New Roman" w:hAnsi="EB Garamond"/>
      <w:b w:val="0"/>
      <w:color w:val="123254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17582"/>
    <w:rPr>
      <w:strike w:val="0"/>
      <w:dstrike w:val="0"/>
      <w:color w:val="4052E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617582"/>
    <w:pPr>
      <w:spacing w:after="100" w:line="240" w:lineRule="auto"/>
    </w:pPr>
    <w:rPr>
      <w:rFonts w:eastAsia="Times New Roman"/>
      <w:b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3EA"/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8473EA"/>
    <w:pPr>
      <w:ind w:left="720"/>
      <w:contextualSpacing/>
    </w:pPr>
    <w:rPr>
      <w:rFonts w:asciiTheme="minorHAnsi" w:hAnsiTheme="minorHAnsi" w:cstheme="minorBidi"/>
      <w:b w:val="0"/>
      <w:sz w:val="22"/>
      <w:szCs w:val="22"/>
    </w:rPr>
  </w:style>
  <w:style w:type="table" w:styleId="a6">
    <w:name w:val="Table Grid"/>
    <w:basedOn w:val="a1"/>
    <w:uiPriority w:val="59"/>
    <w:rsid w:val="00047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099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F75C-6EF9-409E-9585-E0B0CCE1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9</cp:revision>
  <dcterms:created xsi:type="dcterms:W3CDTF">2017-09-07T07:24:00Z</dcterms:created>
  <dcterms:modified xsi:type="dcterms:W3CDTF">2017-09-07T09:06:00Z</dcterms:modified>
</cp:coreProperties>
</file>