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8D" w:rsidRPr="00D61186" w:rsidRDefault="00562C8D" w:rsidP="00562C8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86">
        <w:rPr>
          <w:rFonts w:ascii="Times New Roman" w:hAnsi="Times New Roman" w:cs="Times New Roman"/>
          <w:b/>
          <w:sz w:val="24"/>
          <w:szCs w:val="24"/>
        </w:rPr>
        <w:t>Курсы повышения квалификации «Работа педагога-психолога с подростками с риском суицидального поведения»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C8D" w:rsidRPr="000A2C85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C85">
        <w:rPr>
          <w:rFonts w:ascii="Times New Roman" w:hAnsi="Times New Roman" w:cs="Times New Roman"/>
          <w:sz w:val="24"/>
          <w:szCs w:val="24"/>
        </w:rPr>
        <w:t>1. Курсы повышения квалификации «Работа педагога-психолога с подростками с риском суицидального поведения»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2. Объем программы: 16 часов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3. Ф</w:t>
      </w:r>
      <w:r>
        <w:rPr>
          <w:rFonts w:ascii="Times New Roman" w:hAnsi="Times New Roman" w:cs="Times New Roman"/>
          <w:sz w:val="24"/>
          <w:szCs w:val="24"/>
        </w:rPr>
        <w:t xml:space="preserve">орма обучения: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 xml:space="preserve">4. Категория слушателей: </w:t>
      </w:r>
      <w:r>
        <w:rPr>
          <w:rFonts w:ascii="Times New Roman" w:hAnsi="Times New Roman" w:cs="Times New Roman"/>
          <w:sz w:val="24"/>
          <w:szCs w:val="24"/>
        </w:rPr>
        <w:t>педагоги-психологи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5.</w:t>
      </w:r>
      <w:r w:rsidRPr="00036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Компетенции: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 w:rsidRPr="0003620D">
        <w:rPr>
          <w:rFonts w:ascii="Times New Roman" w:hAnsi="Times New Roman" w:cs="Times New Roman"/>
          <w:sz w:val="24"/>
          <w:szCs w:val="24"/>
        </w:rPr>
        <w:t xml:space="preserve">Слушатель должен знать: 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D">
        <w:rPr>
          <w:rFonts w:ascii="Times New Roman" w:hAnsi="Times New Roman" w:cs="Times New Roman"/>
          <w:sz w:val="24"/>
          <w:szCs w:val="24"/>
        </w:rPr>
        <w:t>- основные требования отраслевых нормативных документов по психологическому сопровождению, консультированию и диагностике детей и подростков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D">
        <w:rPr>
          <w:rFonts w:ascii="Times New Roman" w:hAnsi="Times New Roman" w:cs="Times New Roman"/>
          <w:sz w:val="24"/>
          <w:szCs w:val="24"/>
        </w:rPr>
        <w:t>- современные средства диагностики рисков суицидального поведения;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3620D">
        <w:rPr>
          <w:rFonts w:ascii="Times New Roman" w:hAnsi="Times New Roman" w:cs="Times New Roman"/>
          <w:sz w:val="24"/>
          <w:szCs w:val="24"/>
        </w:rPr>
        <w:t xml:space="preserve">лушатель должен уметь: 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D">
        <w:rPr>
          <w:rFonts w:ascii="Times New Roman" w:hAnsi="Times New Roman" w:cs="Times New Roman"/>
          <w:sz w:val="24"/>
          <w:szCs w:val="24"/>
        </w:rPr>
        <w:t>- пользоваться основными методами диагностики рисков суицидального поведения;</w:t>
      </w:r>
    </w:p>
    <w:p w:rsidR="00562C8D" w:rsidRPr="0003620D" w:rsidRDefault="00562C8D" w:rsidP="00562C8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620D">
        <w:rPr>
          <w:rFonts w:ascii="Times New Roman" w:hAnsi="Times New Roman" w:cs="Times New Roman"/>
          <w:sz w:val="24"/>
          <w:szCs w:val="24"/>
        </w:rPr>
        <w:t>- пользоваться основными практическими методами работы с подростками данной категории и взрослыми, направленными на предупреждение, профилактику и психологическое сопровождение проблем, связанных с рисками суицида.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6. Учебный план: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FFFFFF"/>
        <w:tblCellMar>
          <w:left w:w="10" w:type="dxa"/>
          <w:right w:w="10" w:type="dxa"/>
        </w:tblCellMar>
        <w:tblLook w:val="0000"/>
      </w:tblPr>
      <w:tblGrid>
        <w:gridCol w:w="810"/>
        <w:gridCol w:w="5166"/>
        <w:gridCol w:w="1222"/>
        <w:gridCol w:w="1136"/>
        <w:gridCol w:w="1139"/>
      </w:tblGrid>
      <w:tr w:rsidR="00562C8D" w:rsidRPr="000A2C85" w:rsidTr="00FE7805">
        <w:trPr>
          <w:trHeight w:val="383"/>
        </w:trPr>
        <w:tc>
          <w:tcPr>
            <w:tcW w:w="810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2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ind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Всего,</w:t>
            </w:r>
          </w:p>
          <w:p w:rsidR="00562C8D" w:rsidRPr="000A2C85" w:rsidRDefault="00562C8D" w:rsidP="00FE7805">
            <w:pPr>
              <w:spacing w:after="0" w:line="240" w:lineRule="auto"/>
              <w:ind w:left="-83"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27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ind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2C8D" w:rsidRPr="000A2C85" w:rsidRDefault="00562C8D" w:rsidP="00FE7805">
            <w:pPr>
              <w:tabs>
                <w:tab w:val="left" w:pos="1070"/>
              </w:tabs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6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2C8D" w:rsidRPr="000A2C85" w:rsidRDefault="00562C8D" w:rsidP="00FE7805">
            <w:pPr>
              <w:tabs>
                <w:tab w:val="left" w:pos="1070"/>
              </w:tabs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2C8D" w:rsidRPr="000A2C85" w:rsidRDefault="00562C8D" w:rsidP="00FE7805">
            <w:pPr>
              <w:tabs>
                <w:tab w:val="left" w:pos="1070"/>
              </w:tabs>
              <w:spacing w:after="0"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ind w:left="-83"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ind w:left="-83"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62C8D" w:rsidRPr="000A2C85" w:rsidRDefault="00562C8D" w:rsidP="00FE7805">
            <w:pPr>
              <w:spacing w:after="0" w:line="240" w:lineRule="auto"/>
              <w:ind w:left="-83" w:right="-1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лаборат</w:t>
            </w:r>
            <w:proofErr w:type="spellEnd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. занятия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Работа педагога-психолога с подростками с риском суицидального поведения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Подростковый возраст. Мотивы суицидального поведения. Риски и ресурсы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562C8D" w:rsidRPr="000A2C85" w:rsidTr="00FE7805">
        <w:trPr>
          <w:trHeight w:val="525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Проективная диагностика склонности к суицидальному поведению 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Суицидальное поведение как системный семейный симптом: причины возникновения, формы и методы работы с семьей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Дебрифинг</w:t>
            </w:r>
            <w:proofErr w:type="spellEnd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форма работы с группой в ситуации острого горя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деятельности межведомственной </w:t>
            </w:r>
            <w:proofErr w:type="spellStart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суицидологической</w:t>
            </w:r>
            <w:proofErr w:type="spellEnd"/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562C8D" w:rsidRPr="000A2C85" w:rsidTr="00FE7805">
        <w:trPr>
          <w:trHeight w:val="1"/>
        </w:trPr>
        <w:tc>
          <w:tcPr>
            <w:tcW w:w="810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6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Клинико-психологические факторы риска суицидального поведения в детско-подростковом возрасте.</w:t>
            </w:r>
          </w:p>
        </w:tc>
        <w:tc>
          <w:tcPr>
            <w:tcW w:w="1222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9" w:type="dxa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2C8D" w:rsidRPr="000A2C85" w:rsidTr="00FE7805">
        <w:trPr>
          <w:trHeight w:val="1"/>
        </w:trPr>
        <w:tc>
          <w:tcPr>
            <w:tcW w:w="5976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3497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562C8D" w:rsidRPr="000A2C85" w:rsidRDefault="00562C8D" w:rsidP="00FE7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C85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7. Итоговый документ: удостоверение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Периодичность набора: по мере набора групп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9.</w:t>
      </w:r>
      <w:r w:rsidRPr="00256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7923">
        <w:rPr>
          <w:rFonts w:ascii="Times New Roman" w:hAnsi="Times New Roman"/>
          <w:sz w:val="24"/>
          <w:szCs w:val="24"/>
        </w:rPr>
        <w:t xml:space="preserve">Информация о преподавателях, задействованных </w:t>
      </w:r>
      <w:r>
        <w:rPr>
          <w:rFonts w:ascii="Times New Roman" w:hAnsi="Times New Roman"/>
          <w:sz w:val="24"/>
          <w:szCs w:val="24"/>
        </w:rPr>
        <w:t>на курсах</w:t>
      </w:r>
      <w:r w:rsidRPr="00787923">
        <w:rPr>
          <w:rFonts w:ascii="Times New Roman" w:hAnsi="Times New Roman"/>
          <w:sz w:val="24"/>
          <w:szCs w:val="24"/>
        </w:rPr>
        <w:t>: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Солдатова Елена Леонидовна – доктор психологических наук, профессор, зав. кафедрой психологии развития и возрастного консультирования.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Шляпникова Елена Андреевна – кандидат психологических наук, доцент кафедры психологии развития и возрастного консультирования.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Гудкова Елена Владимировна – кандидат психологических наук, доцент кафедры психологии развития и возрастного консультирования.</w:t>
      </w:r>
    </w:p>
    <w:p w:rsidR="00562C8D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Беребин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Алексеевич – кандидат медицинских наук, доцент, зав. кафедрой клинической психологии.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Жукова </w:t>
      </w:r>
      <w:r w:rsidRPr="00497864">
        <w:rPr>
          <w:rFonts w:ascii="Times New Roman" w:hAnsi="Times New Roman" w:cs="Times New Roman"/>
          <w:sz w:val="24"/>
          <w:szCs w:val="24"/>
        </w:rPr>
        <w:t>Наталья Юрьевна</w:t>
      </w:r>
      <w:r>
        <w:rPr>
          <w:rFonts w:ascii="Times New Roman" w:hAnsi="Times New Roman" w:cs="Times New Roman"/>
          <w:sz w:val="24"/>
          <w:szCs w:val="24"/>
        </w:rPr>
        <w:t xml:space="preserve"> – ассистент кафедры психологии развития и возрастного консультирования.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249">
        <w:rPr>
          <w:rFonts w:ascii="Times New Roman" w:hAnsi="Times New Roman" w:cs="Times New Roman"/>
          <w:sz w:val="24"/>
          <w:szCs w:val="24"/>
        </w:rPr>
        <w:t>Инсти</w:t>
      </w:r>
      <w:r>
        <w:rPr>
          <w:rFonts w:ascii="Times New Roman" w:hAnsi="Times New Roman" w:cs="Times New Roman"/>
          <w:sz w:val="24"/>
          <w:szCs w:val="24"/>
        </w:rPr>
        <w:t>тут социально-гуманитарных наук</w:t>
      </w:r>
      <w:r w:rsidRPr="00470249">
        <w:rPr>
          <w:rFonts w:ascii="Times New Roman" w:hAnsi="Times New Roman" w:cs="Times New Roman"/>
          <w:sz w:val="24"/>
          <w:szCs w:val="24"/>
        </w:rPr>
        <w:t>, Научно-образовательный центр «Психология».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024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70249">
        <w:rPr>
          <w:rFonts w:ascii="Times New Roman" w:hAnsi="Times New Roman" w:cs="Times New Roman"/>
          <w:sz w:val="24"/>
          <w:szCs w:val="24"/>
        </w:rPr>
        <w:t>ел. 267-95-63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тел. 267-96-54</w:t>
      </w:r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70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4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70249">
        <w:rPr>
          <w:rFonts w:ascii="Times New Roman" w:hAnsi="Times New Roman" w:cs="Times New Roman"/>
          <w:sz w:val="24"/>
          <w:szCs w:val="24"/>
        </w:rPr>
        <w:t xml:space="preserve">дрес: </w:t>
      </w:r>
      <w:r w:rsidRPr="00470249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4702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0249">
        <w:rPr>
          <w:rFonts w:ascii="Times New Roman" w:hAnsi="Times New Roman" w:cs="Times New Roman"/>
          <w:sz w:val="24"/>
          <w:szCs w:val="24"/>
          <w:lang w:val="en-US"/>
        </w:rPr>
        <w:t>psytest</w:t>
      </w:r>
      <w:proofErr w:type="spellEnd"/>
      <w:r w:rsidRPr="0047024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70249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Pr="004702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702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62C8D" w:rsidRPr="00470249" w:rsidRDefault="00562C8D" w:rsidP="00562C8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249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>
        <w:rPr>
          <w:rFonts w:ascii="Times New Roman" w:hAnsi="Times New Roman" w:cs="Times New Roman"/>
          <w:sz w:val="24"/>
          <w:szCs w:val="24"/>
        </w:rPr>
        <w:t>89507319041</w:t>
      </w:r>
      <w:r w:rsidRPr="00373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Юлия Евгеньевна</w:t>
      </w:r>
    </w:p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2C8D"/>
    <w:rsid w:val="00562C8D"/>
    <w:rsid w:val="00BC3E26"/>
    <w:rsid w:val="00D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8D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Южно-Уральский государственный университет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2017-04-10T07:25:00Z</dcterms:created>
  <dcterms:modified xsi:type="dcterms:W3CDTF">2017-04-10T07:25:00Z</dcterms:modified>
</cp:coreProperties>
</file>