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E0" w:rsidRDefault="009C2C59" w:rsidP="00C6111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C2C59">
        <w:rPr>
          <w:rFonts w:ascii="Times New Roman" w:hAnsi="Times New Roman" w:cs="Times New Roman"/>
          <w:sz w:val="24"/>
          <w:szCs w:val="24"/>
        </w:rPr>
        <w:t>УТВЕРЖДАЮ</w:t>
      </w:r>
    </w:p>
    <w:p w:rsidR="00C61118" w:rsidRPr="009C2C59" w:rsidRDefault="00C61118" w:rsidP="00C6111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C2C59" w:rsidRDefault="00C643AC" w:rsidP="00C6111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«Южно-Уральского государственного университета (НИУ)»</w:t>
      </w:r>
      <w:r w:rsidR="009C2C59" w:rsidRPr="009C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18" w:rsidRPr="009E40DB" w:rsidRDefault="009E40DB" w:rsidP="00C61118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C2C59" w:rsidRPr="009C2C59" w:rsidRDefault="009C2C59" w:rsidP="00C6111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C2C5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C643AC">
        <w:rPr>
          <w:rFonts w:ascii="Times New Roman" w:hAnsi="Times New Roman" w:cs="Times New Roman"/>
          <w:sz w:val="24"/>
          <w:szCs w:val="24"/>
        </w:rPr>
        <w:t>А</w:t>
      </w:r>
      <w:r w:rsidRPr="009C2C59">
        <w:rPr>
          <w:rFonts w:ascii="Times New Roman" w:hAnsi="Times New Roman" w:cs="Times New Roman"/>
          <w:sz w:val="24"/>
          <w:szCs w:val="24"/>
        </w:rPr>
        <w:t>.</w:t>
      </w:r>
      <w:r w:rsidR="00C024B0">
        <w:rPr>
          <w:rFonts w:ascii="Times New Roman" w:hAnsi="Times New Roman" w:cs="Times New Roman"/>
          <w:sz w:val="24"/>
          <w:szCs w:val="24"/>
        </w:rPr>
        <w:t xml:space="preserve"> </w:t>
      </w:r>
      <w:r w:rsidR="00C643AC">
        <w:rPr>
          <w:rFonts w:ascii="Times New Roman" w:hAnsi="Times New Roman" w:cs="Times New Roman"/>
          <w:sz w:val="24"/>
          <w:szCs w:val="24"/>
        </w:rPr>
        <w:t>Л</w:t>
      </w:r>
      <w:r w:rsidRPr="009C2C59">
        <w:rPr>
          <w:rFonts w:ascii="Times New Roman" w:hAnsi="Times New Roman" w:cs="Times New Roman"/>
          <w:sz w:val="24"/>
          <w:szCs w:val="24"/>
        </w:rPr>
        <w:t xml:space="preserve">. </w:t>
      </w:r>
      <w:r w:rsidR="00C643AC">
        <w:rPr>
          <w:rFonts w:ascii="Times New Roman" w:hAnsi="Times New Roman" w:cs="Times New Roman"/>
          <w:sz w:val="24"/>
          <w:szCs w:val="24"/>
        </w:rPr>
        <w:t>Шестаков</w:t>
      </w:r>
    </w:p>
    <w:p w:rsidR="009C2C59" w:rsidRPr="00E2372B" w:rsidRDefault="008D2AD1" w:rsidP="00C61118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E2372B">
        <w:rPr>
          <w:rFonts w:ascii="Times New Roman" w:hAnsi="Times New Roman" w:cs="Times New Roman"/>
          <w:i/>
          <w:sz w:val="24"/>
          <w:szCs w:val="24"/>
          <w:u w:val="single"/>
        </w:rPr>
        <w:t>03</w:t>
      </w:r>
      <w:r w:rsidR="00E2372B" w:rsidRPr="00E237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E40DB" w:rsidRPr="00E237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72B">
        <w:rPr>
          <w:rFonts w:ascii="Times New Roman" w:hAnsi="Times New Roman" w:cs="Times New Roman"/>
          <w:i/>
          <w:sz w:val="24"/>
          <w:szCs w:val="24"/>
          <w:u w:val="single"/>
        </w:rPr>
        <w:t>декабря</w:t>
      </w:r>
      <w:r w:rsidR="009E40DB" w:rsidRPr="00E237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C2C59" w:rsidRPr="00E2372B">
        <w:rPr>
          <w:rFonts w:ascii="Times New Roman" w:hAnsi="Times New Roman" w:cs="Times New Roman"/>
          <w:i/>
          <w:sz w:val="24"/>
          <w:szCs w:val="24"/>
        </w:rPr>
        <w:t>20</w:t>
      </w:r>
      <w:r w:rsidRPr="00E2372B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="009C2C59" w:rsidRPr="00E2372B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Pr="009C2C59" w:rsidRDefault="009C2C59" w:rsidP="009C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Программа курсового обучения </w:t>
      </w:r>
    </w:p>
    <w:p w:rsidR="009C2C59" w:rsidRPr="009C2C59" w:rsidRDefault="00684199" w:rsidP="009C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личного состава нештатных формирований по обеспечению выполнения мероприятий по гражданской обороне</w:t>
      </w:r>
      <w:r w:rsidR="009C2C59"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C643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</w:t>
      </w:r>
      <w:r w:rsidR="0049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жно – Уральского государственного университета</w:t>
      </w:r>
      <w:r w:rsidR="009C2C59"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497907" w:rsidRDefault="00497907" w:rsidP="009C2C59">
      <w:pPr>
        <w:spacing w:after="0" w:line="240" w:lineRule="auto"/>
      </w:pPr>
    </w:p>
    <w:p w:rsidR="00497907" w:rsidRDefault="00497907" w:rsidP="009C2C59">
      <w:pPr>
        <w:spacing w:after="0" w:line="240" w:lineRule="auto"/>
      </w:pPr>
    </w:p>
    <w:p w:rsidR="00497907" w:rsidRDefault="00497907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102542" w:rsidRPr="00102542" w:rsidRDefault="00102542" w:rsidP="00102542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364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0254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val="en-US" w:eastAsia="ru-RU"/>
        </w:rPr>
        <w:lastRenderedPageBreak/>
        <w:t>I</w:t>
      </w:r>
      <w: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102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102542" w:rsidRPr="006462D9" w:rsidRDefault="00102542" w:rsidP="006462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62D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12 февраля 1998 г. № 28-ФЗ «О гражданской обороне», приказом МЧС России от 18 декабря 2014 г. № 701 «Об утверждении Типового порядка создания нештатных формирований по обеспечению выполнения 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мероприятий по гражданской обороне», </w:t>
      </w:r>
      <w:r w:rsidR="00EC6762">
        <w:rPr>
          <w:rFonts w:ascii="Times New Roman" w:hAnsi="Times New Roman" w:cs="Times New Roman"/>
          <w:spacing w:val="8"/>
          <w:sz w:val="24"/>
          <w:szCs w:val="24"/>
          <w:lang w:eastAsia="ru-RU"/>
        </w:rPr>
        <w:t>приказом ректора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от </w:t>
      </w:r>
      <w:r w:rsidR="00EC6762">
        <w:rPr>
          <w:rFonts w:ascii="Times New Roman" w:hAnsi="Times New Roman" w:cs="Times New Roman"/>
          <w:spacing w:val="8"/>
          <w:sz w:val="24"/>
          <w:szCs w:val="24"/>
          <w:lang w:eastAsia="ru-RU"/>
        </w:rPr>
        <w:t>___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декабря 201</w:t>
      </w:r>
      <w:r w:rsidR="00EC6762">
        <w:rPr>
          <w:rFonts w:ascii="Times New Roman" w:hAnsi="Times New Roman" w:cs="Times New Roman"/>
          <w:spacing w:val="8"/>
          <w:sz w:val="24"/>
          <w:szCs w:val="24"/>
          <w:lang w:eastAsia="ru-RU"/>
        </w:rPr>
        <w:t>__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г. № </w:t>
      </w:r>
      <w:r w:rsidR="00EC6762">
        <w:rPr>
          <w:rFonts w:ascii="Times New Roman" w:hAnsi="Times New Roman" w:cs="Times New Roman"/>
          <w:spacing w:val="8"/>
          <w:sz w:val="24"/>
          <w:szCs w:val="24"/>
          <w:lang w:eastAsia="ru-RU"/>
        </w:rPr>
        <w:t>____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«Об утверждении Порядка создания нештатных формирований по обеспечению выполнения мероприятий по гражданской обороне в </w:t>
      </w:r>
      <w:r w:rsidR="00EC6762">
        <w:rPr>
          <w:rFonts w:ascii="Times New Roman" w:hAnsi="Times New Roman" w:cs="Times New Roman"/>
          <w:spacing w:val="8"/>
          <w:sz w:val="24"/>
          <w:szCs w:val="24"/>
          <w:lang w:eastAsia="ru-RU"/>
        </w:rPr>
        <w:t>университете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» закреплено юридическое определение </w:t>
      </w:r>
      <w:r w:rsidRPr="006462D9">
        <w:rPr>
          <w:rFonts w:ascii="Times New Roman" w:hAnsi="Times New Roman" w:cs="Times New Roman"/>
          <w:sz w:val="24"/>
          <w:szCs w:val="24"/>
          <w:lang w:eastAsia="ru-RU"/>
        </w:rPr>
        <w:t>термина - нештатное</w:t>
      </w:r>
      <w:proofErr w:type="gramEnd"/>
      <w:r w:rsidRPr="006462D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по обеспечению выполнения мероприятий по гражданской обороне (далее - НФГО), определены полномочия по созданию и оснащению НФГО, а также их примерный состав и структура.</w:t>
      </w:r>
    </w:p>
    <w:p w:rsidR="006462D9" w:rsidRDefault="006462D9" w:rsidP="006462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62D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курсового </w:t>
      </w:r>
      <w:r w:rsidRPr="006462D9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НФГО </w:t>
      </w:r>
      <w:r w:rsidR="00EC6762">
        <w:rPr>
          <w:rFonts w:ascii="Times New Roman" w:hAnsi="Times New Roman" w:cs="Times New Roman"/>
          <w:sz w:val="24"/>
          <w:szCs w:val="24"/>
          <w:lang w:eastAsia="ru-RU"/>
        </w:rPr>
        <w:t>университете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в соответствии с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 ноября 2000 г. № 841 «Об утверждении Положения об организации подготовки населения в области гражданской обороны»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85862">
        <w:rPr>
          <w:rFonts w:ascii="Times New Roman" w:hAnsi="Times New Roman" w:cs="Times New Roman"/>
          <w:sz w:val="24"/>
          <w:szCs w:val="24"/>
        </w:rPr>
        <w:t>«Примерной программой курсового обучения личного состава нештатных формирований по обеспечению выполнения мероприятий по гражданской обороне», утверждённой министром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="00185862">
        <w:rPr>
          <w:rFonts w:ascii="Times New Roman" w:hAnsi="Times New Roman" w:cs="Times New Roman"/>
          <w:sz w:val="24"/>
          <w:szCs w:val="24"/>
        </w:rPr>
        <w:t xml:space="preserve"> бедствий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22.02.2017 № 20-4-71-8-14.</w:t>
      </w:r>
    </w:p>
    <w:p w:rsidR="00160AA0" w:rsidRDefault="00160AA0" w:rsidP="00160AA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курсового обучения - передача обучаемым знаний и навыков по умелым, слаженным и наиболее эффективным приёмам и способам коллективных действий </w:t>
      </w:r>
      <w:r w:rsidRPr="001025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 приведении НФГО в готовность, участии в обеспечении выполнения </w:t>
      </w:r>
      <w:r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мероприятий по ГО</w:t>
      </w:r>
      <w:r w:rsidR="002159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</w:t>
      </w:r>
      <w:r w:rsidR="00EC67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университете</w:t>
      </w:r>
      <w:r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проведении не связанных с угрозой жизни и здоровью людей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неотложных работ при ликвидации ЧС.</w:t>
      </w:r>
    </w:p>
    <w:p w:rsidR="00102542" w:rsidRPr="00102542" w:rsidRDefault="00102542" w:rsidP="00160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личного состава НФГО включает:</w:t>
      </w:r>
    </w:p>
    <w:p w:rsidR="00102542" w:rsidRPr="00102542" w:rsidRDefault="00EC6762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знаний </w:t>
      </w:r>
      <w:r w:rsidR="00160AA0" w:rsidRPr="001025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личн</w:t>
      </w:r>
      <w:r w:rsidR="00160A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ым</w:t>
      </w:r>
      <w:r w:rsidR="00160AA0" w:rsidRPr="001025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состав</w:t>
      </w:r>
      <w:r w:rsidR="00160A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ом</w:t>
      </w:r>
      <w:r w:rsidR="00160AA0" w:rsidRPr="001025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НФГО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ГО и защиты от ЧС;</w:t>
      </w:r>
    </w:p>
    <w:p w:rsidR="00102542" w:rsidRPr="00102542" w:rsidRDefault="00EC6762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5573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руководителей Н</w:t>
      </w:r>
      <w:r w:rsidR="00102542" w:rsidRPr="001025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ФГО</w:t>
      </w:r>
      <w:r w:rsidR="002159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учебно-методическ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ом</w:t>
      </w:r>
      <w:r w:rsidR="002159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 университета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542" w:rsidRPr="00102542" w:rsidRDefault="00EC6762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НФГО в учениях, тренировках </w:t>
      </w:r>
      <w:r w:rsidR="002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основных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2542" w:rsidRPr="00102542" w:rsidRDefault="00102542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14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Курсовое обучение - целенаправленный процесс организации деятельности </w:t>
      </w:r>
      <w:r w:rsidRPr="001025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 овладению личным составом НФГО знаниями и умениями в области ГО и защиты </w:t>
      </w:r>
      <w:r w:rsidR="00EC676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о</w:t>
      </w:r>
      <w:r w:rsidRPr="001025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т ЧС, а также приобретению опыта их применения в интересах защиты </w:t>
      </w:r>
      <w:r w:rsidRPr="001025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 опасностей, возникающих при военных конфликтах или вследствие этих </w:t>
      </w:r>
      <w:r w:rsidRPr="00102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конфликтов, ЧС природного и техногенного характера, а также выполнения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возлагаемых на них обязанностей в области ГО и защиты от ЧС.</w:t>
      </w:r>
      <w:proofErr w:type="gramEnd"/>
    </w:p>
    <w:p w:rsidR="00102542" w:rsidRPr="00102542" w:rsidRDefault="00102542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Основными задачами обучения являются:</w:t>
      </w:r>
    </w:p>
    <w:p w:rsidR="00102542" w:rsidRPr="00102542" w:rsidRDefault="00EC6762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назначении, структуре и задачах выполняемых НФГО;</w:t>
      </w:r>
    </w:p>
    <w:p w:rsidR="00102542" w:rsidRPr="00102542" w:rsidRDefault="00EC6762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слаженности действий в составе НФГО при приведении </w:t>
      </w:r>
      <w:r w:rsidR="00102542"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его в готовность;</w:t>
      </w:r>
    </w:p>
    <w:p w:rsidR="00102542" w:rsidRPr="00102542" w:rsidRDefault="00EC6762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</w:t>
      </w:r>
      <w:r w:rsidR="00102542" w:rsidRPr="001025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подготовка личного состава к выполнению своих функциональных 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в составе НФГО при выполнении ими задач по предназначению;</w:t>
      </w:r>
    </w:p>
    <w:p w:rsidR="00102542" w:rsidRPr="00102542" w:rsidRDefault="00EC6762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102542"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изучение порядка применения, правил эксплуатации, мер безопасности и </w:t>
      </w:r>
      <w:r w:rsidR="00102542" w:rsidRPr="001025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совершенствование навыков при использовании техники, оборудования, 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снаряжения и инструментов, находящихся </w:t>
      </w:r>
      <w:r w:rsidR="00F8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оснащении НФГО;</w:t>
      </w:r>
    </w:p>
    <w:p w:rsidR="00102542" w:rsidRPr="00102542" w:rsidRDefault="00F87FB3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="00102542" w:rsidRPr="001025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совершенствование навыков в выполнении задач в средствах индивидуальной </w:t>
      </w:r>
      <w:r w:rsidR="00102542" w:rsidRPr="001025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защиты;</w:t>
      </w:r>
    </w:p>
    <w:p w:rsidR="00102542" w:rsidRPr="00102542" w:rsidRDefault="00F87FB3" w:rsidP="0021593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2542"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приёмов оказания первой помощи пострадавшим.</w:t>
      </w:r>
    </w:p>
    <w:p w:rsidR="00102542" w:rsidRPr="00102542" w:rsidRDefault="00102542" w:rsidP="00160AA0">
      <w:pPr>
        <w:widowControl w:val="0"/>
        <w:shd w:val="clear" w:color="auto" w:fill="FFFFFF"/>
        <w:autoSpaceDE w:val="0"/>
        <w:autoSpaceDN w:val="0"/>
        <w:adjustRightInd w:val="0"/>
        <w:spacing w:before="7" w:after="0" w:line="295" w:lineRule="exact"/>
        <w:ind w:right="79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характеру учебной деятельности занятия, проводимые в ходе курсового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подразделяются </w:t>
      </w:r>
      <w:proofErr w:type="gramStart"/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и практические.</w:t>
      </w:r>
    </w:p>
    <w:p w:rsidR="00102542" w:rsidRPr="00102542" w:rsidRDefault="00102542" w:rsidP="00160AA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9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теоретической части обучения является усвоение личным составом </w:t>
      </w:r>
      <w:r w:rsidRPr="001025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НФГО своих функциональных обязанностей, а также возможной обстановки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предполагаемых районах выполнения задач.</w:t>
      </w:r>
    </w:p>
    <w:p w:rsidR="008E5999" w:rsidRPr="008E5999" w:rsidRDefault="008E5999" w:rsidP="00D83948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lastRenderedPageBreak/>
        <w:t xml:space="preserve">Теоретический материал изучается путём рассказа или объяснения </w:t>
      </w:r>
      <w:r w:rsidRPr="008E59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 использованием современных обучающих программ, видеофильмов, плакатов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наглядных пособий.</w:t>
      </w:r>
    </w:p>
    <w:p w:rsidR="008E5999" w:rsidRPr="008E5999" w:rsidRDefault="008E5999" w:rsidP="00160AA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Основной формой теор</w:t>
      </w:r>
      <w:r w:rsidR="008266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етических занятий при обучении </w:t>
      </w:r>
      <w:r w:rsidRPr="008E59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личного состава </w:t>
      </w:r>
      <w:r w:rsidRPr="008E5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НФГО является </w:t>
      </w:r>
      <w:r w:rsidRPr="008E599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беседа.</w:t>
      </w:r>
    </w:p>
    <w:p w:rsidR="008E5999" w:rsidRPr="008E5999" w:rsidRDefault="008E5999" w:rsidP="00160AA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беседы руководитель занятия передаёт знания обучаемым в процессе </w:t>
      </w:r>
      <w:r w:rsidRPr="008E599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обсуждения именно тех вопросов, по которым обучаемые недостаточно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подготовлены, а также определяет уровень их подготовки по ключевым темам.</w:t>
      </w:r>
      <w:proofErr w:type="gramEnd"/>
    </w:p>
    <w:p w:rsidR="008E5999" w:rsidRPr="008E5999" w:rsidRDefault="008E5999" w:rsidP="00160AA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составляющая обучения личного состава НФГО - проведение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практических занятий </w:t>
      </w:r>
      <w:r w:rsidRPr="008E599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(тренировки, комплексные и тактико-специальные занятия).</w:t>
      </w:r>
    </w:p>
    <w:p w:rsidR="008E5999" w:rsidRPr="008E5999" w:rsidRDefault="008E5999" w:rsidP="00160AA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14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практических занятий - освоение приёмов и способов действий </w:t>
      </w:r>
      <w:r w:rsidRPr="008E5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приведении НФГО в готовность и слаженным действиям при выполнении задач по предназначению.</w:t>
      </w:r>
    </w:p>
    <w:p w:rsidR="008E5999" w:rsidRPr="008E5999" w:rsidRDefault="008E5999" w:rsidP="00160AA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Тренировка -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с целью выработки, поддержания </w:t>
      </w:r>
      <w:r w:rsidRPr="008E599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и совершенствования личным составом необходимых практических навыков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слаженных действий по выполнению задач в составе структурных подразделений </w:t>
      </w:r>
      <w:r w:rsidRPr="008E59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НФГО.</w:t>
      </w:r>
    </w:p>
    <w:p w:rsidR="008E5999" w:rsidRP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43" w:right="14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Комплексное занятие -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вид практической подготовки структурных </w:t>
      </w:r>
      <w:r w:rsidRPr="008E5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подразделений НФГО по выполнению всего объёма обязанностей в ходе выполнения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задач по предназначению.</w:t>
      </w:r>
    </w:p>
    <w:p w:rsidR="008E5999" w:rsidRP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" w:right="50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Тактико-специальное занятие -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высшей формой обучения </w:t>
      </w:r>
      <w:r w:rsidRPr="008E59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 предназначено для </w:t>
      </w:r>
      <w:proofErr w:type="spellStart"/>
      <w:r w:rsidRPr="008E59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слаживания</w:t>
      </w:r>
      <w:proofErr w:type="spellEnd"/>
      <w:r w:rsidRPr="008E59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НФГО и совершенствования навыков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руководителей и командиров структурных подразделений в организации действий и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управлении личным составом, практической отработки в комплексе проведения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мероприятий по ГО и проведению не связанных с угрозой жизни и здоровью людей неотложных работ при ликвидации ЧС.</w:t>
      </w:r>
    </w:p>
    <w:p w:rsidR="008E5999" w:rsidRP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before="7" w:after="0" w:line="295" w:lineRule="exact"/>
        <w:ind w:left="7" w:right="50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тактико-специальном занятии отрабатываются учебные задачи в условиях </w:t>
      </w:r>
      <w:r w:rsidRPr="008E59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максимально приближенных к реальным возможным опасностям возникающих при военных конфликтах или вследствие этих конфликтов, а также при ЧС </w:t>
      </w:r>
      <w:r w:rsidRPr="008E59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природного и техногенного характера, без пауз и перерывов, со всем личным составом НФГО и штатной специальной техникой, оборудованием, снаряжением </w:t>
      </w:r>
      <w:r w:rsidRPr="008E5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инструментами.</w:t>
      </w:r>
    </w:p>
    <w:p w:rsidR="008E5999" w:rsidRP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before="245" w:after="0" w:line="295" w:lineRule="exact"/>
        <w:ind w:left="6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E599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E599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E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КУРСОВОГО ОБУЧЕНИЯ</w:t>
      </w:r>
    </w:p>
    <w:p w:rsidR="008E5999" w:rsidRP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before="281" w:after="0" w:line="295" w:lineRule="exact"/>
        <w:ind w:left="9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E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проведения курсового обучения.</w:t>
      </w:r>
    </w:p>
    <w:p w:rsidR="008E5999" w:rsidRP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before="295" w:after="0" w:line="295" w:lineRule="exact"/>
        <w:ind w:left="50" w:firstLine="70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Обучение личного состава НФГО </w:t>
      </w:r>
      <w:r w:rsidR="00F87F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университета</w:t>
      </w:r>
      <w:r w:rsidR="008266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E59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программе курсового обучения,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планируется и проводится ежегодно, в рабочее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в объёме </w:t>
      </w:r>
      <w:r w:rsidR="00484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E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15 часов</w:t>
      </w:r>
      <w:r w:rsidR="00F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3508" w:rsidRPr="0072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(базовая подготовка </w:t>
      </w:r>
      <w:r w:rsidR="0072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3508" w:rsidRPr="0072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часов, специальная подготовка </w:t>
      </w:r>
      <w:r w:rsidR="0072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3508" w:rsidRPr="0072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часов)</w:t>
      </w:r>
      <w:r w:rsidRPr="008E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43" w:right="14" w:firstLine="69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рограмма курсового обучения НФГО построена по модульному </w:t>
      </w:r>
      <w:r w:rsidRPr="008E59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принципу. Она включает модуль базовой подготовки и модуль специальной </w:t>
      </w:r>
      <w:r w:rsidRPr="008E59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подготовки.</w:t>
      </w:r>
    </w:p>
    <w:p w:rsidR="00EB0CFC" w:rsidRPr="008E5999" w:rsidRDefault="00EB0CFC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43" w:right="14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Учебные группы по </w:t>
      </w:r>
      <w:r w:rsidR="00AE0B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курсового</w:t>
      </w:r>
      <w:r w:rsidR="00AE0B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обучения НФГО </w:t>
      </w:r>
      <w:r w:rsidR="00370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университета</w:t>
      </w:r>
      <w:r w:rsidR="00AE0B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создаются из расчета: формирование - учебная группа.</w:t>
      </w:r>
    </w:p>
    <w:p w:rsidR="008E5999" w:rsidRP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36" w:right="2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личного состава НФГО по модулю базовой подготовки должна </w:t>
      </w:r>
      <w:r w:rsidRPr="008E5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обеспечить:</w:t>
      </w:r>
    </w:p>
    <w:p w:rsidR="008E5999" w:rsidRPr="008E5999" w:rsidRDefault="003704C5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22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8E5999" w:rsidRPr="008E5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уяснение личным составом предназначения и решаемых задач НФГО с учётом </w:t>
      </w:r>
      <w:r w:rsidR="008E5999" w:rsidRPr="008E5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возможной обстановки, возникающей при военных конфликтах или вследствие этих конфликтов, а также при ЧС природного и техногенного характера, характерных для </w:t>
      </w:r>
      <w:r w:rsidR="004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расположения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</w:t>
      </w:r>
      <w:r w:rsidR="008E5999"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5999" w:rsidRPr="008E5999" w:rsidRDefault="003704C5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43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- </w:t>
      </w:r>
      <w:r w:rsidR="008E5999" w:rsidRPr="008E599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отработку слаженных действий личного состава НФГО при приведении </w:t>
      </w:r>
      <w:r w:rsidR="008E5999"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готовность и подготовку формирования к выполнению задач по предназначению;</w:t>
      </w:r>
    </w:p>
    <w:p w:rsidR="008E5999" w:rsidRPr="008E5999" w:rsidRDefault="003704C5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2" w:right="43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</w:t>
      </w:r>
      <w:r w:rsidR="008E5999" w:rsidRPr="008E59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совершенствование навыков по применению средств индивидуальной </w:t>
      </w:r>
      <w:r w:rsidR="008E5999" w:rsidRPr="008E59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защиты;</w:t>
      </w:r>
    </w:p>
    <w:p w:rsidR="008E5999" w:rsidRPr="008E5999" w:rsidRDefault="003704C5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2" w:right="43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8E5999"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соблюдение мер безопасности при использовании техники, оборудования, </w:t>
      </w:r>
      <w:r w:rsidR="008E5999"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снаряжения, инструментов, находящихся на оснащении НФГО.</w:t>
      </w:r>
    </w:p>
    <w:p w:rsidR="008E5999" w:rsidRP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2" w:right="43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Темы модуля базовой п</w:t>
      </w:r>
      <w:r w:rsidR="004845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одготовки отрабатываются в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объёме </w:t>
      </w:r>
      <w:r w:rsidR="004845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8E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часов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999" w:rsidRP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Подготовка личного состава НФГО по модулю специальной подготовки </w:t>
      </w:r>
      <w:r w:rsidRPr="008E5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направлена на совершенствование слаженности действий личного </w:t>
      </w:r>
      <w:r w:rsidRPr="008E5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состава НФГО при выполнении задач в соответствии с предназначением, в том числе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загрязнения (заражения) местности радиоактивными, отравляющими, аварийно химически опасными веществами.</w:t>
      </w:r>
    </w:p>
    <w:p w:rsidR="008E5999" w:rsidRPr="008E5999" w:rsidRDefault="008E5999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подготовку личного состава НФГО по модулю специальной подготовки отводится </w:t>
      </w:r>
      <w:r w:rsidRPr="008E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часов.</w:t>
      </w:r>
    </w:p>
    <w:p w:rsidR="00102542" w:rsidRPr="00722DB0" w:rsidRDefault="00102542" w:rsidP="00DD66F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D92" w:rsidRPr="00722DB0" w:rsidRDefault="00E80D92" w:rsidP="00722DB0">
      <w:pPr>
        <w:pStyle w:val="a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22DB0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Руководство обучением и учёт результатов.</w:t>
      </w:r>
    </w:p>
    <w:p w:rsidR="00722DB0" w:rsidRPr="00722DB0" w:rsidRDefault="00722DB0" w:rsidP="00722DB0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D92" w:rsidRPr="00E80D92" w:rsidRDefault="00E80D92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58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Общее руководство подготовкой НФГО осуществляет </w:t>
      </w:r>
      <w:r w:rsidR="00370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ректор университета</w:t>
      </w:r>
      <w:r w:rsidRPr="00E80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E80D92" w:rsidRPr="00E80D92" w:rsidRDefault="00E80D92" w:rsidP="0055738B">
      <w:pPr>
        <w:widowControl w:val="0"/>
        <w:shd w:val="clear" w:color="auto" w:fill="FFFFFF"/>
        <w:autoSpaceDE w:val="0"/>
        <w:autoSpaceDN w:val="0"/>
        <w:adjustRightInd w:val="0"/>
        <w:spacing w:before="7" w:after="0" w:line="295" w:lineRule="exact"/>
        <w:ind w:left="29" w:right="50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Организацию, методическое и материальное обеспечение подготовки НФГО осуществляет </w:t>
      </w:r>
      <w:r w:rsidR="00AE5F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управление мобилизационной подготовки и гражданской обороны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E80D92" w:rsidRPr="00E80D92" w:rsidRDefault="00E80D92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65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Занятия с личным составом проводят руководители </w:t>
      </w:r>
      <w:r w:rsidRPr="00E80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подразделений НФГО.</w:t>
      </w:r>
    </w:p>
    <w:p w:rsidR="00E80D92" w:rsidRPr="00E80D92" w:rsidRDefault="00E80D92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50" w:right="2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курсового обучения личного состава НФГО </w:t>
      </w:r>
      <w:r w:rsidR="00AE5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университета </w:t>
      </w:r>
      <w:r w:rsidR="004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</w:t>
      </w: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лет.</w:t>
      </w:r>
    </w:p>
    <w:p w:rsidR="00E80D92" w:rsidRPr="00E80D92" w:rsidRDefault="00E80D92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2" w:right="29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целях осуществления регистрации количественных и качественных </w:t>
      </w:r>
      <w:r w:rsidRPr="00E80D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показателей выполнения тематического плана, а также уровня знания и умений 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личного состава НФГО, прошедшего обучение, руководители НФГО организуют и 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осуществляют </w:t>
      </w:r>
      <w:r w:rsidR="00100A20"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учёт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результатов курсового обучения и </w:t>
      </w:r>
      <w:r w:rsidRPr="003875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представление </w:t>
      </w:r>
      <w:r w:rsidR="00100A20" w:rsidRPr="003875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отчётности</w:t>
      </w:r>
      <w:r w:rsidR="003875F1" w:rsidRPr="003875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875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 его проведении.</w:t>
      </w:r>
    </w:p>
    <w:p w:rsidR="00E80D92" w:rsidRPr="00E80D92" w:rsidRDefault="00DD66FF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36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</w:t>
      </w:r>
      <w:r w:rsidR="00E80D92"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сбор, систематизацию, хранение, обновление и анализ </w:t>
      </w:r>
      <w:r w:rsidR="00E80D92" w:rsidRPr="00E80D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данных, раскрывающих посещаемость занятий</w:t>
      </w:r>
      <w:r w:rsidR="00C32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</w:t>
      </w:r>
      <w:r w:rsidR="00C32971" w:rsidRPr="00C32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журналах</w:t>
      </w:r>
      <w:r w:rsidR="00E80D92" w:rsidRPr="00E80D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уровень знания и умений личного </w:t>
      </w:r>
      <w:r w:rsidR="00E80D92" w:rsidRPr="00E80D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состава, полученных в ходе отработки тем программы курсового обучения, </w:t>
      </w:r>
      <w:r w:rsidR="00E80D92"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обусловленных спецификой предназначения НФГО.</w:t>
      </w:r>
    </w:p>
    <w:p w:rsidR="00E80D92" w:rsidRPr="00E80D92" w:rsidRDefault="00E80D92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36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Учёт проведения занятий, в соответствии с тематическим планом 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расписанием занятий, и присутствия на них обучающихся осуществляют </w:t>
      </w:r>
      <w:r w:rsidRPr="00E80D9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руководители занятий в журналах установленной формы, которые ведутся 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каж</w:t>
      </w:r>
      <w:r w:rsidR="00EB0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дое</w:t>
      </w:r>
      <w:r w:rsidR="00D50A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B0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E80D92" w:rsidRPr="00E80D92" w:rsidRDefault="00E80D92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хранятся в течение года после завершения обучения.</w:t>
      </w:r>
    </w:p>
    <w:p w:rsidR="00102542" w:rsidRPr="00CC5BE3" w:rsidRDefault="00102542" w:rsidP="0055738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" w:right="79" w:firstLine="6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54485" w:rsidRDefault="00754485" w:rsidP="0055738B">
      <w:pPr>
        <w:pStyle w:val="a3"/>
        <w:numPr>
          <w:ilvl w:val="0"/>
          <w:numId w:val="2"/>
        </w:numPr>
        <w:spacing w:after="0"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6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621F63" w:rsidRDefault="00B01078" w:rsidP="0055738B">
      <w:pPr>
        <w:spacing w:after="0"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базовой подготовки</w:t>
      </w:r>
    </w:p>
    <w:p w:rsidR="00DD66FF" w:rsidRPr="00621F63" w:rsidRDefault="00DD66FF" w:rsidP="0055738B">
      <w:pPr>
        <w:spacing w:after="0"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90" w:type="dxa"/>
        <w:tblLayout w:type="fixed"/>
        <w:tblLook w:val="04A0"/>
      </w:tblPr>
      <w:tblGrid>
        <w:gridCol w:w="675"/>
        <w:gridCol w:w="6663"/>
        <w:gridCol w:w="1559"/>
        <w:gridCol w:w="993"/>
      </w:tblGrid>
      <w:tr w:rsidR="00A91429" w:rsidTr="00AE0B2E">
        <w:tc>
          <w:tcPr>
            <w:tcW w:w="675" w:type="dxa"/>
          </w:tcPr>
          <w:p w:rsidR="00A91429" w:rsidRDefault="00A9142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6663" w:type="dxa"/>
          </w:tcPr>
          <w:p w:rsidR="00A91429" w:rsidRDefault="00A9142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A91429" w:rsidRDefault="00A9142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993" w:type="dxa"/>
          </w:tcPr>
          <w:p w:rsidR="00A91429" w:rsidRDefault="00A9142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91429" w:rsidTr="00AE0B2E">
        <w:tc>
          <w:tcPr>
            <w:tcW w:w="675" w:type="dxa"/>
            <w:vAlign w:val="center"/>
          </w:tcPr>
          <w:p w:rsidR="00A91429" w:rsidRDefault="007516B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914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DB25A9" w:rsidRDefault="00DB25A9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 НФГО, функциональные обязанности, возможная обстановка в зоне ответственности и решаемые задачи.</w:t>
            </w:r>
          </w:p>
        </w:tc>
        <w:tc>
          <w:tcPr>
            <w:tcW w:w="1559" w:type="dxa"/>
            <w:vAlign w:val="center"/>
          </w:tcPr>
          <w:p w:rsidR="00A91429" w:rsidRDefault="00A9142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vAlign w:val="center"/>
          </w:tcPr>
          <w:p w:rsidR="00A91429" w:rsidRDefault="00A9142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Tr="00AE0B2E">
        <w:tc>
          <w:tcPr>
            <w:tcW w:w="675" w:type="dxa"/>
            <w:vAlign w:val="center"/>
          </w:tcPr>
          <w:p w:rsidR="00A91429" w:rsidRDefault="007516B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914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A91429" w:rsidRDefault="00DB25A9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личного состава при приведении НФГО в готовность к выполнению задач в соответствии с предназначением</w:t>
            </w:r>
            <w:r w:rsidR="00A9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91429" w:rsidRDefault="00DB25A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3" w:type="dxa"/>
            <w:vAlign w:val="center"/>
          </w:tcPr>
          <w:p w:rsidR="00A91429" w:rsidRDefault="00DB25A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429" w:rsidTr="00AE0B2E">
        <w:tc>
          <w:tcPr>
            <w:tcW w:w="675" w:type="dxa"/>
            <w:vAlign w:val="center"/>
          </w:tcPr>
          <w:p w:rsidR="00A91429" w:rsidRDefault="007516B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914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A91429" w:rsidRDefault="00DB25A9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и порядок их использования в ходе выполнения задач</w:t>
            </w:r>
            <w:r w:rsidR="00A9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91429" w:rsidRDefault="00A9142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993" w:type="dxa"/>
            <w:vAlign w:val="center"/>
          </w:tcPr>
          <w:p w:rsidR="00A91429" w:rsidRDefault="00A9142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Tr="00AE0B2E">
        <w:tc>
          <w:tcPr>
            <w:tcW w:w="675" w:type="dxa"/>
            <w:vAlign w:val="center"/>
          </w:tcPr>
          <w:p w:rsidR="00A91429" w:rsidRDefault="007516B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914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A91429" w:rsidRDefault="00083C03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оказания первой помощи пострадавшим и транспортировка их в безопасное место</w:t>
            </w:r>
            <w:r w:rsidR="00A9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91429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993" w:type="dxa"/>
            <w:vAlign w:val="center"/>
          </w:tcPr>
          <w:p w:rsidR="00A91429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RPr="00842CB4" w:rsidTr="00AE0B2E">
        <w:tc>
          <w:tcPr>
            <w:tcW w:w="675" w:type="dxa"/>
          </w:tcPr>
          <w:p w:rsidR="00A91429" w:rsidRPr="00842CB4" w:rsidRDefault="00A9142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A91429" w:rsidRPr="00842CB4" w:rsidRDefault="00083C03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91429" w:rsidRPr="00842CB4" w:rsidRDefault="00A9142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91429" w:rsidRPr="00842CB4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B0DE5" w:rsidRDefault="004B0DE5" w:rsidP="0055738B">
      <w:pPr>
        <w:pStyle w:val="a3"/>
        <w:spacing w:after="0" w:line="295" w:lineRule="exac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2E2D" w:rsidRDefault="00652E2D" w:rsidP="0055738B">
      <w:pPr>
        <w:pStyle w:val="a3"/>
        <w:spacing w:after="0" w:line="295" w:lineRule="exac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2E2D" w:rsidRDefault="00652E2D" w:rsidP="0055738B">
      <w:pPr>
        <w:pStyle w:val="a3"/>
        <w:spacing w:after="0" w:line="295" w:lineRule="exac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3C03" w:rsidRDefault="00083C03" w:rsidP="0055738B">
      <w:pPr>
        <w:pStyle w:val="a3"/>
        <w:spacing w:after="0" w:line="295" w:lineRule="exac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специальной подготовки.</w:t>
      </w:r>
    </w:p>
    <w:tbl>
      <w:tblPr>
        <w:tblStyle w:val="a4"/>
        <w:tblW w:w="9889" w:type="dxa"/>
        <w:tblLayout w:type="fixed"/>
        <w:tblLook w:val="04A0"/>
      </w:tblPr>
      <w:tblGrid>
        <w:gridCol w:w="817"/>
        <w:gridCol w:w="6521"/>
        <w:gridCol w:w="1559"/>
        <w:gridCol w:w="992"/>
      </w:tblGrid>
      <w:tr w:rsidR="00083C03" w:rsidTr="00AE0B2E">
        <w:tc>
          <w:tcPr>
            <w:tcW w:w="817" w:type="dxa"/>
          </w:tcPr>
          <w:p w:rsidR="00083C03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6521" w:type="dxa"/>
          </w:tcPr>
          <w:p w:rsidR="00083C03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083C03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992" w:type="dxa"/>
          </w:tcPr>
          <w:p w:rsidR="00083C03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83C03" w:rsidRPr="00083C03" w:rsidTr="00AE0B2E">
        <w:tc>
          <w:tcPr>
            <w:tcW w:w="9889" w:type="dxa"/>
            <w:gridSpan w:val="4"/>
            <w:vAlign w:val="center"/>
          </w:tcPr>
          <w:p w:rsidR="00083C03" w:rsidRPr="00083C03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03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Аварийно-техническая группа</w:t>
            </w:r>
          </w:p>
        </w:tc>
      </w:tr>
      <w:tr w:rsidR="00083C03" w:rsidTr="00AE0B2E">
        <w:tc>
          <w:tcPr>
            <w:tcW w:w="817" w:type="dxa"/>
            <w:vAlign w:val="center"/>
          </w:tcPr>
          <w:p w:rsidR="007516B3" w:rsidRPr="007516B3" w:rsidRDefault="007516B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83C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083C03" w:rsidRDefault="00083C03" w:rsidP="00EC6F7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личного состава аварийно-технической группы по ремонту и восстановлению коммунально-энергетических сетей и подачи электроэнергии в здания </w:t>
            </w:r>
            <w:r w:rsidR="00EC6F7B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083C03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vAlign w:val="center"/>
          </w:tcPr>
          <w:p w:rsidR="00083C03" w:rsidRDefault="003C05A2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C03" w:rsidTr="00AE0B2E">
        <w:tc>
          <w:tcPr>
            <w:tcW w:w="817" w:type="dxa"/>
            <w:vAlign w:val="center"/>
          </w:tcPr>
          <w:p w:rsidR="007516B3" w:rsidRDefault="007516B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3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83C03" w:rsidRDefault="005062C9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личного состава аварийно-технической группы при проведении аварийно-технических работ в ходе ликвидации аварии</w:t>
            </w:r>
            <w:r w:rsidR="003C05A2">
              <w:rPr>
                <w:rFonts w:ascii="Times New Roman" w:hAnsi="Times New Roman" w:cs="Times New Roman"/>
                <w:sz w:val="24"/>
                <w:szCs w:val="24"/>
              </w:rPr>
              <w:t xml:space="preserve"> на водопроводно-канализационных (тепловых) сетях.</w:t>
            </w:r>
          </w:p>
        </w:tc>
        <w:tc>
          <w:tcPr>
            <w:tcW w:w="1559" w:type="dxa"/>
            <w:vAlign w:val="center"/>
          </w:tcPr>
          <w:p w:rsidR="00083C03" w:rsidRDefault="003C05A2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vAlign w:val="center"/>
          </w:tcPr>
          <w:p w:rsidR="00083C03" w:rsidRDefault="003C05A2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C03" w:rsidRPr="00842CB4" w:rsidTr="00AE0B2E">
        <w:tc>
          <w:tcPr>
            <w:tcW w:w="817" w:type="dxa"/>
          </w:tcPr>
          <w:p w:rsidR="00083C03" w:rsidRPr="00842CB4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83C03" w:rsidRPr="00842CB4" w:rsidRDefault="00083C03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83C03" w:rsidRPr="00842CB4" w:rsidRDefault="00083C0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3C03" w:rsidRPr="00842CB4" w:rsidRDefault="003C05A2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05A2" w:rsidRPr="00842CB4" w:rsidTr="00AE0B2E">
        <w:tc>
          <w:tcPr>
            <w:tcW w:w="9889" w:type="dxa"/>
            <w:gridSpan w:val="4"/>
          </w:tcPr>
          <w:p w:rsidR="003C05A2" w:rsidRDefault="003C05A2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3C05A2" w:rsidRPr="003C05A2" w:rsidTr="00AE0B2E">
        <w:tc>
          <w:tcPr>
            <w:tcW w:w="817" w:type="dxa"/>
            <w:vAlign w:val="center"/>
          </w:tcPr>
          <w:p w:rsidR="003C05A2" w:rsidRPr="003C05A2" w:rsidRDefault="007516B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3C05A2" w:rsidRPr="003C05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3C05A2" w:rsidRPr="003C05A2" w:rsidRDefault="003C05A2" w:rsidP="00EC6F7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A2">
              <w:rPr>
                <w:rFonts w:ascii="Times New Roman" w:hAnsi="Times New Roman" w:cs="Times New Roman"/>
                <w:sz w:val="24"/>
                <w:szCs w:val="24"/>
              </w:rPr>
              <w:t>Действие группы охраны общественного порядка  по участию в поддержании общественного порядка</w:t>
            </w:r>
            <w:r w:rsidR="00EC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C6F7B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r w:rsidRPr="003C0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05A2" w:rsidRPr="003C05A2" w:rsidRDefault="003C05A2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</w:tcPr>
          <w:p w:rsidR="003C05A2" w:rsidRPr="003C05A2" w:rsidRDefault="00CC5BE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5A2" w:rsidRPr="003C05A2" w:rsidTr="00AE0B2E">
        <w:tc>
          <w:tcPr>
            <w:tcW w:w="817" w:type="dxa"/>
            <w:vAlign w:val="center"/>
          </w:tcPr>
          <w:p w:rsidR="003C05A2" w:rsidRPr="003C05A2" w:rsidRDefault="007516B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C5B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3C05A2" w:rsidRPr="003C05A2" w:rsidRDefault="003C05A2" w:rsidP="00EC6F7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A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группы охраны общественного порядка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эвакуации сотрудников </w:t>
            </w:r>
            <w:r w:rsidR="00EC6F7B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зданий при возникновении чрезвычайных ситуаций</w:t>
            </w:r>
            <w:r w:rsidR="00EC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(пожарах).</w:t>
            </w:r>
          </w:p>
        </w:tc>
        <w:tc>
          <w:tcPr>
            <w:tcW w:w="1559" w:type="dxa"/>
          </w:tcPr>
          <w:p w:rsidR="003C05A2" w:rsidRPr="003C05A2" w:rsidRDefault="003C05A2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</w:tcPr>
          <w:p w:rsidR="003C05A2" w:rsidRPr="003C05A2" w:rsidRDefault="00CC5BE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5A2" w:rsidRPr="00CC5BE3" w:rsidTr="00AE0B2E">
        <w:tc>
          <w:tcPr>
            <w:tcW w:w="817" w:type="dxa"/>
          </w:tcPr>
          <w:p w:rsidR="003C05A2" w:rsidRPr="00CC5BE3" w:rsidRDefault="003C05A2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C05A2" w:rsidRPr="00CC5BE3" w:rsidRDefault="00CC5BE3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C05A2" w:rsidRPr="00CC5BE3" w:rsidRDefault="003C05A2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05A2" w:rsidRPr="00CC5BE3" w:rsidRDefault="00CC5BE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31A8" w:rsidRPr="003C05A2" w:rsidTr="00AE0B2E">
        <w:tc>
          <w:tcPr>
            <w:tcW w:w="9889" w:type="dxa"/>
            <w:gridSpan w:val="4"/>
          </w:tcPr>
          <w:p w:rsidR="00B631A8" w:rsidRPr="00B631A8" w:rsidRDefault="00B631A8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A8">
              <w:rPr>
                <w:rFonts w:ascii="Times New Roman" w:hAnsi="Times New Roman" w:cs="Times New Roman"/>
                <w:b/>
                <w:sz w:val="24"/>
                <w:szCs w:val="24"/>
              </w:rPr>
              <w:t>Звено связи</w:t>
            </w:r>
          </w:p>
        </w:tc>
      </w:tr>
      <w:tr w:rsidR="00CC5BE3" w:rsidRPr="003C05A2" w:rsidTr="00AE0B2E">
        <w:tc>
          <w:tcPr>
            <w:tcW w:w="817" w:type="dxa"/>
          </w:tcPr>
          <w:p w:rsidR="00CC5BE3" w:rsidRDefault="007516B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Т.14.</w:t>
            </w:r>
          </w:p>
          <w:p w:rsidR="0099756D" w:rsidRPr="0099756D" w:rsidRDefault="0099756D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56D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997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756D" w:rsidRPr="0099756D" w:rsidRDefault="0099756D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56D">
              <w:rPr>
                <w:rFonts w:ascii="Times New Roman" w:hAnsi="Times New Roman" w:cs="Times New Roman"/>
                <w:sz w:val="20"/>
                <w:szCs w:val="20"/>
              </w:rPr>
              <w:t>1,2.</w:t>
            </w:r>
          </w:p>
        </w:tc>
        <w:tc>
          <w:tcPr>
            <w:tcW w:w="6521" w:type="dxa"/>
          </w:tcPr>
          <w:p w:rsidR="00CC5BE3" w:rsidRPr="003C05A2" w:rsidRDefault="007516B3" w:rsidP="00565EB9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Звена связи по организации и обеспечению связью органов управления при управлении 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 xml:space="preserve">с постоянного </w:t>
            </w:r>
            <w:r w:rsidR="00C87723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756D">
              <w:rPr>
                <w:rFonts w:ascii="Times New Roman" w:hAnsi="Times New Roman" w:cs="Times New Roman"/>
                <w:sz w:val="24"/>
                <w:szCs w:val="24"/>
              </w:rPr>
              <w:t xml:space="preserve">убежища </w:t>
            </w:r>
            <w:r w:rsidR="00565EB9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="0099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5BE3" w:rsidRPr="003C05A2" w:rsidRDefault="0099756D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</w:tcPr>
          <w:p w:rsidR="00CC5BE3" w:rsidRPr="003C05A2" w:rsidRDefault="0099756D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BE3" w:rsidRPr="00A518C9" w:rsidTr="00AE0B2E">
        <w:tc>
          <w:tcPr>
            <w:tcW w:w="817" w:type="dxa"/>
          </w:tcPr>
          <w:p w:rsidR="00CC5BE3" w:rsidRPr="00A518C9" w:rsidRDefault="00CC5BE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C5BE3" w:rsidRPr="00A518C9" w:rsidRDefault="0099756D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C5BE3" w:rsidRPr="00A518C9" w:rsidRDefault="00CC5BE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BE3" w:rsidRPr="00A518C9" w:rsidRDefault="00A518C9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46E4" w:rsidRPr="008646E4" w:rsidTr="00AE0B2E">
        <w:tc>
          <w:tcPr>
            <w:tcW w:w="9889" w:type="dxa"/>
            <w:gridSpan w:val="4"/>
          </w:tcPr>
          <w:p w:rsidR="008646E4" w:rsidRPr="008646E4" w:rsidRDefault="008646E4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E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Санитарный пост</w:t>
            </w:r>
          </w:p>
        </w:tc>
      </w:tr>
      <w:tr w:rsidR="007516B3" w:rsidRPr="003C05A2" w:rsidTr="00AE0B2E">
        <w:tc>
          <w:tcPr>
            <w:tcW w:w="817" w:type="dxa"/>
          </w:tcPr>
          <w:p w:rsidR="007516B3" w:rsidRPr="003C05A2" w:rsidRDefault="008646E4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516B3" w:rsidRPr="003C05A2" w:rsidRDefault="008646E4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санитарного поста по 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="006506D9"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 пострадавшим.</w:t>
            </w:r>
          </w:p>
        </w:tc>
        <w:tc>
          <w:tcPr>
            <w:tcW w:w="1559" w:type="dxa"/>
          </w:tcPr>
          <w:p w:rsidR="007516B3" w:rsidRPr="003C05A2" w:rsidRDefault="008646E4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</w:tcPr>
          <w:p w:rsidR="007516B3" w:rsidRPr="003C05A2" w:rsidRDefault="008646E4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57F" w:rsidRPr="003C05A2" w:rsidTr="00AE0B2E">
        <w:tc>
          <w:tcPr>
            <w:tcW w:w="817" w:type="dxa"/>
          </w:tcPr>
          <w:p w:rsidR="00D8057F" w:rsidRPr="003C05A2" w:rsidRDefault="00D8057F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506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8057F" w:rsidRPr="003C05A2" w:rsidRDefault="00D8057F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санитарного поста </w:t>
            </w:r>
            <w:r w:rsidR="006506D9">
              <w:rPr>
                <w:rFonts w:ascii="Times New Roman" w:hAnsi="Times New Roman" w:cs="Times New Roman"/>
                <w:sz w:val="24"/>
                <w:szCs w:val="24"/>
              </w:rPr>
              <w:t>при проведении противоэпидемических и санитарно-гигиенических мероприятий.</w:t>
            </w:r>
          </w:p>
        </w:tc>
        <w:tc>
          <w:tcPr>
            <w:tcW w:w="1559" w:type="dxa"/>
          </w:tcPr>
          <w:p w:rsidR="00D8057F" w:rsidRPr="003C05A2" w:rsidRDefault="00D8057F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</w:tcPr>
          <w:p w:rsidR="00D8057F" w:rsidRPr="003C05A2" w:rsidRDefault="00D8057F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57F" w:rsidRPr="003C05A2" w:rsidTr="00AE0B2E">
        <w:tc>
          <w:tcPr>
            <w:tcW w:w="817" w:type="dxa"/>
          </w:tcPr>
          <w:p w:rsidR="00D8057F" w:rsidRPr="003C05A2" w:rsidRDefault="00D8057F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8057F" w:rsidRPr="00A518C9" w:rsidRDefault="00D8057F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8057F" w:rsidRPr="00A518C9" w:rsidRDefault="00D8057F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7F" w:rsidRPr="00A518C9" w:rsidRDefault="00D8057F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2F23" w:rsidRPr="003C05A2" w:rsidTr="00AE0B2E">
        <w:tc>
          <w:tcPr>
            <w:tcW w:w="9889" w:type="dxa"/>
            <w:gridSpan w:val="4"/>
          </w:tcPr>
          <w:p w:rsidR="00522F23" w:rsidRPr="00A518C9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A2">
              <w:rPr>
                <w:rFonts w:ascii="Times New Roman" w:hAnsi="Times New Roman" w:cs="Times New Roman"/>
                <w:b/>
                <w:sz w:val="24"/>
                <w:szCs w:val="24"/>
              </w:rPr>
              <w:t>Звено по обслуживанию убежища</w:t>
            </w:r>
          </w:p>
        </w:tc>
      </w:tr>
      <w:tr w:rsidR="00522F23" w:rsidRPr="003C05A2" w:rsidTr="00AE0B2E">
        <w:tc>
          <w:tcPr>
            <w:tcW w:w="817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Т.20.</w:t>
            </w:r>
          </w:p>
        </w:tc>
        <w:tc>
          <w:tcPr>
            <w:tcW w:w="6521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звена по обслуживанию убежища по обслуживанию защитных сооружений и устранению аварий и повреждений в них.</w:t>
            </w:r>
          </w:p>
        </w:tc>
        <w:tc>
          <w:tcPr>
            <w:tcW w:w="1559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324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F23" w:rsidRPr="003C05A2" w:rsidTr="00AE0B2E">
        <w:tc>
          <w:tcPr>
            <w:tcW w:w="817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Т.21.</w:t>
            </w:r>
          </w:p>
        </w:tc>
        <w:tc>
          <w:tcPr>
            <w:tcW w:w="6521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звена по обслуживанию убежища при приведении в готовность защитного сооружения.</w:t>
            </w:r>
          </w:p>
        </w:tc>
        <w:tc>
          <w:tcPr>
            <w:tcW w:w="1559" w:type="dxa"/>
          </w:tcPr>
          <w:p w:rsidR="00522F23" w:rsidRPr="003C05A2" w:rsidRDefault="00324234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r w:rsidR="00522F2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522F2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F23" w:rsidRPr="003C05A2" w:rsidTr="00AE0B2E">
        <w:tc>
          <w:tcPr>
            <w:tcW w:w="817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2F23" w:rsidRPr="00A518C9" w:rsidRDefault="00522F23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22F23" w:rsidRPr="00A518C9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F23" w:rsidRPr="00A518C9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2F23" w:rsidRPr="003C05A2" w:rsidTr="00AE0B2E">
        <w:tc>
          <w:tcPr>
            <w:tcW w:w="9889" w:type="dxa"/>
            <w:gridSpan w:val="4"/>
          </w:tcPr>
          <w:p w:rsidR="00522F23" w:rsidRPr="00370FA2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A2">
              <w:rPr>
                <w:rFonts w:ascii="Times New Roman" w:hAnsi="Times New Roman" w:cs="Times New Roman"/>
                <w:b/>
                <w:sz w:val="24"/>
                <w:szCs w:val="24"/>
              </w:rPr>
              <w:t>Пост радиационного, химического и биол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0FA2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 наблюдения</w:t>
            </w:r>
          </w:p>
        </w:tc>
      </w:tr>
      <w:tr w:rsidR="00522F23" w:rsidRPr="003C05A2" w:rsidTr="00AE0B2E">
        <w:tc>
          <w:tcPr>
            <w:tcW w:w="817" w:type="dxa"/>
          </w:tcPr>
          <w:p w:rsidR="00522F23" w:rsidRPr="003C05A2" w:rsidRDefault="00522F23" w:rsidP="00C87723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Т.33.</w:t>
            </w:r>
            <w:r w:rsidR="00BC6EBB" w:rsidRPr="0099756D">
              <w:rPr>
                <w:rFonts w:ascii="Times New Roman" w:hAnsi="Times New Roman" w:cs="Times New Roman"/>
                <w:sz w:val="20"/>
                <w:szCs w:val="20"/>
              </w:rPr>
              <w:t xml:space="preserve"> Зан.1,2</w:t>
            </w:r>
          </w:p>
        </w:tc>
        <w:tc>
          <w:tcPr>
            <w:tcW w:w="6521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поста </w:t>
            </w:r>
            <w:r w:rsidRPr="00370FA2">
              <w:rPr>
                <w:rFonts w:ascii="Times New Roman" w:hAnsi="Times New Roman" w:cs="Times New Roman"/>
                <w:sz w:val="24"/>
                <w:szCs w:val="24"/>
              </w:rPr>
              <w:t>радиационного, химического и биологического наблюдения</w:t>
            </w:r>
            <w:r w:rsid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0D4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F23" w:rsidRPr="003C05A2" w:rsidTr="00AE0B2E">
        <w:tc>
          <w:tcPr>
            <w:tcW w:w="817" w:type="dxa"/>
          </w:tcPr>
          <w:p w:rsidR="00522F23" w:rsidRPr="003C05A2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2F23" w:rsidRPr="00A518C9" w:rsidRDefault="00522F23" w:rsidP="0055738B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22F23" w:rsidRPr="00A518C9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F23" w:rsidRPr="00A518C9" w:rsidRDefault="00522F23" w:rsidP="0055738B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F6AB2" w:rsidRDefault="000B0202" w:rsidP="0055738B">
      <w:pPr>
        <w:pStyle w:val="a3"/>
        <w:numPr>
          <w:ilvl w:val="0"/>
          <w:numId w:val="2"/>
        </w:numPr>
        <w:spacing w:after="0" w:line="295" w:lineRule="exact"/>
        <w:ind w:left="0" w:firstLine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02">
        <w:rPr>
          <w:rFonts w:ascii="Times New Roman" w:hAnsi="Times New Roman" w:cs="Times New Roman"/>
          <w:b/>
          <w:sz w:val="24"/>
          <w:szCs w:val="24"/>
        </w:rPr>
        <w:t>СОДЕРЖАНИЕ ТЕМ ЗАНЯТИЙ</w:t>
      </w:r>
    </w:p>
    <w:p w:rsidR="00722DB0" w:rsidRDefault="00722DB0" w:rsidP="00722DB0">
      <w:pPr>
        <w:pStyle w:val="a3"/>
        <w:spacing w:after="0" w:line="295" w:lineRule="exact"/>
        <w:ind w:left="43"/>
        <w:rPr>
          <w:rFonts w:ascii="Times New Roman" w:hAnsi="Times New Roman" w:cs="Times New Roman"/>
          <w:b/>
          <w:sz w:val="24"/>
          <w:szCs w:val="24"/>
        </w:rPr>
      </w:pPr>
    </w:p>
    <w:p w:rsidR="00AE0B2E" w:rsidRDefault="00C73FE4" w:rsidP="00AE0B2E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81" w:after="0" w:line="295" w:lineRule="exact"/>
        <w:ind w:left="0" w:right="922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AE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тем занятий, включённых в модуль </w:t>
      </w:r>
      <w:r w:rsidRPr="00AE0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базовой подготовки.</w:t>
      </w:r>
    </w:p>
    <w:p w:rsidR="00AE0B2E" w:rsidRPr="00AE0B2E" w:rsidRDefault="00AE0B2E" w:rsidP="00AE0B2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1" w:after="0" w:line="295" w:lineRule="exact"/>
        <w:ind w:left="0" w:right="922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73FE4" w:rsidRPr="00AE0B2E" w:rsidRDefault="00C73FE4" w:rsidP="00AE0B2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1" w:after="0" w:line="295" w:lineRule="exact"/>
        <w:ind w:left="0" w:right="92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0B2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1. Предназначение НФГО, функциональные обязанности, возможная </w:t>
      </w:r>
      <w:r w:rsidRPr="00AE0B2E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lang w:eastAsia="ru-RU"/>
        </w:rPr>
        <w:lastRenderedPageBreak/>
        <w:t>обстановка в зоне ответственности и решаемые задачи.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Нормативно-правовые основы создания и функционирования НФГО, Предназначение и состав НФГО. Функциональные обязанности личного состава </w:t>
      </w:r>
      <w:r w:rsidRPr="007654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НФГО.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AE0B2E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Возложенные на НФГО задачи и их ориентировочный объем.</w:t>
      </w:r>
    </w:p>
    <w:p w:rsidR="00C73FE4" w:rsidRPr="002D2EBC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2. Действия личного состава при приведении НФГО в готовность </w:t>
      </w: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lang w:eastAsia="ru-RU"/>
        </w:rPr>
        <w:t>к выполнению задач в соответствии с предназначением.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Порядок оповещения, получения табельного имущества, подгонки средств индивидуальной защиты.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before="22" w:after="0" w:line="295" w:lineRule="exact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Порядок получения и приведения в готовность к использованию техники, </w:t>
      </w: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и инструмента, состоящего на оснащении НФГО.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Порядок выдвижения в район сбора. Ознакомление с маршрутом и районом </w:t>
      </w:r>
      <w:r w:rsidRPr="007654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сбора.</w:t>
      </w:r>
    </w:p>
    <w:p w:rsidR="00AE0B2E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Действия личного состава при практическом приведении НФГО в готовность 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выдвижении в район сбора.</w:t>
      </w:r>
    </w:p>
    <w:p w:rsidR="00C73FE4" w:rsidRPr="002D2EBC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Тема 3. Средства индивидуальной защиты и порядок их использ</w:t>
      </w:r>
      <w:r w:rsidR="00100A20"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ования в ходе выполнения задач.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Виды, назначение и правила пользования средствами индивидуальной </w:t>
      </w:r>
      <w:r w:rsidRPr="007654A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защиты, состоящими на оснащении НФГО. Действия личного состава 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получении, проверке, применении и хранении средств индивидуальной защиты.</w:t>
      </w:r>
    </w:p>
    <w:p w:rsidR="00AE0B2E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Практическое изготовление и применение простейших средств защиты </w:t>
      </w:r>
      <w:r w:rsidRPr="007654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органов дыхания.</w:t>
      </w:r>
    </w:p>
    <w:p w:rsidR="00C73FE4" w:rsidRPr="002D2EBC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1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4. Порядок оказания первой помощи пострадавшим </w:t>
      </w: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и транспортировка их в безопасное место.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Перечень состояний, при которых оказывается первой помощи и перечень 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 оказанию первой помощи.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Первая помощь при кровотечениях и ранениях. Способы остановки 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кровотечения. Виды повязок. Правила и приемы наложения повязок на раны.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Практическое наложение повязок.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Первая помощь при переломах. Приемы и способы иммобилизации </w:t>
      </w:r>
      <w:r w:rsidRPr="007654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с применением табельных и подручных средств. Способы и правила 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транспортировки и переноски пострадавших в безопасное место.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Правила и техника проведения искусственного дыхания и непрямого массажа </w:t>
      </w:r>
      <w:r w:rsidRPr="007654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сердца.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Практическая тренировка по оказанию первой помощи.</w:t>
      </w:r>
    </w:p>
    <w:p w:rsidR="00C73FE4" w:rsidRPr="007654A5" w:rsidRDefault="00AE0B2E" w:rsidP="00AE0B2E">
      <w:pPr>
        <w:widowControl w:val="0"/>
        <w:shd w:val="clear" w:color="auto" w:fill="FFFFFF"/>
        <w:autoSpaceDE w:val="0"/>
        <w:autoSpaceDN w:val="0"/>
        <w:adjustRightInd w:val="0"/>
        <w:spacing w:before="302" w:after="0" w:line="295" w:lineRule="exact"/>
        <w:ind w:right="490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73FE4" w:rsidRPr="007654A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C73FE4" w:rsidRPr="0076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тем занятий, рекомендованных для включения </w:t>
      </w:r>
      <w:r w:rsidR="00C73FE4" w:rsidRPr="007654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 модуль специальной подготовки.</w:t>
      </w:r>
    </w:p>
    <w:p w:rsidR="00C73FE4" w:rsidRPr="002D2EBC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before="302" w:after="0" w:line="295" w:lineRule="exact"/>
        <w:ind w:right="45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Тема 3. Действия НФГО по ремонту и восстановлению коммунально-</w:t>
      </w: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lang w:eastAsia="ru-RU"/>
        </w:rPr>
        <w:t xml:space="preserve">энергетических сетей и подачи электроэнергии в </w:t>
      </w:r>
      <w:r w:rsidR="00C370F0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lang w:eastAsia="ru-RU"/>
        </w:rPr>
        <w:t>университете.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Изучение схемы коммунально-энергетических сетей в зоне ответственности </w:t>
      </w:r>
      <w:r w:rsidRPr="007654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НФГО.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Возможный характер разрушений и повреждений на коммунально-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энергетических сетях. Отключение </w:t>
      </w:r>
      <w:r w:rsidR="00995C01"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повреждённых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участков. Ремонт </w:t>
      </w:r>
      <w:r w:rsidR="00995C01"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повреждённых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участков и проведение других аварийных работ.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использование средства защиты, оборудования, инструментов </w:t>
      </w:r>
      <w:r w:rsidRPr="007654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</w:t>
      </w:r>
      <w:r w:rsidRPr="007654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принадлежностей, используемых для проведения работ по восстановлению подачи 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электроэнергии в </w:t>
      </w:r>
      <w:r w:rsidR="00995C01"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населённые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пункты.</w:t>
      </w:r>
    </w:p>
    <w:p w:rsidR="00C73FE4" w:rsidRPr="007654A5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Действия НФГО при аварии на энергосетях. Отключение электроэнергии.</w:t>
      </w:r>
    </w:p>
    <w:p w:rsidR="00AE0B2E" w:rsidRDefault="00C73FE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Действия личного состава в средствах индивидуальной защиты </w:t>
      </w: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аварийно-технических работ на системах электроснабжения в </w:t>
      </w:r>
      <w:r w:rsidRPr="007654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условиях радиоактивного и химического загрязнения (заражения) местности. 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Действия по отключению разрушенных участков, устройству временных отводных </w:t>
      </w:r>
      <w:r w:rsidRPr="007654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линий.</w:t>
      </w:r>
    </w:p>
    <w:p w:rsidR="005379EB" w:rsidRPr="002D2EBC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5. Действия НФГО при проведении аварийно-технических работ </w:t>
      </w: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4"/>
          <w:szCs w:val="24"/>
          <w:lang w:eastAsia="ru-RU"/>
        </w:rPr>
        <w:t>по ликвидации аварии на водопроводно-канализационных (тепловых) сетях.</w:t>
      </w:r>
    </w:p>
    <w:p w:rsidR="005379EB" w:rsidRPr="005379EB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Изучение схемы водоснабжения, водоотведения и теплоснабжения в зоне </w:t>
      </w: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ответственности НФГО.</w:t>
      </w:r>
    </w:p>
    <w:p w:rsidR="005379EB" w:rsidRPr="005379EB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Возможный характер разрушений и повреждений на водопроводно-</w:t>
      </w: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канализационных (тепловых) сетях. Отключение и ремонт </w:t>
      </w:r>
      <w:r w:rsidR="00EA0B84"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повреждённых</w:t>
      </w: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участков. </w:t>
      </w:r>
      <w:r w:rsidRPr="005379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Закрытие кранов на водопроводно-канализационных (тепловых) сетях. </w:t>
      </w:r>
      <w:r w:rsidRPr="005379E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Практическое использование средств защиты, оборудования, инструментов 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принадлежностей, используемых для проведения работ на таких объектах.</w:t>
      </w:r>
    </w:p>
    <w:p w:rsidR="005379EB" w:rsidRPr="005379EB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Практическая отработка организационных и инженерно-технических 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мероприятий по 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надёжной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AE0B2E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Действия личного состава в средствах индивидуальной защиты при 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5379EB" w:rsidRPr="002D2EBC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6. </w:t>
      </w:r>
      <w:r w:rsidRPr="002D2EBC">
        <w:rPr>
          <w:rFonts w:ascii="Times New Roman" w:hAnsi="Times New Roman" w:cs="Times New Roman"/>
          <w:b/>
          <w:i/>
          <w:sz w:val="24"/>
          <w:szCs w:val="24"/>
        </w:rPr>
        <w:t>Действие группы охраны общественного порядка  по участию в поддержании общественного порядка в безопасном районе (загородном пункте управления).</w:t>
      </w:r>
    </w:p>
    <w:p w:rsidR="005379EB" w:rsidRPr="005379EB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НФГО по пресечению паники и беспорядков, предупреждению 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хищений материальных ценностей.</w:t>
      </w:r>
    </w:p>
    <w:p w:rsidR="005379EB" w:rsidRPr="005379EB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5379EB" w:rsidRPr="005379EB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Организация и осуществление профилактических мер (контроль пропускного </w:t>
      </w:r>
      <w:r w:rsidRPr="005379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режима, ежедневный обход и осмотр территории и помещений, </w:t>
      </w:r>
      <w:r w:rsidRPr="005379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организация мест парковки автомашин, обеспечение </w:t>
      </w:r>
      <w:r w:rsidRPr="005379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регулярного удаления из помещений и территории мусора, проверка средств 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оповещения, обучение правилам действий).</w:t>
      </w:r>
    </w:p>
    <w:p w:rsidR="00AE0B2E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6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Особенности действий в условиях радиоактивного и химического загрязнения </w:t>
      </w: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(заражения) местности.</w:t>
      </w:r>
    </w:p>
    <w:p w:rsidR="005379EB" w:rsidRPr="002D2EBC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6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7. </w:t>
      </w:r>
      <w:r w:rsidRPr="002D2EBC">
        <w:rPr>
          <w:rFonts w:ascii="Times New Roman" w:hAnsi="Times New Roman" w:cs="Times New Roman"/>
          <w:b/>
          <w:i/>
          <w:sz w:val="24"/>
          <w:szCs w:val="24"/>
        </w:rPr>
        <w:t xml:space="preserve">Действие группы охраны общественного порядка  при эвакуации сотрудников </w:t>
      </w:r>
      <w:r w:rsidR="00AE2813"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Pr="002D2EBC">
        <w:rPr>
          <w:rFonts w:ascii="Times New Roman" w:hAnsi="Times New Roman" w:cs="Times New Roman"/>
          <w:b/>
          <w:i/>
          <w:sz w:val="24"/>
          <w:szCs w:val="24"/>
        </w:rPr>
        <w:t xml:space="preserve"> из зданий при возникновении чрезвычайных ситуаций (пожарах).</w:t>
      </w:r>
    </w:p>
    <w:p w:rsidR="005379EB" w:rsidRPr="005379EB" w:rsidRDefault="005379E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НФГО по обеспечению порядка и пресечению паники </w:t>
      </w:r>
      <w:r w:rsidR="00420B8F"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эвакуации сотрудников </w:t>
      </w:r>
      <w:r w:rsidR="00AE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</w:t>
      </w:r>
      <w:r w:rsidR="00420B8F"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здания</w:t>
      </w: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5379EB" w:rsidRPr="005379EB" w:rsidRDefault="00420B8F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Регулирование передвижения </w:t>
      </w:r>
      <w:proofErr w:type="gramStart"/>
      <w:r w:rsidRPr="007654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эвакуируемых</w:t>
      </w:r>
      <w:proofErr w:type="gramEnd"/>
      <w:r w:rsidRPr="007654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места сбора</w:t>
      </w:r>
      <w:r w:rsidR="005379EB"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4B0DE5" w:rsidRPr="002D2EBC" w:rsidRDefault="007654A5" w:rsidP="00722DB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EBC">
        <w:rPr>
          <w:rFonts w:ascii="Times New Roman" w:hAnsi="Times New Roman" w:cs="Times New Roman"/>
          <w:b/>
          <w:i/>
          <w:sz w:val="24"/>
          <w:szCs w:val="24"/>
        </w:rPr>
        <w:t>Тема 14. Действия Звена связи по организации и обеспечению связью органов управления при управлении</w:t>
      </w:r>
      <w:r w:rsidR="00AE2813">
        <w:rPr>
          <w:rFonts w:ascii="Times New Roman" w:hAnsi="Times New Roman" w:cs="Times New Roman"/>
          <w:b/>
          <w:i/>
          <w:sz w:val="24"/>
          <w:szCs w:val="24"/>
        </w:rPr>
        <w:t xml:space="preserve"> с постоянного пункта управлени</w:t>
      </w:r>
      <w:r w:rsidRPr="002D2EBC">
        <w:rPr>
          <w:rFonts w:ascii="Times New Roman" w:hAnsi="Times New Roman" w:cs="Times New Roman"/>
          <w:b/>
          <w:i/>
          <w:sz w:val="24"/>
          <w:szCs w:val="24"/>
        </w:rPr>
        <w:t xml:space="preserve">я, убежища </w:t>
      </w:r>
      <w:r w:rsidR="00AE2813"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Pr="002D2E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54A5" w:rsidRPr="007654A5" w:rsidRDefault="007654A5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A5">
        <w:rPr>
          <w:rFonts w:ascii="Times New Roman" w:hAnsi="Times New Roman" w:cs="Times New Roman"/>
          <w:sz w:val="24"/>
          <w:szCs w:val="24"/>
        </w:rPr>
        <w:t xml:space="preserve">Организация связи и оповещения. </w:t>
      </w:r>
    </w:p>
    <w:p w:rsidR="007654A5" w:rsidRPr="007654A5" w:rsidRDefault="007654A5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A5">
        <w:rPr>
          <w:rFonts w:ascii="Times New Roman" w:hAnsi="Times New Roman" w:cs="Times New Roman"/>
          <w:sz w:val="24"/>
          <w:szCs w:val="24"/>
        </w:rPr>
        <w:t>Порядок получения радиоданных и ведение радиообмена.</w:t>
      </w:r>
    </w:p>
    <w:p w:rsidR="007654A5" w:rsidRDefault="007654A5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A5">
        <w:rPr>
          <w:rFonts w:ascii="Times New Roman" w:hAnsi="Times New Roman" w:cs="Times New Roman"/>
          <w:sz w:val="24"/>
          <w:szCs w:val="24"/>
        </w:rPr>
        <w:t>Ликвидация повреждений на линиях связи с использованием резервных сре</w:t>
      </w:r>
      <w:proofErr w:type="gramStart"/>
      <w:r w:rsidRPr="007654A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654A5">
        <w:rPr>
          <w:rFonts w:ascii="Times New Roman" w:hAnsi="Times New Roman" w:cs="Times New Roman"/>
          <w:sz w:val="24"/>
          <w:szCs w:val="24"/>
        </w:rPr>
        <w:t>язи.</w:t>
      </w:r>
    </w:p>
    <w:p w:rsidR="007654A5" w:rsidRDefault="007654A5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мобильных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язи.</w:t>
      </w:r>
    </w:p>
    <w:p w:rsidR="00722DB0" w:rsidRDefault="007654A5" w:rsidP="00722DB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на средствах связи.</w:t>
      </w:r>
    </w:p>
    <w:p w:rsidR="00522F23" w:rsidRPr="0055738B" w:rsidRDefault="00522F23" w:rsidP="00722DB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18. Действия санитарной дружины и санитарного поста по </w:t>
      </w: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lang w:eastAsia="ru-RU"/>
        </w:rPr>
        <w:t>оказанию первой помощи пострадавшим.</w:t>
      </w:r>
    </w:p>
    <w:p w:rsidR="00522F23" w:rsidRPr="00522F23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Порядок оказания первой помощи пострадавшим.</w:t>
      </w:r>
    </w:p>
    <w:p w:rsidR="00522F23" w:rsidRPr="00522F23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Основные правила оказания первой помощи при кровотечениях. Техника наложения повязок. Основные правила оказания первой помощи при переломах, </w:t>
      </w:r>
      <w:r w:rsidRPr="00522F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вывихах и ушибах, ожогах (термических и химических), шоке, обмороке, поражении </w:t>
      </w:r>
      <w:proofErr w:type="spellStart"/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элекгрическим</w:t>
      </w:r>
      <w:proofErr w:type="spellEnd"/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током, обморожении.</w:t>
      </w:r>
    </w:p>
    <w:p w:rsidR="00522F23" w:rsidRPr="00522F23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Первая помощь при отравлениях и поражениях отравляющими и аварийно химически опасными веществами. Методы сердечно-лёгочной реанимации.</w:t>
      </w:r>
    </w:p>
    <w:p w:rsidR="00522F23" w:rsidRPr="00522F23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Назначение и порядок использования комплекта индивидуальной </w:t>
      </w:r>
      <w:r w:rsidRPr="00522F2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медицинской гражданской защиты (КИМГЗ) и индивидуального </w:t>
      </w:r>
      <w:r w:rsidRPr="00522F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противохимического пакета.</w:t>
      </w:r>
    </w:p>
    <w:p w:rsidR="00AE0B2E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Подготовка раненых и поражённых к эвакуации в безопасные места </w:t>
      </w: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использованием штатных и подручных средств. Транспортная иммобилизация </w:t>
      </w:r>
      <w:r w:rsidRPr="00522F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переломов и костей конечностей, позвоночника и таза с помощью стандартных шин </w:t>
      </w:r>
      <w:r w:rsidRPr="00522F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или подручных средств.</w:t>
      </w:r>
    </w:p>
    <w:p w:rsidR="00522F23" w:rsidRPr="0055738B" w:rsidRDefault="00522F23" w:rsidP="00722DB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19. Действия НФГО при проведении противоэпидемических </w:t>
      </w: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pacing w:val="29"/>
          <w:sz w:val="24"/>
          <w:szCs w:val="24"/>
          <w:lang w:eastAsia="ru-RU"/>
        </w:rPr>
        <w:t>и санитарно-гигиенических мероприятий.</w:t>
      </w:r>
    </w:p>
    <w:p w:rsidR="00522F23" w:rsidRPr="00522F23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ведение наблюдения за выполнением противоэпидемических </w:t>
      </w: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санитарно-гигиенических мероприятий в зоне ответственности и на маршрутах </w:t>
      </w:r>
      <w:r w:rsidRPr="00522F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эвакуации.</w:t>
      </w:r>
    </w:p>
    <w:p w:rsidR="00522F23" w:rsidRPr="00522F23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проведения дезинфекции, дезинсекции, дератизации и санитарной </w:t>
      </w:r>
      <w:r w:rsidRPr="00522F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обработки.</w:t>
      </w:r>
    </w:p>
    <w:p w:rsidR="00522F23" w:rsidRPr="00522F23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6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Защита воды и продовольствия от заражения возбудителями заболеваний, </w:t>
      </w:r>
      <w:r w:rsidRPr="00522F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использование средства индивидуальной защиты и средств личной и общественной </w:t>
      </w:r>
      <w:r w:rsidRPr="00522F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гигиены.</w:t>
      </w:r>
    </w:p>
    <w:p w:rsidR="00AE0B2E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9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Проведение экстренной неспецифической (общей) и специфической </w:t>
      </w:r>
      <w:r w:rsidRPr="00522F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профилактики.</w:t>
      </w:r>
    </w:p>
    <w:p w:rsidR="00522F23" w:rsidRPr="0055738B" w:rsidRDefault="00522F23" w:rsidP="00722DB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20. Действия НФГО по обслуживанию защитных сооружений </w:t>
      </w: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>и устранению аварий и повреждений в них.</w:t>
      </w:r>
    </w:p>
    <w:p w:rsidR="00522F23" w:rsidRPr="00522F23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защитных сооружений, используемых для защиты населения</w:t>
      </w:r>
    </w:p>
    <w:p w:rsidR="00522F23" w:rsidRPr="00522F23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Характеристика защитных сооружений на объекте. Состав, назначение и внутреннее оборудование помещений в убежище.</w:t>
      </w:r>
    </w:p>
    <w:p w:rsidR="00522F23" w:rsidRPr="00522F23" w:rsidRDefault="00522F23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Проверка состояния ограждающих конструкций, защитно-герметических </w:t>
      </w: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дверей (ворот), ставней, противовзрывных устройств, </w:t>
      </w:r>
      <w:proofErr w:type="spellStart"/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гермоклапанов</w:t>
      </w:r>
      <w:proofErr w:type="spellEnd"/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клапанов </w:t>
      </w:r>
      <w:r w:rsidRPr="00522F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избыточного давления.</w:t>
      </w:r>
    </w:p>
    <w:p w:rsidR="00141A30" w:rsidRPr="00141A30" w:rsidRDefault="00141A30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Организация радиационного и химического контроля при входе и выходе из </w:t>
      </w:r>
      <w:r w:rsidRPr="00141A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убежища.</w:t>
      </w:r>
    </w:p>
    <w:p w:rsidR="00141A30" w:rsidRPr="00141A30" w:rsidRDefault="00141A30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Проведение обеззараживания помещений, специального оборудования, </w:t>
      </w: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приборов, имущества и инвентаря.</w:t>
      </w:r>
    </w:p>
    <w:p w:rsidR="00AE0B2E" w:rsidRDefault="00141A30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Выполнение работ при нарушении подачи чистого воздуха, восстановлении </w:t>
      </w:r>
      <w:r w:rsidRPr="00141A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герметичности ограждающих конструкций, устранении угрозы затопления, </w:t>
      </w: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прекращении подачи электроэнергии.</w:t>
      </w:r>
    </w:p>
    <w:p w:rsidR="00141A30" w:rsidRPr="0055738B" w:rsidRDefault="00141A30" w:rsidP="00722DB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21. Действия НФГО при дооборудовании и приведении в готовность </w:t>
      </w: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4"/>
          <w:szCs w:val="24"/>
          <w:lang w:eastAsia="ru-RU"/>
        </w:rPr>
        <w:t>защитного сооружения.</w:t>
      </w:r>
    </w:p>
    <w:p w:rsidR="00141A30" w:rsidRPr="00141A30" w:rsidRDefault="00141A30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Действия личного состава НФГО по приведению убежищ в готовность к использованию по прямому предназначению.</w:t>
      </w:r>
    </w:p>
    <w:p w:rsidR="00141A30" w:rsidRPr="00141A30" w:rsidRDefault="00141A30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Организация и выполнение работ по приспособлению имеющихся </w:t>
      </w:r>
      <w:r w:rsidRPr="00141A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помещений под противорадиационные укрытия, строительству быстровозводимых </w:t>
      </w: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убежищ, укрытий. Испытание защитного сооружения на герметичность.</w:t>
      </w:r>
    </w:p>
    <w:p w:rsidR="00141A30" w:rsidRPr="00141A30" w:rsidRDefault="00141A30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Организация укрытия населения в имеющихся защитных сооружениях, </w:t>
      </w: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подвалах и других заглублённых помещениях.</w:t>
      </w:r>
    </w:p>
    <w:p w:rsidR="00EA0B84" w:rsidRPr="00141A30" w:rsidRDefault="00141A30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Меры безопасности.</w:t>
      </w:r>
    </w:p>
    <w:p w:rsidR="007654A5" w:rsidRPr="0055738B" w:rsidRDefault="00EA0B84" w:rsidP="00722DB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7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33. Действия поста радиационного, химического и биологического наблюдения.</w:t>
      </w:r>
    </w:p>
    <w:p w:rsidR="00420B8F" w:rsidRDefault="00EA0B8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EA0B84" w:rsidRDefault="00EA0B8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Подготовка к работе комплектов индивидуальных дозиметров и снятие показаний. 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 учёта доз облучения личного состава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Представление донесений вышестоящему руководителю о дозах облучения. Допустимые дозы облучения.</w:t>
      </w:r>
    </w:p>
    <w:p w:rsidR="00EA0B84" w:rsidRDefault="00EA0B84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приборов химической разведки и определение наличия отравляющих веществ и аварийно химически опасных веществ на местности, технике и в сыпучих материалах.</w:t>
      </w:r>
    </w:p>
    <w:p w:rsidR="00BC6EBB" w:rsidRDefault="00BC6EBB" w:rsidP="00AE0B2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нормативов в средствах индивидуальной защиты.</w:t>
      </w:r>
    </w:p>
    <w:p w:rsidR="00EA0B84" w:rsidRDefault="00EA0B84" w:rsidP="004B0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BB" w:rsidRDefault="00BC6EBB" w:rsidP="004B0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EDA" w:rsidRDefault="0037282A" w:rsidP="0037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начальника </w:t>
      </w:r>
      <w:r w:rsidR="00EA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начальник отдела</w:t>
      </w:r>
      <w:r w:rsidR="007A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0DB9" w:rsidRDefault="0037282A" w:rsidP="0037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оборон</w:t>
      </w:r>
      <w:r w:rsidR="0048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A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мобилизационной работы</w:t>
      </w:r>
    </w:p>
    <w:p w:rsidR="0037282A" w:rsidRPr="007654A5" w:rsidRDefault="007A0DB9" w:rsidP="0037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гражданской обороны                                                                                       </w:t>
      </w:r>
      <w:r w:rsidR="00E2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Балашов</w:t>
      </w:r>
      <w:r w:rsidR="0037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0B8F" w:rsidRPr="007654A5" w:rsidRDefault="00420B8F" w:rsidP="004B0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111"/>
      </w:tblGrid>
      <w:tr w:rsidR="004B0DE5" w:rsidRPr="007654A5" w:rsidTr="00003349">
        <w:tc>
          <w:tcPr>
            <w:tcW w:w="5670" w:type="dxa"/>
          </w:tcPr>
          <w:p w:rsidR="0037282A" w:rsidRPr="007654A5" w:rsidRDefault="0037282A" w:rsidP="00BC6E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0DE5" w:rsidRPr="007654A5" w:rsidRDefault="004B0DE5" w:rsidP="000033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6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0DE5" w:rsidRDefault="004B0DE5" w:rsidP="004B0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DE5" w:rsidRDefault="004B0DE5" w:rsidP="004B0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CB6" w:rsidRPr="009B1CB6" w:rsidRDefault="009B1CB6" w:rsidP="004B0D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DE5" w:rsidRDefault="004B0DE5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C6EBB" w:rsidRDefault="00BC6EBB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C6EBB" w:rsidRDefault="00BC6EBB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C6EBB" w:rsidRDefault="00BC6EBB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C6EBB" w:rsidRDefault="00BC6EBB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C6EBB" w:rsidRDefault="00BC6EBB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BC7" w:rsidRDefault="00B07BC7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B0DE5" w:rsidRDefault="004B0DE5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91429" w:rsidRPr="004B0DE5" w:rsidRDefault="007B1000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Гавриченко</w:t>
      </w:r>
      <w:proofErr w:type="spellEnd"/>
      <w:r w:rsidR="001D0CC2">
        <w:rPr>
          <w:rFonts w:ascii="Times New Roman" w:hAnsi="Times New Roman" w:cs="Times New Roman"/>
          <w:sz w:val="20"/>
          <w:szCs w:val="20"/>
        </w:rPr>
        <w:t xml:space="preserve"> Ю. Ф.</w:t>
      </w:r>
    </w:p>
    <w:p w:rsidR="004B0DE5" w:rsidRPr="004B0DE5" w:rsidRDefault="007B1000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</w:t>
      </w:r>
      <w:r w:rsidR="004B0DE5" w:rsidRPr="004B0DE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08</w:t>
      </w:r>
    </w:p>
    <w:sectPr w:rsidR="004B0DE5" w:rsidRPr="004B0DE5" w:rsidSect="0010254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78E"/>
    <w:multiLevelType w:val="multilevel"/>
    <w:tmpl w:val="C8AC00FE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Theme="minorEastAsia" w:hint="default"/>
      </w:rPr>
    </w:lvl>
  </w:abstractNum>
  <w:abstractNum w:abstractNumId="1">
    <w:nsid w:val="2915445A"/>
    <w:multiLevelType w:val="hybridMultilevel"/>
    <w:tmpl w:val="949A453E"/>
    <w:lvl w:ilvl="0" w:tplc="916E9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2C59"/>
    <w:rsid w:val="00003349"/>
    <w:rsid w:val="0000633A"/>
    <w:rsid w:val="00025284"/>
    <w:rsid w:val="00041D94"/>
    <w:rsid w:val="00083C03"/>
    <w:rsid w:val="00086CE8"/>
    <w:rsid w:val="00096085"/>
    <w:rsid w:val="000B0202"/>
    <w:rsid w:val="000D404B"/>
    <w:rsid w:val="00100A20"/>
    <w:rsid w:val="00102542"/>
    <w:rsid w:val="00116104"/>
    <w:rsid w:val="00141A30"/>
    <w:rsid w:val="00160AA0"/>
    <w:rsid w:val="00181269"/>
    <w:rsid w:val="00185862"/>
    <w:rsid w:val="001A5A31"/>
    <w:rsid w:val="001B5DDE"/>
    <w:rsid w:val="001D0CC2"/>
    <w:rsid w:val="00202601"/>
    <w:rsid w:val="00202CD5"/>
    <w:rsid w:val="0021593B"/>
    <w:rsid w:val="002D2EBC"/>
    <w:rsid w:val="002D4EA6"/>
    <w:rsid w:val="002F4899"/>
    <w:rsid w:val="003049AD"/>
    <w:rsid w:val="00324234"/>
    <w:rsid w:val="00353F73"/>
    <w:rsid w:val="003704C5"/>
    <w:rsid w:val="00370FA2"/>
    <w:rsid w:val="0037282A"/>
    <w:rsid w:val="003875F1"/>
    <w:rsid w:val="003C05A2"/>
    <w:rsid w:val="003E00C0"/>
    <w:rsid w:val="003F6AB2"/>
    <w:rsid w:val="00407E73"/>
    <w:rsid w:val="00420B8F"/>
    <w:rsid w:val="00451D15"/>
    <w:rsid w:val="00470D29"/>
    <w:rsid w:val="0048156C"/>
    <w:rsid w:val="004845D7"/>
    <w:rsid w:val="00497907"/>
    <w:rsid w:val="004A629D"/>
    <w:rsid w:val="004B0DE5"/>
    <w:rsid w:val="005062C9"/>
    <w:rsid w:val="00522F23"/>
    <w:rsid w:val="005379EB"/>
    <w:rsid w:val="0055738B"/>
    <w:rsid w:val="00565EB9"/>
    <w:rsid w:val="00621F63"/>
    <w:rsid w:val="00630325"/>
    <w:rsid w:val="00631404"/>
    <w:rsid w:val="006462D9"/>
    <w:rsid w:val="006506D9"/>
    <w:rsid w:val="00652E2D"/>
    <w:rsid w:val="00673671"/>
    <w:rsid w:val="00684199"/>
    <w:rsid w:val="006D7CC1"/>
    <w:rsid w:val="006F2ACF"/>
    <w:rsid w:val="007019D2"/>
    <w:rsid w:val="00721D7D"/>
    <w:rsid w:val="00722DB0"/>
    <w:rsid w:val="00723508"/>
    <w:rsid w:val="007516B3"/>
    <w:rsid w:val="00754485"/>
    <w:rsid w:val="007654A5"/>
    <w:rsid w:val="007A0DB9"/>
    <w:rsid w:val="007B1000"/>
    <w:rsid w:val="00802845"/>
    <w:rsid w:val="00826689"/>
    <w:rsid w:val="00842CB4"/>
    <w:rsid w:val="00857508"/>
    <w:rsid w:val="008646E4"/>
    <w:rsid w:val="00867C49"/>
    <w:rsid w:val="008905CB"/>
    <w:rsid w:val="008C4FE7"/>
    <w:rsid w:val="008D2AD1"/>
    <w:rsid w:val="008E1480"/>
    <w:rsid w:val="008E5999"/>
    <w:rsid w:val="00945609"/>
    <w:rsid w:val="009544E0"/>
    <w:rsid w:val="00955345"/>
    <w:rsid w:val="00995C01"/>
    <w:rsid w:val="0099756D"/>
    <w:rsid w:val="009B1CB6"/>
    <w:rsid w:val="009B346E"/>
    <w:rsid w:val="009C2C59"/>
    <w:rsid w:val="009D3A55"/>
    <w:rsid w:val="009E40DB"/>
    <w:rsid w:val="00A5077B"/>
    <w:rsid w:val="00A518C9"/>
    <w:rsid w:val="00A64C57"/>
    <w:rsid w:val="00A91429"/>
    <w:rsid w:val="00AA4CA3"/>
    <w:rsid w:val="00AE0B2E"/>
    <w:rsid w:val="00AE2813"/>
    <w:rsid w:val="00AE5FD3"/>
    <w:rsid w:val="00B01078"/>
    <w:rsid w:val="00B07BC7"/>
    <w:rsid w:val="00B631A8"/>
    <w:rsid w:val="00BA1954"/>
    <w:rsid w:val="00BB4109"/>
    <w:rsid w:val="00BC6EBB"/>
    <w:rsid w:val="00BE5125"/>
    <w:rsid w:val="00C024B0"/>
    <w:rsid w:val="00C0440B"/>
    <w:rsid w:val="00C32971"/>
    <w:rsid w:val="00C361E0"/>
    <w:rsid w:val="00C370F0"/>
    <w:rsid w:val="00C61118"/>
    <w:rsid w:val="00C63B78"/>
    <w:rsid w:val="00C643AC"/>
    <w:rsid w:val="00C6495E"/>
    <w:rsid w:val="00C73FE4"/>
    <w:rsid w:val="00C86B8D"/>
    <w:rsid w:val="00C87723"/>
    <w:rsid w:val="00CC5BE3"/>
    <w:rsid w:val="00D13A5E"/>
    <w:rsid w:val="00D23A99"/>
    <w:rsid w:val="00D40761"/>
    <w:rsid w:val="00D50A64"/>
    <w:rsid w:val="00D6556D"/>
    <w:rsid w:val="00D8057F"/>
    <w:rsid w:val="00D834ED"/>
    <w:rsid w:val="00D83948"/>
    <w:rsid w:val="00DB25A9"/>
    <w:rsid w:val="00DD3B8A"/>
    <w:rsid w:val="00DD66FF"/>
    <w:rsid w:val="00DE5B6C"/>
    <w:rsid w:val="00E03C53"/>
    <w:rsid w:val="00E22937"/>
    <w:rsid w:val="00E2372B"/>
    <w:rsid w:val="00E36866"/>
    <w:rsid w:val="00E50FE6"/>
    <w:rsid w:val="00E80D92"/>
    <w:rsid w:val="00E8420D"/>
    <w:rsid w:val="00EA0B84"/>
    <w:rsid w:val="00EA3EDA"/>
    <w:rsid w:val="00EB0CFC"/>
    <w:rsid w:val="00EC6762"/>
    <w:rsid w:val="00EC6F7B"/>
    <w:rsid w:val="00F04ABD"/>
    <w:rsid w:val="00F87FB3"/>
    <w:rsid w:val="00F9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E6"/>
    <w:pPr>
      <w:ind w:left="720"/>
      <w:contextualSpacing/>
    </w:pPr>
  </w:style>
  <w:style w:type="table" w:styleId="a4">
    <w:name w:val="Table Grid"/>
    <w:basedOn w:val="a1"/>
    <w:uiPriority w:val="59"/>
    <w:rsid w:val="0075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6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E6"/>
    <w:pPr>
      <w:ind w:left="720"/>
      <w:contextualSpacing/>
    </w:pPr>
  </w:style>
  <w:style w:type="table" w:styleId="a4">
    <w:name w:val="Table Grid"/>
    <w:basedOn w:val="a1"/>
    <w:uiPriority w:val="59"/>
    <w:rsid w:val="0075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62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D909-88C7-4589-B4B4-49D9FDE6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9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Хашимов Тимур Икрамович</dc:creator>
  <cp:keywords/>
  <dc:description/>
  <cp:lastModifiedBy>Штаб ГО</cp:lastModifiedBy>
  <cp:revision>59</cp:revision>
  <cp:lastPrinted>2017-12-01T09:00:00Z</cp:lastPrinted>
  <dcterms:created xsi:type="dcterms:W3CDTF">2017-07-24T11:49:00Z</dcterms:created>
  <dcterms:modified xsi:type="dcterms:W3CDTF">2019-01-09T10:31:00Z</dcterms:modified>
</cp:coreProperties>
</file>