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5F" w:rsidRDefault="00ED355F" w:rsidP="00FF1F46">
      <w:pPr>
        <w:pStyle w:val="2"/>
        <w:spacing w:before="0" w:beforeAutospacing="0" w:after="0" w:afterAutospacing="0"/>
        <w:ind w:left="4422" w:firstLine="708"/>
        <w:jc w:val="center"/>
        <w:rPr>
          <w:sz w:val="24"/>
          <w:szCs w:val="24"/>
        </w:rPr>
      </w:pPr>
    </w:p>
    <w:p w:rsidR="00ED355F" w:rsidRDefault="00ED355F" w:rsidP="00FF1F46">
      <w:pPr>
        <w:pStyle w:val="2"/>
        <w:spacing w:before="0" w:beforeAutospacing="0" w:after="0" w:afterAutospacing="0"/>
        <w:ind w:left="4422"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133350</wp:posOffset>
            </wp:positionV>
            <wp:extent cx="934085" cy="640080"/>
            <wp:effectExtent l="19050" t="0" r="0" b="0"/>
            <wp:wrapThrough wrapText="bothSides">
              <wp:wrapPolygon edited="0">
                <wp:start x="10132" y="0"/>
                <wp:lineTo x="2643" y="643"/>
                <wp:lineTo x="-441" y="3857"/>
                <wp:lineTo x="-441" y="18000"/>
                <wp:lineTo x="1762" y="20571"/>
                <wp:lineTo x="8370" y="20571"/>
                <wp:lineTo x="8370" y="21214"/>
                <wp:lineTo x="14097" y="21214"/>
                <wp:lineTo x="14097" y="20571"/>
                <wp:lineTo x="20264" y="20571"/>
                <wp:lineTo x="21585" y="18643"/>
                <wp:lineTo x="21585" y="3857"/>
                <wp:lineTo x="18942" y="643"/>
                <wp:lineTo x="12334" y="0"/>
                <wp:lineTo x="10132" y="0"/>
              </wp:wrapPolygon>
            </wp:wrapThrough>
            <wp:docPr id="4" name="Рисунок 25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55F" w:rsidRPr="00886A53" w:rsidRDefault="00ED355F" w:rsidP="00FF1F46">
      <w:pPr>
        <w:pStyle w:val="2"/>
        <w:spacing w:before="0" w:beforeAutospacing="0" w:after="0" w:afterAutospacing="0"/>
        <w:ind w:left="4422" w:firstLine="708"/>
        <w:jc w:val="center"/>
        <w:rPr>
          <w:b w:val="0"/>
          <w:sz w:val="28"/>
          <w:szCs w:val="28"/>
        </w:rPr>
      </w:pPr>
      <w:r w:rsidRPr="00886A53">
        <w:rPr>
          <w:b w:val="0"/>
          <w:sz w:val="28"/>
          <w:szCs w:val="28"/>
        </w:rPr>
        <w:t>УТВЕРЖДЕНО</w:t>
      </w:r>
    </w:p>
    <w:p w:rsidR="00ED355F" w:rsidRPr="00886A53" w:rsidRDefault="00ED355F" w:rsidP="00FF1F46">
      <w:pPr>
        <w:pStyle w:val="2"/>
        <w:spacing w:before="0" w:beforeAutospacing="0" w:after="0" w:afterAutospacing="0"/>
        <w:ind w:left="4535" w:firstLine="708"/>
        <w:jc w:val="center"/>
        <w:rPr>
          <w:b w:val="0"/>
          <w:sz w:val="28"/>
          <w:szCs w:val="28"/>
        </w:rPr>
      </w:pPr>
      <w:r w:rsidRPr="00886A53">
        <w:rPr>
          <w:b w:val="0"/>
          <w:sz w:val="28"/>
          <w:szCs w:val="28"/>
        </w:rPr>
        <w:t>Приказом ректора</w:t>
      </w:r>
    </w:p>
    <w:p w:rsidR="00ED355F" w:rsidRPr="00886A53" w:rsidRDefault="00ED355F" w:rsidP="00FF1F46">
      <w:pPr>
        <w:pStyle w:val="2"/>
        <w:spacing w:before="0" w:beforeAutospacing="0" w:after="0" w:afterAutospacing="0"/>
        <w:ind w:left="4535" w:firstLine="708"/>
        <w:jc w:val="center"/>
        <w:rPr>
          <w:b w:val="0"/>
          <w:sz w:val="28"/>
          <w:szCs w:val="28"/>
        </w:rPr>
      </w:pPr>
      <w:r w:rsidRPr="00886A53">
        <w:rPr>
          <w:b w:val="0"/>
          <w:sz w:val="28"/>
          <w:szCs w:val="28"/>
        </w:rPr>
        <w:t>от_</w:t>
      </w:r>
      <w:r w:rsidR="00F65416">
        <w:rPr>
          <w:b w:val="0"/>
          <w:i/>
          <w:sz w:val="28"/>
          <w:szCs w:val="28"/>
          <w:u w:val="single"/>
        </w:rPr>
        <w:t>13.12.2018</w:t>
      </w:r>
      <w:r w:rsidRPr="00886A53">
        <w:rPr>
          <w:b w:val="0"/>
          <w:sz w:val="28"/>
          <w:szCs w:val="28"/>
        </w:rPr>
        <w:t>_ №_</w:t>
      </w:r>
      <w:r w:rsidR="00F65416">
        <w:rPr>
          <w:b w:val="0"/>
          <w:i/>
          <w:sz w:val="28"/>
          <w:szCs w:val="28"/>
          <w:u w:val="single"/>
        </w:rPr>
        <w:t>361</w:t>
      </w:r>
      <w:r w:rsidRPr="00886A53">
        <w:rPr>
          <w:b w:val="0"/>
          <w:sz w:val="28"/>
          <w:szCs w:val="28"/>
        </w:rPr>
        <w:t>_</w:t>
      </w:r>
    </w:p>
    <w:p w:rsidR="00ED355F" w:rsidRPr="00ED355F" w:rsidRDefault="00ED355F" w:rsidP="00FF1F46">
      <w:pPr>
        <w:pStyle w:val="2"/>
        <w:spacing w:before="0" w:beforeAutospacing="0" w:after="0" w:afterAutospacing="0"/>
        <w:ind w:left="4535" w:firstLine="708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bottom w:val="thinThickSmallGap" w:sz="24" w:space="0" w:color="auto"/>
        </w:tblBorders>
        <w:tblLayout w:type="fixed"/>
        <w:tblLook w:val="0000"/>
      </w:tblPr>
      <w:tblGrid>
        <w:gridCol w:w="4139"/>
      </w:tblGrid>
      <w:tr w:rsidR="00F5756B" w:rsidRPr="00E315C0" w:rsidTr="00D335EE">
        <w:tc>
          <w:tcPr>
            <w:tcW w:w="4139" w:type="dxa"/>
          </w:tcPr>
          <w:p w:rsidR="00D02807" w:rsidRDefault="00F5756B" w:rsidP="00D335EE">
            <w:pPr>
              <w:pStyle w:val="a7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bCs/>
                <w:spacing w:val="20"/>
                <w:sz w:val="16"/>
                <w:szCs w:val="16"/>
              </w:rPr>
            </w:pPr>
            <w:r w:rsidRPr="004856BB">
              <w:rPr>
                <w:rFonts w:ascii="Times New Roman" w:hAnsi="Times New Roman"/>
                <w:b w:val="0"/>
                <w:bCs/>
                <w:spacing w:val="20"/>
                <w:sz w:val="16"/>
                <w:szCs w:val="16"/>
              </w:rPr>
              <w:t>Министерство науки</w:t>
            </w:r>
            <w:r w:rsidR="00D02807">
              <w:rPr>
                <w:rFonts w:ascii="Times New Roman" w:hAnsi="Times New Roman"/>
                <w:b w:val="0"/>
                <w:bCs/>
                <w:spacing w:val="20"/>
                <w:sz w:val="16"/>
                <w:szCs w:val="16"/>
              </w:rPr>
              <w:t xml:space="preserve"> и высшего образования</w:t>
            </w:r>
          </w:p>
          <w:p w:rsidR="00F5756B" w:rsidRPr="004856BB" w:rsidRDefault="00F5756B" w:rsidP="00D335EE">
            <w:pPr>
              <w:pStyle w:val="a7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bCs/>
                <w:spacing w:val="20"/>
                <w:sz w:val="16"/>
                <w:szCs w:val="16"/>
              </w:rPr>
            </w:pPr>
            <w:r w:rsidRPr="004856BB">
              <w:rPr>
                <w:rFonts w:ascii="Times New Roman" w:hAnsi="Times New Roman"/>
                <w:b w:val="0"/>
                <w:bCs/>
                <w:spacing w:val="20"/>
                <w:sz w:val="16"/>
                <w:szCs w:val="16"/>
              </w:rPr>
              <w:t xml:space="preserve"> российской федерации</w:t>
            </w:r>
          </w:p>
          <w:p w:rsidR="00F5756B" w:rsidRPr="004856BB" w:rsidRDefault="00F5756B" w:rsidP="00D335EE">
            <w:pPr>
              <w:pStyle w:val="a7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/>
              <w:rPr>
                <w:rFonts w:ascii="Times New Roman" w:hAnsi="Times New Roman"/>
                <w:caps w:val="0"/>
                <w:sz w:val="26"/>
                <w:szCs w:val="26"/>
              </w:rPr>
            </w:pPr>
            <w:r w:rsidRPr="004856BB">
              <w:rPr>
                <w:rFonts w:ascii="Times New Roman" w:hAnsi="Times New Roman"/>
                <w:sz w:val="26"/>
                <w:szCs w:val="26"/>
              </w:rPr>
              <w:t>южно-уральский государственный УНИВЕРСИТЕТ</w:t>
            </w:r>
          </w:p>
        </w:tc>
      </w:tr>
    </w:tbl>
    <w:p w:rsidR="00D335EE" w:rsidRDefault="00D335EE" w:rsidP="00FF1F4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b/>
        </w:rPr>
      </w:pPr>
    </w:p>
    <w:p w:rsidR="00D335EE" w:rsidRPr="00D335EE" w:rsidRDefault="00D335EE" w:rsidP="00D335EE"/>
    <w:p w:rsidR="00D335EE" w:rsidRDefault="00D335EE" w:rsidP="00FF1F4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b/>
        </w:rPr>
      </w:pPr>
    </w:p>
    <w:p w:rsidR="00D335EE" w:rsidRDefault="00D335EE" w:rsidP="00FF1F4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b/>
        </w:rPr>
      </w:pPr>
    </w:p>
    <w:p w:rsidR="00F5756B" w:rsidRDefault="00D335EE" w:rsidP="00D335EE">
      <w:pPr>
        <w:tabs>
          <w:tab w:val="center" w:pos="2652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:rsidR="00F5756B" w:rsidRDefault="00F5756B" w:rsidP="00FF1F46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b/>
        </w:rPr>
      </w:pPr>
    </w:p>
    <w:p w:rsidR="001B6516" w:rsidRPr="001B6516" w:rsidRDefault="001B6516" w:rsidP="00AB03DC">
      <w:pPr>
        <w:spacing w:after="0" w:line="288" w:lineRule="auto"/>
        <w:textAlignment w:val="baseline"/>
        <w:outlineLvl w:val="1"/>
        <w:rPr>
          <w:rFonts w:ascii="Times New Roman" w:hAnsi="Times New Roman" w:cs="Times New Roman"/>
          <w:b/>
        </w:rPr>
      </w:pPr>
      <w:r w:rsidRPr="001B65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516" w:rsidRPr="001B6516" w:rsidRDefault="001B6516" w:rsidP="00AB03DC">
      <w:pPr>
        <w:spacing w:after="0" w:line="288" w:lineRule="auto"/>
        <w:textAlignment w:val="baseline"/>
        <w:outlineLvl w:val="1"/>
        <w:rPr>
          <w:rFonts w:ascii="Times New Roman" w:hAnsi="Times New Roman" w:cs="Times New Roman"/>
          <w:b/>
        </w:rPr>
      </w:pPr>
    </w:p>
    <w:p w:rsidR="001B6516" w:rsidRPr="00391D8B" w:rsidRDefault="001B6516" w:rsidP="00AB03DC">
      <w:pPr>
        <w:spacing w:after="0" w:line="288" w:lineRule="auto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1D8B">
        <w:rPr>
          <w:rFonts w:ascii="Times New Roman" w:hAnsi="Times New Roman" w:cs="Times New Roman"/>
          <w:b/>
          <w:sz w:val="28"/>
          <w:szCs w:val="28"/>
        </w:rPr>
        <w:t>г. Челябинск</w:t>
      </w:r>
    </w:p>
    <w:p w:rsidR="001B6516" w:rsidRPr="001B6516" w:rsidRDefault="001B6516" w:rsidP="00AB03DC">
      <w:pPr>
        <w:spacing w:after="0" w:line="288" w:lineRule="auto"/>
        <w:textAlignment w:val="baseline"/>
        <w:outlineLvl w:val="1"/>
        <w:rPr>
          <w:rFonts w:ascii="Times New Roman" w:hAnsi="Times New Roman" w:cs="Times New Roman"/>
          <w:b/>
        </w:rPr>
      </w:pPr>
    </w:p>
    <w:p w:rsidR="00391D8B" w:rsidRPr="0073122D" w:rsidRDefault="00696BB6" w:rsidP="00AB03D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7312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Об уполномоченных на решение </w:t>
      </w:r>
    </w:p>
    <w:p w:rsidR="00391D8B" w:rsidRPr="0073122D" w:rsidRDefault="00696BB6" w:rsidP="00AB03D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7312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задач в области гражданской </w:t>
      </w:r>
    </w:p>
    <w:p w:rsidR="00391D8B" w:rsidRPr="0073122D" w:rsidRDefault="00696BB6" w:rsidP="00AB03D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7312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обороны</w:t>
      </w:r>
      <w:r w:rsidR="00D12BA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Pr="007312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структурных </w:t>
      </w:r>
    </w:p>
    <w:p w:rsidR="00696BB6" w:rsidRPr="0073122D" w:rsidRDefault="00696BB6" w:rsidP="00AB03D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7312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подразделени</w:t>
      </w:r>
      <w:r w:rsidR="00FF7E3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й</w:t>
      </w:r>
      <w:r w:rsidRPr="0073122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университета</w:t>
      </w:r>
    </w:p>
    <w:p w:rsidR="00F5756B" w:rsidRPr="00020271" w:rsidRDefault="00F5756B" w:rsidP="00AB03DC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</w:pPr>
    </w:p>
    <w:p w:rsidR="002A2A36" w:rsidRDefault="002A2A36" w:rsidP="00AB03DC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F00B1" w:rsidRPr="0037313E" w:rsidRDefault="001F00B1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1. Положение об уполномоченных на решение задач в области </w:t>
      </w:r>
      <w:r w:rsidR="00532811" w:rsidRPr="0037313E">
        <w:rPr>
          <w:rFonts w:ascii="Times New Roman" w:hAnsi="Times New Roman" w:cs="Times New Roman"/>
          <w:color w:val="333333"/>
          <w:sz w:val="28"/>
          <w:szCs w:val="28"/>
        </w:rPr>
        <w:t>гражданской обороны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структурных подразделени</w:t>
      </w:r>
      <w:r w:rsidR="00FF7E35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="007C11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C0B34" w:rsidRPr="0037313E">
        <w:rPr>
          <w:rFonts w:ascii="Times New Roman" w:hAnsi="Times New Roman" w:cs="Times New Roman"/>
          <w:color w:val="333333"/>
          <w:sz w:val="28"/>
          <w:szCs w:val="28"/>
        </w:rPr>
        <w:t>университета</w:t>
      </w:r>
      <w:r w:rsidR="001D2A9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(далее </w:t>
      </w:r>
      <w:r w:rsidR="00FF1F46" w:rsidRPr="0037313E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Положение) определяет задачи и численность </w:t>
      </w:r>
      <w:r w:rsidR="00532811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B87BD3">
        <w:rPr>
          <w:rFonts w:ascii="Times New Roman" w:hAnsi="Times New Roman" w:cs="Times New Roman"/>
          <w:color w:val="333333"/>
          <w:sz w:val="28"/>
          <w:szCs w:val="28"/>
        </w:rPr>
        <w:t xml:space="preserve">институтах, высших школах, филиалах университета, </w:t>
      </w:r>
      <w:r w:rsidR="009A1F9C">
        <w:rPr>
          <w:rFonts w:ascii="Times New Roman" w:hAnsi="Times New Roman" w:cs="Times New Roman"/>
          <w:color w:val="333333"/>
          <w:sz w:val="28"/>
          <w:szCs w:val="28"/>
        </w:rPr>
        <w:t xml:space="preserve">управлениях, отделах и службах (далее </w:t>
      </w:r>
      <w:proofErr w:type="gramStart"/>
      <w:r w:rsidR="009A1F9C" w:rsidRPr="0037313E">
        <w:rPr>
          <w:rFonts w:ascii="Times New Roman" w:hAnsi="Times New Roman" w:cs="Times New Roman"/>
          <w:color w:val="333333"/>
          <w:sz w:val="28"/>
          <w:szCs w:val="28"/>
        </w:rPr>
        <w:t>–с</w:t>
      </w:r>
      <w:proofErr w:type="gramEnd"/>
      <w:r w:rsidR="009A1F9C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труктурных подразделениях университета) </w:t>
      </w:r>
      <w:r w:rsidR="00630237" w:rsidRPr="0037313E">
        <w:rPr>
          <w:rFonts w:ascii="Times New Roman" w:hAnsi="Times New Roman" w:cs="Times New Roman"/>
          <w:color w:val="333333"/>
          <w:sz w:val="28"/>
          <w:szCs w:val="28"/>
        </w:rPr>
        <w:t>Южно-Уральского государственного университета(национального исследов</w:t>
      </w:r>
      <w:r w:rsidR="00C1236D">
        <w:rPr>
          <w:rFonts w:ascii="Times New Roman" w:hAnsi="Times New Roman" w:cs="Times New Roman"/>
          <w:color w:val="333333"/>
          <w:sz w:val="28"/>
          <w:szCs w:val="28"/>
        </w:rPr>
        <w:t xml:space="preserve">ательского университета) 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уполномоченных на решение задач в области гражданской обороны (далее </w:t>
      </w:r>
      <w:r w:rsidR="00FF1F46" w:rsidRPr="0037313E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532811" w:rsidRPr="0037313E">
        <w:rPr>
          <w:rFonts w:ascii="Times New Roman" w:hAnsi="Times New Roman" w:cs="Times New Roman"/>
          <w:color w:val="333333"/>
          <w:sz w:val="28"/>
          <w:szCs w:val="28"/>
        </w:rPr>
        <w:t>уполномоченных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по </w:t>
      </w:r>
      <w:r w:rsidR="00E300CB" w:rsidRPr="0037313E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="00532811" w:rsidRPr="0037313E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1F00B1" w:rsidRPr="0037313E" w:rsidRDefault="001F00B1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532811" w:rsidRPr="0037313E">
        <w:rPr>
          <w:rFonts w:ascii="Times New Roman" w:hAnsi="Times New Roman" w:cs="Times New Roman"/>
          <w:color w:val="333333"/>
          <w:sz w:val="28"/>
          <w:szCs w:val="28"/>
        </w:rPr>
        <w:t>Уполномоченные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по </w:t>
      </w:r>
      <w:r w:rsidR="00E300CB" w:rsidRPr="0037313E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="007C11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21EF"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для реализации задач в области </w:t>
      </w:r>
      <w:r w:rsidR="00850302">
        <w:rPr>
          <w:rFonts w:ascii="Times New Roman" w:hAnsi="Times New Roman" w:cs="Times New Roman"/>
          <w:color w:val="333333"/>
          <w:sz w:val="28"/>
          <w:szCs w:val="28"/>
        </w:rPr>
        <w:t xml:space="preserve">гражданской обороны </w:t>
      </w:r>
      <w:r w:rsidR="00F8249D" w:rsidRPr="0037313E">
        <w:rPr>
          <w:rFonts w:ascii="Times New Roman" w:hAnsi="Times New Roman" w:cs="Times New Roman"/>
          <w:color w:val="333333"/>
          <w:sz w:val="28"/>
          <w:szCs w:val="28"/>
        </w:rPr>
        <w:t>при этом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руководствуются в своей деятельности законодательными и </w:t>
      </w:r>
      <w:r w:rsidR="00532811" w:rsidRPr="0037313E">
        <w:rPr>
          <w:rFonts w:ascii="Times New Roman" w:hAnsi="Times New Roman" w:cs="Times New Roman"/>
          <w:color w:val="333333"/>
          <w:sz w:val="28"/>
          <w:szCs w:val="28"/>
        </w:rPr>
        <w:t>иными нормативными правовыми актами Российской Федерации,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нормативными правовыми актами субъектов Российской Федерации, регулирующими вопросы </w:t>
      </w:r>
      <w:r w:rsidR="00E300CB" w:rsidRPr="0037313E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, распорядительными актами </w:t>
      </w:r>
      <w:r w:rsidR="00532811" w:rsidRPr="0037313E">
        <w:rPr>
          <w:rFonts w:ascii="Times New Roman" w:hAnsi="Times New Roman" w:cs="Times New Roman"/>
          <w:color w:val="333333"/>
          <w:sz w:val="28"/>
          <w:szCs w:val="28"/>
        </w:rPr>
        <w:t>ректора университета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>, а также настоящим Положением.</w:t>
      </w:r>
    </w:p>
    <w:p w:rsidR="001F00B1" w:rsidRPr="0037313E" w:rsidRDefault="001F00B1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3. Основными задачами </w:t>
      </w:r>
      <w:r w:rsidR="00F8249D" w:rsidRPr="0037313E">
        <w:rPr>
          <w:rFonts w:ascii="Times New Roman" w:hAnsi="Times New Roman" w:cs="Times New Roman"/>
          <w:color w:val="333333"/>
          <w:sz w:val="28"/>
          <w:szCs w:val="28"/>
        </w:rPr>
        <w:t>уполномоченных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по </w:t>
      </w:r>
      <w:r w:rsidR="00E300CB" w:rsidRPr="0037313E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являются:</w:t>
      </w:r>
    </w:p>
    <w:p w:rsidR="001F00B1" w:rsidRPr="0037313E" w:rsidRDefault="001C02FB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37313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39286F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планирования и проведения мероприятий по </w:t>
      </w:r>
      <w:r w:rsidR="00E83737" w:rsidRPr="0037313E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в структурных подразделениях университета</w:t>
      </w:r>
      <w:r w:rsidR="0037313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1F00B1" w:rsidRPr="0037313E" w:rsidRDefault="001C02FB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39286F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создания и поддержания в состоянии постоянной готовности технических систем управления </w:t>
      </w:r>
      <w:r w:rsidR="00E83737" w:rsidRPr="0037313E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структурных подразделени</w:t>
      </w:r>
      <w:r w:rsidR="00850302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университета</w:t>
      </w:r>
      <w:r w:rsidR="0039286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E83737" w:rsidRPr="0037313E" w:rsidRDefault="001C02FB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-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39286F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>создания и поддержани</w:t>
      </w:r>
      <w:r w:rsidR="00FF1F46" w:rsidRPr="0037313E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в состоянии постоянной готовности к использовани</w:t>
      </w:r>
      <w:r w:rsidR="00FF1F46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ю локальных систем оповещения 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>структурных подразделени</w:t>
      </w:r>
      <w:r w:rsidR="00A13273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университета</w:t>
      </w:r>
      <w:r w:rsidR="0039286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1F00B1" w:rsidRPr="0037313E" w:rsidRDefault="001C02FB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37313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39286F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подготовки работников 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>структурных подразделени</w:t>
      </w:r>
      <w:r w:rsidR="00A13273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="00A70CC3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университета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способам защиты от опасностей, возникающих при военных </w:t>
      </w:r>
      <w:r w:rsidR="000C7F4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09.2pt;margin-top:29.45pt;width:22.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" fillcolor="white [3201]" strokecolor="white [3212]" strokeweight=".5pt">
            <v:path arrowok="t"/>
            <v:textbox>
              <w:txbxContent>
                <w:p w:rsidR="00886A53" w:rsidRPr="00886A53" w:rsidRDefault="00886A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6A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y="page"/>
          </v:shape>
        </w:pic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>конфликтах или вследствие этих конфликтов, а также при чрезвычайных ситуациях природного и техногенного хара</w:t>
      </w:r>
      <w:r w:rsidR="00BE3D32">
        <w:rPr>
          <w:rFonts w:ascii="Times New Roman" w:hAnsi="Times New Roman" w:cs="Times New Roman"/>
          <w:color w:val="333333"/>
          <w:sz w:val="28"/>
          <w:szCs w:val="28"/>
        </w:rPr>
        <w:t>ктера;</w:t>
      </w:r>
    </w:p>
    <w:p w:rsidR="001F00B1" w:rsidRPr="0037313E" w:rsidRDefault="001C02FB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39286F" w:rsidRPr="009470B5">
        <w:rPr>
          <w:rFonts w:ascii="Times New Roman" w:hAnsi="Times New Roman" w:cs="Times New Roman"/>
          <w:color w:val="333333"/>
          <w:sz w:val="28"/>
          <w:szCs w:val="28"/>
        </w:rPr>
        <w:t xml:space="preserve"> участие </w:t>
      </w:r>
      <w:r w:rsidR="001F00B1" w:rsidRPr="009470B5">
        <w:rPr>
          <w:rFonts w:ascii="Times New Roman" w:hAnsi="Times New Roman" w:cs="Times New Roman"/>
          <w:color w:val="333333"/>
          <w:sz w:val="28"/>
          <w:szCs w:val="28"/>
        </w:rPr>
        <w:t>в организации создания и содержани</w:t>
      </w:r>
      <w:r w:rsidR="00FF1F46" w:rsidRPr="009470B5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1F00B1" w:rsidRPr="009470B5">
        <w:rPr>
          <w:rFonts w:ascii="Times New Roman" w:hAnsi="Times New Roman" w:cs="Times New Roman"/>
          <w:color w:val="333333"/>
          <w:sz w:val="28"/>
          <w:szCs w:val="28"/>
        </w:rPr>
        <w:t xml:space="preserve"> в целях </w:t>
      </w:r>
      <w:r w:rsidR="00A13273">
        <w:rPr>
          <w:rFonts w:ascii="Times New Roman" w:hAnsi="Times New Roman" w:cs="Times New Roman"/>
          <w:color w:val="333333"/>
          <w:sz w:val="28"/>
          <w:szCs w:val="28"/>
        </w:rPr>
        <w:t xml:space="preserve">гражданской обороны </w:t>
      </w:r>
      <w:r w:rsidR="001F00B1" w:rsidRPr="009470B5">
        <w:rPr>
          <w:rFonts w:ascii="Times New Roman" w:hAnsi="Times New Roman" w:cs="Times New Roman"/>
          <w:color w:val="333333"/>
          <w:sz w:val="28"/>
          <w:szCs w:val="28"/>
        </w:rPr>
        <w:t>запасов материально-технических, продовольствен</w:t>
      </w:r>
      <w:r w:rsidR="0039286F" w:rsidRPr="009470B5">
        <w:rPr>
          <w:rFonts w:ascii="Times New Roman" w:hAnsi="Times New Roman" w:cs="Times New Roman"/>
          <w:color w:val="333333"/>
          <w:sz w:val="28"/>
          <w:szCs w:val="28"/>
        </w:rPr>
        <w:t>ных, медицинских и иных средств.</w:t>
      </w:r>
    </w:p>
    <w:p w:rsidR="005C21EF" w:rsidRDefault="0039286F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4. </w:t>
      </w:r>
      <w:r w:rsidR="005C21EF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Уполномоченные по ГО </w:t>
      </w:r>
      <w:r w:rsidR="005C21EF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 xml:space="preserve"> соответствии с основными задачами и предъявляемыми законодательством Российской Федерации требованиями в области </w:t>
      </w:r>
      <w:r w:rsidR="00A13273">
        <w:rPr>
          <w:rFonts w:ascii="Times New Roman" w:hAnsi="Times New Roman" w:cs="Times New Roman"/>
          <w:color w:val="333333"/>
          <w:sz w:val="28"/>
          <w:szCs w:val="28"/>
        </w:rPr>
        <w:t>гражданской обороны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7E0D1B" w:rsidRPr="0037313E" w:rsidRDefault="001C02FB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42">
        <w:rPr>
          <w:rFonts w:ascii="Times New Roman" w:hAnsi="Times New Roman" w:cs="Times New Roman"/>
          <w:sz w:val="28"/>
          <w:szCs w:val="28"/>
        </w:rPr>
        <w:t>-</w:t>
      </w:r>
      <w:r w:rsidR="007E0D1B" w:rsidRPr="00760942">
        <w:rPr>
          <w:rFonts w:ascii="Times New Roman" w:hAnsi="Times New Roman" w:cs="Times New Roman"/>
          <w:sz w:val="28"/>
          <w:szCs w:val="28"/>
        </w:rPr>
        <w:t xml:space="preserve"> организуют взаимодействие с </w:t>
      </w:r>
      <w:r w:rsidR="005C21EF" w:rsidRPr="0076094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60942" w:rsidRPr="00760942">
        <w:rPr>
          <w:rFonts w:ascii="Times New Roman" w:hAnsi="Times New Roman" w:cs="Times New Roman"/>
          <w:sz w:val="28"/>
          <w:szCs w:val="28"/>
        </w:rPr>
        <w:t xml:space="preserve">мобилизационной работы и гражданской обороны университета </w:t>
      </w:r>
      <w:r w:rsidR="007E0D1B" w:rsidRPr="00760942">
        <w:rPr>
          <w:rFonts w:ascii="Times New Roman" w:hAnsi="Times New Roman" w:cs="Times New Roman"/>
          <w:sz w:val="28"/>
          <w:szCs w:val="28"/>
        </w:rPr>
        <w:t xml:space="preserve">по вопросу получения сведений о </w:t>
      </w:r>
      <w:r w:rsidR="007E0D1B" w:rsidRPr="0037313E">
        <w:rPr>
          <w:rFonts w:ascii="Times New Roman" w:hAnsi="Times New Roman" w:cs="Times New Roman"/>
          <w:sz w:val="28"/>
          <w:szCs w:val="28"/>
        </w:rPr>
        <w:t>прогнозируемых опасностях, которые могут возникнуть при военных конфликтах или вследствие этих конфликтов, а также при чрезвычайных ситуациях прир</w:t>
      </w:r>
      <w:r w:rsidR="00A13273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7E0D1B" w:rsidRPr="005C21EF" w:rsidRDefault="001C02FB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EF">
        <w:rPr>
          <w:rFonts w:ascii="Times New Roman" w:hAnsi="Times New Roman" w:cs="Times New Roman"/>
          <w:sz w:val="28"/>
          <w:szCs w:val="28"/>
        </w:rPr>
        <w:t>-</w:t>
      </w:r>
      <w:r w:rsidR="007E0D1B" w:rsidRPr="005C21EF">
        <w:rPr>
          <w:rFonts w:ascii="Times New Roman" w:hAnsi="Times New Roman" w:cs="Times New Roman"/>
          <w:sz w:val="28"/>
          <w:szCs w:val="28"/>
        </w:rPr>
        <w:t xml:space="preserve"> участвуют в планировании мероприятий по гражданской обороне </w:t>
      </w:r>
      <w:r w:rsidR="005C21EF" w:rsidRPr="005C21EF">
        <w:rPr>
          <w:rFonts w:ascii="Times New Roman" w:hAnsi="Times New Roman" w:cs="Times New Roman"/>
          <w:sz w:val="28"/>
          <w:szCs w:val="28"/>
        </w:rPr>
        <w:t>университета</w:t>
      </w:r>
      <w:r w:rsidR="00A13273" w:rsidRPr="005C21EF">
        <w:rPr>
          <w:rFonts w:ascii="Times New Roman" w:hAnsi="Times New Roman" w:cs="Times New Roman"/>
          <w:sz w:val="28"/>
          <w:szCs w:val="28"/>
        </w:rPr>
        <w:t xml:space="preserve"> в части касающейся;</w:t>
      </w:r>
    </w:p>
    <w:p w:rsidR="001F00B1" w:rsidRPr="0037313E" w:rsidRDefault="001C02FB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D1B" w:rsidRPr="0037313E">
        <w:rPr>
          <w:rFonts w:ascii="Times New Roman" w:hAnsi="Times New Roman" w:cs="Times New Roman"/>
          <w:sz w:val="28"/>
          <w:szCs w:val="28"/>
        </w:rPr>
        <w:t> организуют подготовку работников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1F00B1" w:rsidRPr="0037313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F00B1" w:rsidRPr="009470B5" w:rsidRDefault="0039286F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B5">
        <w:rPr>
          <w:rFonts w:ascii="Times New Roman" w:hAnsi="Times New Roman" w:cs="Times New Roman"/>
          <w:sz w:val="28"/>
          <w:szCs w:val="28"/>
        </w:rPr>
        <w:t>5. </w:t>
      </w:r>
      <w:r w:rsidR="001F7A48" w:rsidRPr="009470B5">
        <w:rPr>
          <w:rFonts w:ascii="Times New Roman" w:hAnsi="Times New Roman" w:cs="Times New Roman"/>
          <w:sz w:val="28"/>
          <w:szCs w:val="28"/>
        </w:rPr>
        <w:t xml:space="preserve">Обязанности уполномоченных по ГО </w:t>
      </w:r>
      <w:r w:rsidR="001F00B1" w:rsidRPr="009470B5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963AC2" w:rsidRPr="005C21EF">
        <w:rPr>
          <w:rFonts w:ascii="Times New Roman" w:hAnsi="Times New Roman" w:cs="Times New Roman"/>
          <w:sz w:val="28"/>
          <w:szCs w:val="28"/>
        </w:rPr>
        <w:t>университета</w:t>
      </w:r>
      <w:r w:rsidR="007C110F">
        <w:rPr>
          <w:rFonts w:ascii="Times New Roman" w:hAnsi="Times New Roman" w:cs="Times New Roman"/>
          <w:sz w:val="28"/>
          <w:szCs w:val="28"/>
        </w:rPr>
        <w:t xml:space="preserve"> </w:t>
      </w:r>
      <w:r w:rsidR="001F00B1" w:rsidRPr="005C21EF">
        <w:rPr>
          <w:rFonts w:ascii="Times New Roman" w:hAnsi="Times New Roman" w:cs="Times New Roman"/>
          <w:sz w:val="28"/>
          <w:szCs w:val="28"/>
        </w:rPr>
        <w:t>выполня</w:t>
      </w:r>
      <w:r w:rsidR="00A13273" w:rsidRPr="005C21EF">
        <w:rPr>
          <w:rFonts w:ascii="Times New Roman" w:hAnsi="Times New Roman" w:cs="Times New Roman"/>
          <w:sz w:val="28"/>
          <w:szCs w:val="28"/>
        </w:rPr>
        <w:t>ю</w:t>
      </w:r>
      <w:r w:rsidR="001F00B1" w:rsidRPr="005C21EF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0" w:name="_GoBack"/>
      <w:bookmarkEnd w:id="0"/>
      <w:r w:rsidR="001F00B1" w:rsidRPr="005C21EF">
        <w:rPr>
          <w:rFonts w:ascii="Times New Roman" w:hAnsi="Times New Roman" w:cs="Times New Roman"/>
          <w:sz w:val="28"/>
          <w:szCs w:val="28"/>
        </w:rPr>
        <w:t xml:space="preserve">одним из работников </w:t>
      </w:r>
      <w:r w:rsidR="001F7A48" w:rsidRPr="009470B5">
        <w:rPr>
          <w:rFonts w:ascii="Times New Roman" w:hAnsi="Times New Roman" w:cs="Times New Roman"/>
          <w:sz w:val="28"/>
          <w:szCs w:val="28"/>
        </w:rPr>
        <w:t>подразделения</w:t>
      </w:r>
      <w:r w:rsidR="001F00B1" w:rsidRPr="009470B5">
        <w:rPr>
          <w:rFonts w:ascii="Times New Roman" w:hAnsi="Times New Roman" w:cs="Times New Roman"/>
          <w:sz w:val="28"/>
          <w:szCs w:val="28"/>
        </w:rPr>
        <w:t>.</w:t>
      </w:r>
      <w:r w:rsidR="007C110F">
        <w:rPr>
          <w:rFonts w:ascii="Times New Roman" w:hAnsi="Times New Roman" w:cs="Times New Roman"/>
          <w:sz w:val="28"/>
          <w:szCs w:val="28"/>
        </w:rPr>
        <w:t xml:space="preserve"> </w:t>
      </w:r>
      <w:r w:rsidR="001F00B1" w:rsidRPr="009470B5">
        <w:rPr>
          <w:rFonts w:ascii="Times New Roman" w:hAnsi="Times New Roman" w:cs="Times New Roman"/>
          <w:sz w:val="28"/>
          <w:szCs w:val="28"/>
        </w:rPr>
        <w:t>При необходимости количество работников</w:t>
      </w:r>
      <w:r w:rsidR="001F7A48" w:rsidRPr="009470B5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 w:rsidR="001F00B1" w:rsidRPr="009470B5">
        <w:rPr>
          <w:rFonts w:ascii="Times New Roman" w:hAnsi="Times New Roman" w:cs="Times New Roman"/>
          <w:sz w:val="28"/>
          <w:szCs w:val="28"/>
        </w:rPr>
        <w:t xml:space="preserve"> по </w:t>
      </w:r>
      <w:r w:rsidR="00963AC2" w:rsidRPr="009470B5">
        <w:rPr>
          <w:rFonts w:ascii="Times New Roman" w:hAnsi="Times New Roman" w:cs="Times New Roman"/>
          <w:sz w:val="28"/>
          <w:szCs w:val="28"/>
        </w:rPr>
        <w:t xml:space="preserve">ГО </w:t>
      </w:r>
      <w:r w:rsidR="001F00B1" w:rsidRPr="009470B5">
        <w:rPr>
          <w:rFonts w:ascii="Times New Roman" w:hAnsi="Times New Roman" w:cs="Times New Roman"/>
          <w:sz w:val="28"/>
          <w:szCs w:val="28"/>
        </w:rPr>
        <w:t xml:space="preserve">может быть увеличено по решению руководителя </w:t>
      </w:r>
      <w:r w:rsidR="001F7A48" w:rsidRPr="009470B5">
        <w:rPr>
          <w:rFonts w:ascii="Times New Roman" w:hAnsi="Times New Roman" w:cs="Times New Roman"/>
          <w:sz w:val="28"/>
          <w:szCs w:val="28"/>
        </w:rPr>
        <w:t>структурного подразделения университета</w:t>
      </w:r>
      <w:r w:rsidR="001F00B1" w:rsidRPr="009470B5">
        <w:rPr>
          <w:rFonts w:ascii="Times New Roman" w:hAnsi="Times New Roman" w:cs="Times New Roman"/>
          <w:sz w:val="28"/>
          <w:szCs w:val="28"/>
        </w:rPr>
        <w:t>.</w:t>
      </w:r>
    </w:p>
    <w:p w:rsidR="001F00B1" w:rsidRPr="009470B5" w:rsidRDefault="0039286F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2">
        <w:rPr>
          <w:rFonts w:ascii="Times New Roman" w:hAnsi="Times New Roman" w:cs="Times New Roman"/>
          <w:sz w:val="28"/>
          <w:szCs w:val="28"/>
        </w:rPr>
        <w:t>6. </w:t>
      </w:r>
      <w:r w:rsidR="00614F52" w:rsidRPr="00614F52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университета </w:t>
      </w:r>
      <w:r w:rsidR="00356984" w:rsidRPr="00614F52">
        <w:rPr>
          <w:rFonts w:ascii="Times New Roman" w:hAnsi="Times New Roman" w:cs="Times New Roman"/>
          <w:sz w:val="28"/>
          <w:szCs w:val="28"/>
        </w:rPr>
        <w:t xml:space="preserve">своим распоряжением </w:t>
      </w:r>
      <w:r w:rsidR="00614F52" w:rsidRPr="00614F52">
        <w:rPr>
          <w:rFonts w:ascii="Times New Roman" w:hAnsi="Times New Roman" w:cs="Times New Roman"/>
          <w:sz w:val="28"/>
          <w:szCs w:val="28"/>
        </w:rPr>
        <w:t xml:space="preserve">назначают </w:t>
      </w:r>
      <w:r w:rsidR="0066742C" w:rsidRPr="00614F52">
        <w:rPr>
          <w:rFonts w:ascii="Times New Roman" w:hAnsi="Times New Roman" w:cs="Times New Roman"/>
          <w:sz w:val="28"/>
          <w:szCs w:val="28"/>
        </w:rPr>
        <w:t>уполномоченных по ГО</w:t>
      </w:r>
      <w:r w:rsidR="007C110F">
        <w:rPr>
          <w:rFonts w:ascii="Times New Roman" w:hAnsi="Times New Roman" w:cs="Times New Roman"/>
          <w:sz w:val="28"/>
          <w:szCs w:val="28"/>
        </w:rPr>
        <w:t xml:space="preserve"> </w:t>
      </w:r>
      <w:r w:rsidR="0004237C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356984">
        <w:rPr>
          <w:rFonts w:ascii="Times New Roman" w:hAnsi="Times New Roman" w:cs="Times New Roman"/>
          <w:sz w:val="28"/>
          <w:szCs w:val="28"/>
        </w:rPr>
        <w:t>св</w:t>
      </w:r>
      <w:r w:rsidR="00537D27">
        <w:rPr>
          <w:rFonts w:ascii="Times New Roman" w:hAnsi="Times New Roman" w:cs="Times New Roman"/>
          <w:sz w:val="28"/>
          <w:szCs w:val="28"/>
        </w:rPr>
        <w:t>о</w:t>
      </w:r>
      <w:r w:rsidR="00356984">
        <w:rPr>
          <w:rFonts w:ascii="Times New Roman" w:hAnsi="Times New Roman" w:cs="Times New Roman"/>
          <w:sz w:val="28"/>
          <w:szCs w:val="28"/>
        </w:rPr>
        <w:t xml:space="preserve">их </w:t>
      </w:r>
      <w:r w:rsidR="0004237C">
        <w:rPr>
          <w:rFonts w:ascii="Times New Roman" w:hAnsi="Times New Roman" w:cs="Times New Roman"/>
          <w:sz w:val="28"/>
          <w:szCs w:val="28"/>
        </w:rPr>
        <w:t>сотрудников</w:t>
      </w:r>
      <w:r w:rsidR="0066742C">
        <w:rPr>
          <w:rFonts w:ascii="Times New Roman" w:hAnsi="Times New Roman" w:cs="Times New Roman"/>
          <w:sz w:val="28"/>
          <w:szCs w:val="28"/>
        </w:rPr>
        <w:t xml:space="preserve">. Уполномоченные по ГО </w:t>
      </w:r>
      <w:r w:rsidR="0037313E" w:rsidRPr="009470B5">
        <w:rPr>
          <w:rFonts w:ascii="Times New Roman" w:hAnsi="Times New Roman" w:cs="Times New Roman"/>
          <w:sz w:val="28"/>
          <w:szCs w:val="28"/>
        </w:rPr>
        <w:t xml:space="preserve">находятся в подчинении </w:t>
      </w:r>
      <w:r w:rsidR="00356984">
        <w:rPr>
          <w:rFonts w:ascii="Times New Roman" w:hAnsi="Times New Roman" w:cs="Times New Roman"/>
          <w:sz w:val="28"/>
          <w:szCs w:val="28"/>
        </w:rPr>
        <w:t>рук</w:t>
      </w:r>
      <w:r w:rsidR="0037313E" w:rsidRPr="009470B5">
        <w:rPr>
          <w:rFonts w:ascii="Times New Roman" w:hAnsi="Times New Roman" w:cs="Times New Roman"/>
          <w:sz w:val="28"/>
          <w:szCs w:val="28"/>
        </w:rPr>
        <w:t>оводителя</w:t>
      </w:r>
      <w:r w:rsidR="0066742C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="0037313E" w:rsidRPr="009470B5">
        <w:rPr>
          <w:rFonts w:ascii="Times New Roman" w:hAnsi="Times New Roman" w:cs="Times New Roman"/>
          <w:sz w:val="28"/>
          <w:szCs w:val="28"/>
        </w:rPr>
        <w:t>.</w:t>
      </w:r>
    </w:p>
    <w:p w:rsidR="001F00B1" w:rsidRPr="009470B5" w:rsidRDefault="00F87FD7" w:rsidP="00AB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00B1" w:rsidRPr="009470B5">
        <w:rPr>
          <w:rFonts w:ascii="Times New Roman" w:hAnsi="Times New Roman" w:cs="Times New Roman"/>
          <w:sz w:val="28"/>
          <w:szCs w:val="28"/>
        </w:rPr>
        <w:t xml:space="preserve">. На должности </w:t>
      </w:r>
      <w:r w:rsidR="0037313E" w:rsidRPr="009470B5">
        <w:rPr>
          <w:rFonts w:ascii="Times New Roman" w:hAnsi="Times New Roman" w:cs="Times New Roman"/>
          <w:sz w:val="28"/>
          <w:szCs w:val="28"/>
        </w:rPr>
        <w:t>уполномоченны</w:t>
      </w:r>
      <w:r w:rsidR="0059173B">
        <w:rPr>
          <w:rFonts w:ascii="Times New Roman" w:hAnsi="Times New Roman" w:cs="Times New Roman"/>
          <w:sz w:val="28"/>
          <w:szCs w:val="28"/>
        </w:rPr>
        <w:t>х</w:t>
      </w:r>
      <w:r w:rsidR="0037313E" w:rsidRPr="009470B5">
        <w:rPr>
          <w:rFonts w:ascii="Times New Roman" w:hAnsi="Times New Roman" w:cs="Times New Roman"/>
          <w:sz w:val="28"/>
          <w:szCs w:val="28"/>
        </w:rPr>
        <w:t xml:space="preserve"> по ГО </w:t>
      </w:r>
      <w:r w:rsidR="001F00B1" w:rsidRPr="009470B5">
        <w:rPr>
          <w:rFonts w:ascii="Times New Roman" w:hAnsi="Times New Roman" w:cs="Times New Roman"/>
          <w:sz w:val="28"/>
          <w:szCs w:val="28"/>
        </w:rPr>
        <w:t xml:space="preserve">назначаются лица, имеющие соответствующую подготовку в области </w:t>
      </w:r>
      <w:r w:rsidR="0059173B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1F00B1" w:rsidRPr="009470B5">
        <w:rPr>
          <w:rFonts w:ascii="Times New Roman" w:hAnsi="Times New Roman" w:cs="Times New Roman"/>
          <w:sz w:val="28"/>
          <w:szCs w:val="28"/>
        </w:rPr>
        <w:t>.</w:t>
      </w:r>
      <w:r w:rsidR="00B61C72">
        <w:rPr>
          <w:rFonts w:ascii="Times New Roman" w:hAnsi="Times New Roman" w:cs="Times New Roman"/>
          <w:sz w:val="28"/>
          <w:szCs w:val="28"/>
        </w:rPr>
        <w:t xml:space="preserve"> </w:t>
      </w:r>
      <w:r w:rsidR="0035698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4237C">
        <w:rPr>
          <w:rFonts w:ascii="Times New Roman" w:hAnsi="Times New Roman" w:cs="Times New Roman"/>
          <w:sz w:val="28"/>
          <w:szCs w:val="28"/>
        </w:rPr>
        <w:t>проходят не реже 1 раза в 5 лет.</w:t>
      </w:r>
    </w:p>
    <w:p w:rsidR="0039286F" w:rsidRPr="009470B5" w:rsidRDefault="0039286F" w:rsidP="00A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6F" w:rsidRPr="0039286F" w:rsidRDefault="0039286F" w:rsidP="00A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6F" w:rsidRPr="0039286F" w:rsidRDefault="0039286F" w:rsidP="00A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BE7" w:rsidRDefault="0039286F" w:rsidP="00A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6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начальник отдела </w:t>
      </w:r>
    </w:p>
    <w:p w:rsidR="0039286F" w:rsidRPr="0039286F" w:rsidRDefault="0039286F" w:rsidP="00A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6F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8101C1">
        <w:rPr>
          <w:rFonts w:ascii="Times New Roman" w:hAnsi="Times New Roman" w:cs="Times New Roman"/>
          <w:sz w:val="28"/>
          <w:szCs w:val="28"/>
        </w:rPr>
        <w:t xml:space="preserve"> </w:t>
      </w:r>
      <w:r w:rsidRPr="0039286F">
        <w:rPr>
          <w:rFonts w:ascii="Times New Roman" w:hAnsi="Times New Roman" w:cs="Times New Roman"/>
          <w:sz w:val="28"/>
          <w:szCs w:val="28"/>
        </w:rPr>
        <w:t>управления мобилизационной работы</w:t>
      </w:r>
    </w:p>
    <w:p w:rsidR="0039286F" w:rsidRDefault="0039286F" w:rsidP="00392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6F">
        <w:rPr>
          <w:rFonts w:ascii="Times New Roman" w:hAnsi="Times New Roman" w:cs="Times New Roman"/>
          <w:sz w:val="28"/>
          <w:szCs w:val="28"/>
        </w:rPr>
        <w:t xml:space="preserve">и гражданской обороны           </w:t>
      </w:r>
      <w:r w:rsidRPr="0039286F">
        <w:rPr>
          <w:rFonts w:ascii="Times New Roman" w:hAnsi="Times New Roman" w:cs="Times New Roman"/>
          <w:sz w:val="28"/>
          <w:szCs w:val="28"/>
        </w:rPr>
        <w:tab/>
      </w:r>
      <w:r w:rsidRPr="0039286F">
        <w:rPr>
          <w:rFonts w:ascii="Times New Roman" w:hAnsi="Times New Roman" w:cs="Times New Roman"/>
          <w:sz w:val="28"/>
          <w:szCs w:val="28"/>
        </w:rPr>
        <w:tab/>
      </w:r>
      <w:r w:rsidRPr="0039286F">
        <w:rPr>
          <w:rFonts w:ascii="Times New Roman" w:hAnsi="Times New Roman" w:cs="Times New Roman"/>
          <w:sz w:val="28"/>
          <w:szCs w:val="28"/>
        </w:rPr>
        <w:tab/>
      </w:r>
      <w:r w:rsidR="008101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9286F">
        <w:rPr>
          <w:rFonts w:ascii="Times New Roman" w:hAnsi="Times New Roman" w:cs="Times New Roman"/>
          <w:sz w:val="28"/>
          <w:szCs w:val="28"/>
        </w:rPr>
        <w:t>Ю. В. Балашов</w:t>
      </w:r>
    </w:p>
    <w:p w:rsidR="00EC1C7E" w:rsidRDefault="00EC1C7E" w:rsidP="00392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C7E" w:rsidRPr="00EC1C7E" w:rsidRDefault="00EC1C7E" w:rsidP="003928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C1C7E" w:rsidRPr="00EC1C7E" w:rsidSect="003928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AD" w:rsidRDefault="005610AD" w:rsidP="00D415BD">
      <w:pPr>
        <w:spacing w:after="0" w:line="240" w:lineRule="auto"/>
      </w:pPr>
      <w:r>
        <w:separator/>
      </w:r>
    </w:p>
  </w:endnote>
  <w:endnote w:type="continuationSeparator" w:id="1">
    <w:p w:rsidR="005610AD" w:rsidRDefault="005610AD" w:rsidP="00D4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AD" w:rsidRDefault="005610AD" w:rsidP="00D415BD">
      <w:pPr>
        <w:spacing w:after="0" w:line="240" w:lineRule="auto"/>
      </w:pPr>
      <w:r>
        <w:separator/>
      </w:r>
    </w:p>
  </w:footnote>
  <w:footnote w:type="continuationSeparator" w:id="1">
    <w:p w:rsidR="005610AD" w:rsidRDefault="005610AD" w:rsidP="00D4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62EC3"/>
    <w:rsid w:val="00036759"/>
    <w:rsid w:val="0004237C"/>
    <w:rsid w:val="0004523A"/>
    <w:rsid w:val="0005483D"/>
    <w:rsid w:val="000C7F40"/>
    <w:rsid w:val="001205EE"/>
    <w:rsid w:val="00135E4B"/>
    <w:rsid w:val="00191590"/>
    <w:rsid w:val="001A587F"/>
    <w:rsid w:val="001B6516"/>
    <w:rsid w:val="001C0077"/>
    <w:rsid w:val="001C02FB"/>
    <w:rsid w:val="001D2A95"/>
    <w:rsid w:val="001F00B1"/>
    <w:rsid w:val="001F1A32"/>
    <w:rsid w:val="001F7A48"/>
    <w:rsid w:val="00204DC2"/>
    <w:rsid w:val="00213653"/>
    <w:rsid w:val="0025094E"/>
    <w:rsid w:val="002A2A36"/>
    <w:rsid w:val="002C0B34"/>
    <w:rsid w:val="002C1BE7"/>
    <w:rsid w:val="00356984"/>
    <w:rsid w:val="00362EC3"/>
    <w:rsid w:val="0037313E"/>
    <w:rsid w:val="00391D8B"/>
    <w:rsid w:val="0039286F"/>
    <w:rsid w:val="003C5336"/>
    <w:rsid w:val="00430E31"/>
    <w:rsid w:val="00443171"/>
    <w:rsid w:val="00452476"/>
    <w:rsid w:val="0048179D"/>
    <w:rsid w:val="00493BE7"/>
    <w:rsid w:val="00532811"/>
    <w:rsid w:val="00537D27"/>
    <w:rsid w:val="005610AD"/>
    <w:rsid w:val="0059173B"/>
    <w:rsid w:val="005B50E5"/>
    <w:rsid w:val="005C21EF"/>
    <w:rsid w:val="00614F52"/>
    <w:rsid w:val="00615E16"/>
    <w:rsid w:val="00621C0F"/>
    <w:rsid w:val="00630237"/>
    <w:rsid w:val="0066742C"/>
    <w:rsid w:val="00696BB6"/>
    <w:rsid w:val="006C002B"/>
    <w:rsid w:val="006C3184"/>
    <w:rsid w:val="0073122D"/>
    <w:rsid w:val="00760942"/>
    <w:rsid w:val="007973DD"/>
    <w:rsid w:val="007B6BB9"/>
    <w:rsid w:val="007C110F"/>
    <w:rsid w:val="007D0E1F"/>
    <w:rsid w:val="007E0D1B"/>
    <w:rsid w:val="008101C1"/>
    <w:rsid w:val="008218A4"/>
    <w:rsid w:val="0083425D"/>
    <w:rsid w:val="00850302"/>
    <w:rsid w:val="0087291F"/>
    <w:rsid w:val="00886A53"/>
    <w:rsid w:val="00886F84"/>
    <w:rsid w:val="008924FA"/>
    <w:rsid w:val="008D22B0"/>
    <w:rsid w:val="00905466"/>
    <w:rsid w:val="009170D8"/>
    <w:rsid w:val="009305DF"/>
    <w:rsid w:val="009371FA"/>
    <w:rsid w:val="009470B5"/>
    <w:rsid w:val="00952814"/>
    <w:rsid w:val="00963AC2"/>
    <w:rsid w:val="009A1F9C"/>
    <w:rsid w:val="009C3115"/>
    <w:rsid w:val="009C3590"/>
    <w:rsid w:val="009C6FBC"/>
    <w:rsid w:val="009D0FCA"/>
    <w:rsid w:val="009F5351"/>
    <w:rsid w:val="00A13273"/>
    <w:rsid w:val="00A16781"/>
    <w:rsid w:val="00A233A4"/>
    <w:rsid w:val="00A26B69"/>
    <w:rsid w:val="00A43932"/>
    <w:rsid w:val="00A70CC3"/>
    <w:rsid w:val="00A9239A"/>
    <w:rsid w:val="00A92B01"/>
    <w:rsid w:val="00AB03DC"/>
    <w:rsid w:val="00AC41F8"/>
    <w:rsid w:val="00AE23BE"/>
    <w:rsid w:val="00B1083C"/>
    <w:rsid w:val="00B44485"/>
    <w:rsid w:val="00B537B2"/>
    <w:rsid w:val="00B6134D"/>
    <w:rsid w:val="00B61C72"/>
    <w:rsid w:val="00B87BD3"/>
    <w:rsid w:val="00B9115C"/>
    <w:rsid w:val="00BC0305"/>
    <w:rsid w:val="00BE3D32"/>
    <w:rsid w:val="00C01BCD"/>
    <w:rsid w:val="00C1236D"/>
    <w:rsid w:val="00C16296"/>
    <w:rsid w:val="00C7593F"/>
    <w:rsid w:val="00CA3561"/>
    <w:rsid w:val="00CF2732"/>
    <w:rsid w:val="00D02807"/>
    <w:rsid w:val="00D113E3"/>
    <w:rsid w:val="00D12BA6"/>
    <w:rsid w:val="00D335EE"/>
    <w:rsid w:val="00D415BD"/>
    <w:rsid w:val="00D52693"/>
    <w:rsid w:val="00D5408C"/>
    <w:rsid w:val="00D73B88"/>
    <w:rsid w:val="00DA2A80"/>
    <w:rsid w:val="00DA42D3"/>
    <w:rsid w:val="00DB6B95"/>
    <w:rsid w:val="00DC6DCA"/>
    <w:rsid w:val="00E300CB"/>
    <w:rsid w:val="00E60A7E"/>
    <w:rsid w:val="00E67C2B"/>
    <w:rsid w:val="00E7010F"/>
    <w:rsid w:val="00E81F7D"/>
    <w:rsid w:val="00E83737"/>
    <w:rsid w:val="00E91339"/>
    <w:rsid w:val="00EC1C7E"/>
    <w:rsid w:val="00ED355F"/>
    <w:rsid w:val="00F20F90"/>
    <w:rsid w:val="00F5756B"/>
    <w:rsid w:val="00F65416"/>
    <w:rsid w:val="00F8249D"/>
    <w:rsid w:val="00F87FD7"/>
    <w:rsid w:val="00FB2C0C"/>
    <w:rsid w:val="00FF1F46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DD"/>
  </w:style>
  <w:style w:type="paragraph" w:styleId="1">
    <w:name w:val="heading 1"/>
    <w:basedOn w:val="a"/>
    <w:link w:val="10"/>
    <w:uiPriority w:val="9"/>
    <w:qFormat/>
    <w:rsid w:val="00362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2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6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2EC3"/>
  </w:style>
  <w:style w:type="character" w:styleId="a3">
    <w:name w:val="Hyperlink"/>
    <w:basedOn w:val="a0"/>
    <w:uiPriority w:val="99"/>
    <w:semiHidden/>
    <w:unhideWhenUsed/>
    <w:rsid w:val="00362E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28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B2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unhideWhenUsed/>
    <w:qFormat/>
    <w:rsid w:val="009F5351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4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15BD"/>
  </w:style>
  <w:style w:type="paragraph" w:styleId="aa">
    <w:name w:val="footer"/>
    <w:basedOn w:val="a"/>
    <w:link w:val="ab"/>
    <w:uiPriority w:val="99"/>
    <w:unhideWhenUsed/>
    <w:rsid w:val="00D4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9E782-807F-4A3B-B58A-AFD8BD54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Бабаян Лев Александрович</dc:creator>
  <cp:keywords/>
  <dc:description/>
  <cp:lastModifiedBy>Штаб ГО</cp:lastModifiedBy>
  <cp:revision>24</cp:revision>
  <cp:lastPrinted>2018-12-06T10:14:00Z</cp:lastPrinted>
  <dcterms:created xsi:type="dcterms:W3CDTF">2018-12-11T04:13:00Z</dcterms:created>
  <dcterms:modified xsi:type="dcterms:W3CDTF">2019-03-11T11:49:00Z</dcterms:modified>
</cp:coreProperties>
</file>