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2C" w:rsidRPr="000D5FF5" w:rsidRDefault="00C04F57" w:rsidP="00C04F5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0D5FF5">
        <w:rPr>
          <w:b/>
        </w:rPr>
        <w:t>Приложение № 4</w:t>
      </w:r>
    </w:p>
    <w:p w:rsidR="00C04F57" w:rsidRPr="000D5FF5" w:rsidRDefault="00C04F57" w:rsidP="00C04F57">
      <w:pPr>
        <w:jc w:val="center"/>
        <w:rPr>
          <w:b/>
        </w:rPr>
      </w:pPr>
      <w:r w:rsidRPr="000D5FF5">
        <w:rPr>
          <w:b/>
        </w:rPr>
        <w:t xml:space="preserve">                                                                                                                                                                                              К Коллективному договору</w:t>
      </w:r>
    </w:p>
    <w:p w:rsidR="00C04F57" w:rsidRPr="000D5FF5" w:rsidRDefault="00C04F57">
      <w:pPr>
        <w:rPr>
          <w:b/>
        </w:rPr>
      </w:pPr>
      <w:r w:rsidRPr="000D5FF5">
        <w:rPr>
          <w:b/>
        </w:rPr>
        <w:t xml:space="preserve">  </w:t>
      </w:r>
    </w:p>
    <w:p w:rsidR="00C04F57" w:rsidRPr="000D5FF5" w:rsidRDefault="00C04F57">
      <w:pPr>
        <w:rPr>
          <w:b/>
        </w:rPr>
      </w:pPr>
    </w:p>
    <w:p w:rsidR="00C04F57" w:rsidRPr="000D5FF5" w:rsidRDefault="00C04F57" w:rsidP="00C04F57">
      <w:pPr>
        <w:jc w:val="center"/>
        <w:rPr>
          <w:b/>
        </w:rPr>
      </w:pPr>
      <w:r w:rsidRPr="000D5FF5">
        <w:rPr>
          <w:b/>
        </w:rPr>
        <w:t xml:space="preserve">Соглашение </w:t>
      </w:r>
    </w:p>
    <w:p w:rsidR="00C04F57" w:rsidRPr="000D5FF5" w:rsidRDefault="00C04F57" w:rsidP="00C04F57">
      <w:pPr>
        <w:jc w:val="center"/>
        <w:rPr>
          <w:b/>
        </w:rPr>
      </w:pPr>
    </w:p>
    <w:p w:rsidR="00C04F57" w:rsidRPr="000D5FF5" w:rsidRDefault="00C04F57" w:rsidP="00C04F57">
      <w:pPr>
        <w:jc w:val="center"/>
      </w:pPr>
      <w:r w:rsidRPr="000D5FF5">
        <w:t xml:space="preserve">по охране труда </w:t>
      </w:r>
      <w:r w:rsidR="00EA0C86" w:rsidRPr="000D5FF5">
        <w:t xml:space="preserve">между </w:t>
      </w:r>
      <w:r w:rsidRPr="000D5FF5">
        <w:t>администраци</w:t>
      </w:r>
      <w:r w:rsidR="00EA0C86" w:rsidRPr="000D5FF5">
        <w:t>ей</w:t>
      </w:r>
      <w:r w:rsidRPr="000D5FF5">
        <w:t xml:space="preserve"> и профсоюзн</w:t>
      </w:r>
      <w:r w:rsidR="00EA0C86" w:rsidRPr="000D5FF5">
        <w:t>ым</w:t>
      </w:r>
      <w:r w:rsidRPr="000D5FF5">
        <w:t xml:space="preserve"> комитет</w:t>
      </w:r>
      <w:r w:rsidR="00EA0C86" w:rsidRPr="000D5FF5">
        <w:t>ом</w:t>
      </w:r>
      <w:r w:rsidR="006706AA" w:rsidRPr="000D5FF5">
        <w:t xml:space="preserve"> ФГ</w:t>
      </w:r>
      <w:r w:rsidR="00946FEF" w:rsidRPr="000D5FF5">
        <w:t>А</w:t>
      </w:r>
      <w:r w:rsidR="006706AA" w:rsidRPr="000D5FF5">
        <w:t>ОУ В</w:t>
      </w:r>
      <w:r w:rsidRPr="000D5FF5">
        <w:t>О «</w:t>
      </w:r>
      <w:r w:rsidR="00EA0C86" w:rsidRPr="000D5FF5">
        <w:t>ЮУрГУ</w:t>
      </w:r>
      <w:r w:rsidRPr="000D5FF5">
        <w:t xml:space="preserve"> (НИУ)</w:t>
      </w:r>
      <w:r w:rsidR="006706AA" w:rsidRPr="000D5FF5">
        <w:t xml:space="preserve"> »</w:t>
      </w:r>
      <w:r w:rsidRPr="000D5FF5">
        <w:t xml:space="preserve"> на 201</w:t>
      </w:r>
      <w:r w:rsidR="00946FEF" w:rsidRPr="000D5FF5">
        <w:t>7</w:t>
      </w:r>
      <w:r w:rsidRPr="000D5FF5">
        <w:t xml:space="preserve"> г.</w:t>
      </w:r>
    </w:p>
    <w:p w:rsidR="006E7071" w:rsidRPr="000D5FF5" w:rsidRDefault="006E7071" w:rsidP="00C04F57">
      <w:pPr>
        <w:jc w:val="center"/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020"/>
        <w:gridCol w:w="2340"/>
        <w:gridCol w:w="5400"/>
      </w:tblGrid>
      <w:tr w:rsidR="00C04F57" w:rsidRPr="000D5FF5" w:rsidTr="002C0636">
        <w:trPr>
          <w:trHeight w:val="318"/>
          <w:tblHeader/>
        </w:trPr>
        <w:tc>
          <w:tcPr>
            <w:tcW w:w="720" w:type="dxa"/>
          </w:tcPr>
          <w:p w:rsidR="00C04F57" w:rsidRPr="000D5FF5" w:rsidRDefault="00C04F57" w:rsidP="00C04F57">
            <w:pPr>
              <w:jc w:val="center"/>
            </w:pPr>
            <w:r w:rsidRPr="000D5FF5">
              <w:t>№</w:t>
            </w:r>
          </w:p>
        </w:tc>
        <w:tc>
          <w:tcPr>
            <w:tcW w:w="7020" w:type="dxa"/>
          </w:tcPr>
          <w:p w:rsidR="00C04F57" w:rsidRPr="000D5FF5" w:rsidRDefault="00C04F57" w:rsidP="00D46AA1">
            <w:pPr>
              <w:jc w:val="center"/>
            </w:pPr>
            <w:r w:rsidRPr="000D5FF5">
              <w:t>Наименование мероприятия</w:t>
            </w:r>
          </w:p>
        </w:tc>
        <w:tc>
          <w:tcPr>
            <w:tcW w:w="2340" w:type="dxa"/>
          </w:tcPr>
          <w:p w:rsidR="00C04F57" w:rsidRPr="000D5FF5" w:rsidRDefault="00C04F57" w:rsidP="00C04F57">
            <w:pPr>
              <w:jc w:val="center"/>
            </w:pPr>
            <w:r w:rsidRPr="000D5FF5">
              <w:t>Срок выполнения</w:t>
            </w:r>
          </w:p>
        </w:tc>
        <w:tc>
          <w:tcPr>
            <w:tcW w:w="5400" w:type="dxa"/>
          </w:tcPr>
          <w:p w:rsidR="00C04F57" w:rsidRPr="000D5FF5" w:rsidRDefault="00C04F57" w:rsidP="00D46AA1">
            <w:pPr>
              <w:jc w:val="center"/>
            </w:pPr>
            <w:r w:rsidRPr="000D5FF5">
              <w:t>Ответственные за выполнение</w:t>
            </w:r>
          </w:p>
        </w:tc>
      </w:tr>
      <w:tr w:rsidR="00C04F57" w:rsidRPr="000D5FF5" w:rsidTr="00C04F57">
        <w:trPr>
          <w:trHeight w:val="345"/>
        </w:trPr>
        <w:tc>
          <w:tcPr>
            <w:tcW w:w="720" w:type="dxa"/>
          </w:tcPr>
          <w:p w:rsidR="00C04F57" w:rsidRPr="000D5FF5" w:rsidRDefault="00C04F57" w:rsidP="00C04F57">
            <w:pPr>
              <w:jc w:val="center"/>
            </w:pPr>
            <w:r w:rsidRPr="000D5FF5">
              <w:t>1</w:t>
            </w:r>
          </w:p>
        </w:tc>
        <w:tc>
          <w:tcPr>
            <w:tcW w:w="7020" w:type="dxa"/>
          </w:tcPr>
          <w:p w:rsidR="00C04F57" w:rsidRPr="000D5FF5" w:rsidRDefault="00C04F57" w:rsidP="00D46AA1">
            <w:pPr>
              <w:jc w:val="center"/>
            </w:pPr>
            <w:r w:rsidRPr="000D5FF5">
              <w:t>2</w:t>
            </w:r>
          </w:p>
        </w:tc>
        <w:tc>
          <w:tcPr>
            <w:tcW w:w="2340" w:type="dxa"/>
          </w:tcPr>
          <w:p w:rsidR="00C04F57" w:rsidRPr="000D5FF5" w:rsidRDefault="00C04F57" w:rsidP="00C04F57">
            <w:pPr>
              <w:jc w:val="center"/>
            </w:pPr>
            <w:r w:rsidRPr="000D5FF5">
              <w:t>3</w:t>
            </w:r>
          </w:p>
        </w:tc>
        <w:tc>
          <w:tcPr>
            <w:tcW w:w="5400" w:type="dxa"/>
          </w:tcPr>
          <w:p w:rsidR="00C04F57" w:rsidRPr="000D5FF5" w:rsidRDefault="00C04F57" w:rsidP="00D46AA1">
            <w:pPr>
              <w:jc w:val="center"/>
            </w:pPr>
            <w:r w:rsidRPr="000D5FF5">
              <w:t>4</w:t>
            </w:r>
          </w:p>
        </w:tc>
      </w:tr>
      <w:tr w:rsidR="00C04F57" w:rsidRPr="000D5FF5" w:rsidTr="002F278A">
        <w:trPr>
          <w:trHeight w:val="345"/>
        </w:trPr>
        <w:tc>
          <w:tcPr>
            <w:tcW w:w="15480" w:type="dxa"/>
            <w:gridSpan w:val="4"/>
          </w:tcPr>
          <w:p w:rsidR="00C04F57" w:rsidRDefault="00C04F57" w:rsidP="006E7071">
            <w:pPr>
              <w:jc w:val="center"/>
              <w:rPr>
                <w:b/>
              </w:rPr>
            </w:pPr>
            <w:proofErr w:type="spellStart"/>
            <w:r w:rsidRPr="000D5FF5">
              <w:rPr>
                <w:b/>
              </w:rPr>
              <w:t>Электробезопасность</w:t>
            </w:r>
            <w:proofErr w:type="spellEnd"/>
            <w:r w:rsidRPr="000D5FF5">
              <w:rPr>
                <w:b/>
              </w:rPr>
              <w:t>, электросети и установки</w:t>
            </w:r>
          </w:p>
          <w:p w:rsidR="00BA074A" w:rsidRPr="000D5FF5" w:rsidRDefault="00BA074A" w:rsidP="006E7071">
            <w:pPr>
              <w:jc w:val="center"/>
              <w:rPr>
                <w:b/>
              </w:rPr>
            </w:pPr>
          </w:p>
        </w:tc>
      </w:tr>
      <w:tr w:rsidR="00C04F57" w:rsidRPr="000D5FF5" w:rsidTr="00C04F57">
        <w:trPr>
          <w:trHeight w:val="345"/>
        </w:trPr>
        <w:tc>
          <w:tcPr>
            <w:tcW w:w="720" w:type="dxa"/>
          </w:tcPr>
          <w:p w:rsidR="00C04F57" w:rsidRPr="000D5FF5" w:rsidRDefault="00C04F57" w:rsidP="00B215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C04F57" w:rsidRPr="000D5FF5" w:rsidRDefault="0041767B" w:rsidP="006E7071">
            <w:r w:rsidRPr="000D5FF5">
              <w:t>Модернизация источников внутреннего освещения, устранение пульсаций (замена на светодиодные и электронные пусковые устройства)</w:t>
            </w:r>
          </w:p>
        </w:tc>
        <w:tc>
          <w:tcPr>
            <w:tcW w:w="2340" w:type="dxa"/>
          </w:tcPr>
          <w:p w:rsidR="00C04F57" w:rsidRPr="000D5FF5" w:rsidRDefault="0041767B" w:rsidP="0041767B">
            <w:pPr>
              <w:jc w:val="center"/>
            </w:pPr>
            <w:r w:rsidRPr="000D5FF5">
              <w:rPr>
                <w:lang w:val="en-US"/>
              </w:rPr>
              <w:t>I-</w:t>
            </w:r>
            <w:r w:rsidR="00E10D21" w:rsidRPr="000D5FF5">
              <w:rPr>
                <w:lang w:val="en-US"/>
              </w:rPr>
              <w:t>I</w:t>
            </w:r>
            <w:r w:rsidRPr="000D5FF5">
              <w:rPr>
                <w:lang w:val="en-US"/>
              </w:rPr>
              <w:t>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C04F57" w:rsidRPr="000D5FF5" w:rsidRDefault="0041767B" w:rsidP="006E7071">
            <w:r w:rsidRPr="000D5FF5">
              <w:t>Начальник УЭ</w:t>
            </w:r>
          </w:p>
        </w:tc>
      </w:tr>
      <w:tr w:rsidR="00C04F57" w:rsidRPr="000D5FF5" w:rsidTr="00C04F57">
        <w:trPr>
          <w:trHeight w:val="345"/>
        </w:trPr>
        <w:tc>
          <w:tcPr>
            <w:tcW w:w="720" w:type="dxa"/>
          </w:tcPr>
          <w:p w:rsidR="00C04F57" w:rsidRPr="000D5FF5" w:rsidRDefault="00C04F57" w:rsidP="00B215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C04F57" w:rsidRPr="000D5FF5" w:rsidRDefault="00BA074A" w:rsidP="006E7071">
            <w:r>
              <w:t>Модернизация устройств уличного освещения на территориях университета (централизация управления освещением)</w:t>
            </w:r>
          </w:p>
        </w:tc>
        <w:tc>
          <w:tcPr>
            <w:tcW w:w="2340" w:type="dxa"/>
          </w:tcPr>
          <w:p w:rsidR="00C04F57" w:rsidRPr="000D5FF5" w:rsidRDefault="0041767B" w:rsidP="00616EB6">
            <w:pPr>
              <w:jc w:val="center"/>
            </w:pPr>
            <w:r w:rsidRPr="000D5FF5">
              <w:rPr>
                <w:lang w:val="en-US"/>
              </w:rPr>
              <w:t>I-</w:t>
            </w:r>
            <w:r w:rsidR="00E10D21" w:rsidRPr="000D5FF5">
              <w:rPr>
                <w:lang w:val="en-US"/>
              </w:rPr>
              <w:t>I</w:t>
            </w:r>
            <w:r w:rsidRPr="000D5FF5">
              <w:rPr>
                <w:lang w:val="en-US"/>
              </w:rPr>
              <w:t>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C04F57" w:rsidRPr="000D5FF5" w:rsidRDefault="0041767B" w:rsidP="006E7071">
            <w:r w:rsidRPr="000D5FF5">
              <w:t>Начальник УЭ</w:t>
            </w:r>
          </w:p>
        </w:tc>
      </w:tr>
      <w:tr w:rsidR="00C04F57" w:rsidRPr="000D5FF5" w:rsidTr="00C04F57">
        <w:trPr>
          <w:trHeight w:val="345"/>
        </w:trPr>
        <w:tc>
          <w:tcPr>
            <w:tcW w:w="720" w:type="dxa"/>
          </w:tcPr>
          <w:p w:rsidR="00C04F57" w:rsidRPr="000D5FF5" w:rsidRDefault="00C04F57" w:rsidP="00B215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C04F57" w:rsidRPr="000D5FF5" w:rsidRDefault="006C5CC0" w:rsidP="006E7071">
            <w:r w:rsidRPr="000D5FF5">
              <w:t>Установка АВР на РП-72 (для надежности электроснабжения)</w:t>
            </w:r>
          </w:p>
        </w:tc>
        <w:tc>
          <w:tcPr>
            <w:tcW w:w="2340" w:type="dxa"/>
          </w:tcPr>
          <w:p w:rsidR="00C04F57" w:rsidRPr="000D5FF5" w:rsidRDefault="006C5CC0" w:rsidP="00F02C50">
            <w:pPr>
              <w:jc w:val="center"/>
            </w:pPr>
            <w:r w:rsidRPr="000D5FF5">
              <w:rPr>
                <w:lang w:val="en-US"/>
              </w:rPr>
              <w:t>I</w:t>
            </w:r>
            <w:r w:rsidR="0041767B" w:rsidRPr="000D5FF5">
              <w:rPr>
                <w:lang w:val="en-US"/>
              </w:rPr>
              <w:t xml:space="preserve">I-IV </w:t>
            </w:r>
            <w:r w:rsidR="0041767B" w:rsidRPr="000D5FF5">
              <w:t>квартал</w:t>
            </w:r>
            <w:r w:rsidR="0041767B" w:rsidRPr="000D5FF5">
              <w:rPr>
                <w:lang w:val="en-US"/>
              </w:rPr>
              <w:t xml:space="preserve"> </w:t>
            </w:r>
          </w:p>
        </w:tc>
        <w:tc>
          <w:tcPr>
            <w:tcW w:w="5400" w:type="dxa"/>
          </w:tcPr>
          <w:p w:rsidR="00C04F57" w:rsidRPr="000D5FF5" w:rsidRDefault="0041767B" w:rsidP="006E7071">
            <w:r w:rsidRPr="000D5FF5">
              <w:t>Начальник УЭ</w:t>
            </w:r>
            <w:r w:rsidR="00A322A7" w:rsidRPr="000D5FF5">
              <w:t xml:space="preserve"> (совместно с городскими электрическими сетя</w:t>
            </w:r>
            <w:r w:rsidR="008F793F" w:rsidRPr="000D5FF5">
              <w:t>ми</w:t>
            </w:r>
            <w:r w:rsidR="00A322A7" w:rsidRPr="000D5FF5">
              <w:t>)</w:t>
            </w:r>
          </w:p>
        </w:tc>
      </w:tr>
      <w:tr w:rsidR="00C04F57" w:rsidRPr="000D5FF5" w:rsidTr="00C04F57">
        <w:trPr>
          <w:trHeight w:val="345"/>
        </w:trPr>
        <w:tc>
          <w:tcPr>
            <w:tcW w:w="720" w:type="dxa"/>
          </w:tcPr>
          <w:p w:rsidR="00C04F57" w:rsidRPr="000D5FF5" w:rsidRDefault="00C04F57" w:rsidP="00B215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C04F57" w:rsidRPr="000D5FF5" w:rsidRDefault="00BA074A" w:rsidP="006E7071">
            <w:r>
              <w:t>Обновление диспетчерских надписей на электрощитах, обслуживание запорных устройств.</w:t>
            </w:r>
            <w:r w:rsidRPr="000D5FF5">
              <w:t xml:space="preserve"> </w:t>
            </w:r>
            <w:r w:rsidR="00A322A7" w:rsidRPr="000D5FF5">
              <w:t>Ремонт запорных устройств</w:t>
            </w:r>
            <w:r>
              <w:t>.</w:t>
            </w:r>
          </w:p>
        </w:tc>
        <w:tc>
          <w:tcPr>
            <w:tcW w:w="2340" w:type="dxa"/>
          </w:tcPr>
          <w:p w:rsidR="00C04F57" w:rsidRPr="000D5FF5" w:rsidRDefault="00A322A7" w:rsidP="00616EB6">
            <w:pPr>
              <w:jc w:val="center"/>
            </w:pPr>
            <w:r w:rsidRPr="000D5FF5">
              <w:rPr>
                <w:lang w:val="en-US"/>
              </w:rPr>
              <w:t>I-</w:t>
            </w:r>
            <w:r w:rsidR="00E10D21" w:rsidRPr="000D5FF5">
              <w:rPr>
                <w:lang w:val="en-US"/>
              </w:rPr>
              <w:t>I</w:t>
            </w:r>
            <w:r w:rsidRPr="000D5FF5">
              <w:rPr>
                <w:lang w:val="en-US"/>
              </w:rPr>
              <w:t>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C04F57" w:rsidRPr="000D5FF5" w:rsidRDefault="00A322A7" w:rsidP="006E7071">
            <w:r w:rsidRPr="000D5FF5">
              <w:t>Начальник УЭ</w:t>
            </w:r>
          </w:p>
        </w:tc>
      </w:tr>
      <w:tr w:rsidR="001C2704" w:rsidRPr="000D5FF5" w:rsidTr="00C04F57">
        <w:trPr>
          <w:trHeight w:val="345"/>
        </w:trPr>
        <w:tc>
          <w:tcPr>
            <w:tcW w:w="720" w:type="dxa"/>
          </w:tcPr>
          <w:p w:rsidR="001C2704" w:rsidRPr="000D5FF5" w:rsidRDefault="001C2704" w:rsidP="00B215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1C2704" w:rsidRPr="000D5FF5" w:rsidRDefault="001C2704" w:rsidP="006E7071">
            <w:r w:rsidRPr="000D5FF5">
              <w:t>Сбор</w:t>
            </w:r>
            <w:r w:rsidR="00AC2669" w:rsidRPr="000D5FF5">
              <w:t xml:space="preserve"> и утилизация</w:t>
            </w:r>
            <w:r w:rsidRPr="000D5FF5">
              <w:t xml:space="preserve"> ртутьсодержащих ламп </w:t>
            </w:r>
          </w:p>
        </w:tc>
        <w:tc>
          <w:tcPr>
            <w:tcW w:w="2340" w:type="dxa"/>
          </w:tcPr>
          <w:p w:rsidR="001C2704" w:rsidRPr="000D5FF5" w:rsidRDefault="00A322A7" w:rsidP="00616EB6">
            <w:pPr>
              <w:jc w:val="center"/>
            </w:pPr>
            <w:r w:rsidRPr="000D5FF5">
              <w:rPr>
                <w:lang w:val="en-US"/>
              </w:rPr>
              <w:t>I-</w:t>
            </w:r>
            <w:r w:rsidR="00E10D21" w:rsidRPr="000D5FF5">
              <w:rPr>
                <w:lang w:val="en-US"/>
              </w:rPr>
              <w:t>I</w:t>
            </w:r>
            <w:r w:rsidRPr="000D5FF5">
              <w:rPr>
                <w:lang w:val="en-US"/>
              </w:rPr>
              <w:t>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1C2704" w:rsidRPr="000D5FF5" w:rsidRDefault="00A322A7" w:rsidP="006E7071">
            <w:r w:rsidRPr="000D5FF5">
              <w:t>Начальник УЭ</w:t>
            </w:r>
          </w:p>
        </w:tc>
      </w:tr>
      <w:tr w:rsidR="00E10D21" w:rsidRPr="000D5FF5" w:rsidTr="00C04F57">
        <w:trPr>
          <w:trHeight w:val="345"/>
        </w:trPr>
        <w:tc>
          <w:tcPr>
            <w:tcW w:w="720" w:type="dxa"/>
          </w:tcPr>
          <w:p w:rsidR="00E10D21" w:rsidRPr="000D5FF5" w:rsidRDefault="00E10D21" w:rsidP="00B215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E10D21" w:rsidRPr="000D5FF5" w:rsidRDefault="00BA074A" w:rsidP="006E7071">
            <w:r>
              <w:t>Монтаж, ремонт и обслуживание эвакуационного освещения</w:t>
            </w:r>
          </w:p>
        </w:tc>
        <w:tc>
          <w:tcPr>
            <w:tcW w:w="2340" w:type="dxa"/>
          </w:tcPr>
          <w:p w:rsidR="00E10D21" w:rsidRPr="000D5FF5" w:rsidRDefault="00E10D21" w:rsidP="00E10D21">
            <w:pPr>
              <w:jc w:val="center"/>
            </w:pPr>
            <w:r w:rsidRPr="000D5FF5">
              <w:rPr>
                <w:lang w:val="en-US"/>
              </w:rPr>
              <w:t>I-IV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E10D21" w:rsidRPr="000D5FF5" w:rsidRDefault="00A335A6" w:rsidP="006E7071">
            <w:r w:rsidRPr="000D5FF5">
              <w:t>н</w:t>
            </w:r>
            <w:r w:rsidR="00E10D21" w:rsidRPr="000D5FF5">
              <w:t>ачальник УЭ</w:t>
            </w:r>
          </w:p>
        </w:tc>
      </w:tr>
      <w:tr w:rsidR="00E10D21" w:rsidRPr="000D5FF5" w:rsidTr="00C04F57">
        <w:trPr>
          <w:trHeight w:val="345"/>
        </w:trPr>
        <w:tc>
          <w:tcPr>
            <w:tcW w:w="720" w:type="dxa"/>
          </w:tcPr>
          <w:p w:rsidR="00E10D21" w:rsidRPr="000D5FF5" w:rsidRDefault="00E10D21" w:rsidP="00B215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E10D21" w:rsidRPr="000D5FF5" w:rsidRDefault="00BA074A" w:rsidP="006E7071">
            <w:r>
              <w:t>Планово-предупредительные работы в распределительных устройствах университета согласно графика</w:t>
            </w:r>
          </w:p>
        </w:tc>
        <w:tc>
          <w:tcPr>
            <w:tcW w:w="2340" w:type="dxa"/>
          </w:tcPr>
          <w:p w:rsidR="00E10D21" w:rsidRPr="000D5FF5" w:rsidRDefault="00E10D21" w:rsidP="00E10D21">
            <w:pPr>
              <w:jc w:val="center"/>
            </w:pPr>
            <w:r w:rsidRPr="000D5FF5">
              <w:rPr>
                <w:lang w:val="en-US"/>
              </w:rPr>
              <w:t>I-IV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E10D21" w:rsidRPr="000D5FF5" w:rsidRDefault="00E10D21" w:rsidP="006E7071">
            <w:r w:rsidRPr="000D5FF5">
              <w:t>Начальник УЭ</w:t>
            </w:r>
          </w:p>
        </w:tc>
      </w:tr>
      <w:tr w:rsidR="00E10D21" w:rsidRPr="000D5FF5" w:rsidTr="00C04F57">
        <w:trPr>
          <w:trHeight w:val="345"/>
        </w:trPr>
        <w:tc>
          <w:tcPr>
            <w:tcW w:w="720" w:type="dxa"/>
          </w:tcPr>
          <w:p w:rsidR="00E10D21" w:rsidRPr="000D5FF5" w:rsidRDefault="00E10D21" w:rsidP="00B215E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E10D21" w:rsidRPr="000D5FF5" w:rsidRDefault="006C5CC0" w:rsidP="006E7071">
            <w:r w:rsidRPr="000D5FF5">
              <w:t>Проведение лабораторных испытаний элект</w:t>
            </w:r>
            <w:r w:rsidR="00E52D87" w:rsidRPr="000D5FF5">
              <w:t>р</w:t>
            </w:r>
            <w:r w:rsidRPr="000D5FF5">
              <w:t>осетей и оборудования</w:t>
            </w:r>
          </w:p>
        </w:tc>
        <w:tc>
          <w:tcPr>
            <w:tcW w:w="2340" w:type="dxa"/>
          </w:tcPr>
          <w:p w:rsidR="00E10D21" w:rsidRPr="000D5FF5" w:rsidRDefault="00E10D21" w:rsidP="00E10D21">
            <w:pPr>
              <w:jc w:val="center"/>
            </w:pPr>
            <w:r w:rsidRPr="000D5FF5">
              <w:rPr>
                <w:lang w:val="en-US"/>
              </w:rPr>
              <w:t>I-IV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E10D21" w:rsidRPr="000D5FF5" w:rsidRDefault="00E10D21" w:rsidP="006E7071">
            <w:r w:rsidRPr="000D5FF5">
              <w:t>Начальник УЭ</w:t>
            </w:r>
          </w:p>
        </w:tc>
      </w:tr>
      <w:tr w:rsidR="00E10D21" w:rsidRPr="000D5FF5" w:rsidTr="002F278A">
        <w:trPr>
          <w:trHeight w:val="345"/>
        </w:trPr>
        <w:tc>
          <w:tcPr>
            <w:tcW w:w="15480" w:type="dxa"/>
            <w:gridSpan w:val="4"/>
          </w:tcPr>
          <w:p w:rsidR="00E10D21" w:rsidRPr="000D5FF5" w:rsidRDefault="00E10D21" w:rsidP="006E7071">
            <w:pPr>
              <w:jc w:val="center"/>
              <w:rPr>
                <w:b/>
              </w:rPr>
            </w:pPr>
            <w:r w:rsidRPr="000D5FF5">
              <w:rPr>
                <w:b/>
              </w:rPr>
              <w:t>Системы отопления, водоснабжения, вентиляции, пожарная безопасность</w:t>
            </w:r>
          </w:p>
        </w:tc>
      </w:tr>
      <w:tr w:rsidR="00E10D21" w:rsidRPr="000D5FF5" w:rsidTr="00C04F57">
        <w:trPr>
          <w:trHeight w:val="345"/>
        </w:trPr>
        <w:tc>
          <w:tcPr>
            <w:tcW w:w="720" w:type="dxa"/>
          </w:tcPr>
          <w:p w:rsidR="00E10D21" w:rsidRPr="000D5FF5" w:rsidRDefault="00E10D21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D46AA1" w:rsidRPr="000D5FF5" w:rsidRDefault="00E10D21" w:rsidP="006E7071">
            <w:pPr>
              <w:rPr>
                <w:b/>
                <w:bCs/>
                <w:iCs/>
              </w:rPr>
            </w:pPr>
            <w:r w:rsidRPr="000D5FF5">
              <w:rPr>
                <w:b/>
                <w:bCs/>
                <w:iCs/>
              </w:rPr>
              <w:t>Водоснабжение:</w:t>
            </w:r>
            <w:r w:rsidR="009725DF" w:rsidRPr="000D5FF5">
              <w:rPr>
                <w:b/>
                <w:bCs/>
                <w:iCs/>
              </w:rPr>
              <w:t xml:space="preserve"> </w:t>
            </w:r>
          </w:p>
          <w:p w:rsidR="00E10D21" w:rsidRPr="000D5FF5" w:rsidRDefault="00E10D21" w:rsidP="006E7071">
            <w:pPr>
              <w:rPr>
                <w:b/>
                <w:bCs/>
                <w:iCs/>
              </w:rPr>
            </w:pPr>
            <w:r w:rsidRPr="000D5FF5">
              <w:rPr>
                <w:bCs/>
                <w:iCs/>
              </w:rPr>
              <w:t>Проверка на работоспособность и водоотдачу пожарных кранов в зданиях УК и общежитий.</w:t>
            </w:r>
          </w:p>
        </w:tc>
        <w:tc>
          <w:tcPr>
            <w:tcW w:w="2340" w:type="dxa"/>
          </w:tcPr>
          <w:p w:rsidR="00E10D21" w:rsidRPr="000D5FF5" w:rsidRDefault="00E10D21" w:rsidP="00616EB6">
            <w:pPr>
              <w:jc w:val="center"/>
            </w:pPr>
            <w:r w:rsidRPr="000D5FF5">
              <w:rPr>
                <w:lang w:val="en-US"/>
              </w:rPr>
              <w:t xml:space="preserve">I-IV </w:t>
            </w:r>
            <w:r w:rsidRPr="000D5FF5">
              <w:t>квартал</w:t>
            </w:r>
          </w:p>
        </w:tc>
        <w:tc>
          <w:tcPr>
            <w:tcW w:w="5400" w:type="dxa"/>
          </w:tcPr>
          <w:p w:rsidR="00E10D21" w:rsidRPr="000D5FF5" w:rsidRDefault="00E10D21" w:rsidP="006E7071">
            <w:r w:rsidRPr="000D5FF5">
              <w:t>Начальник ОГМ, ведущий инженер Студгородка, начальник ОПБ</w:t>
            </w:r>
          </w:p>
        </w:tc>
      </w:tr>
      <w:tr w:rsidR="00E10D21" w:rsidRPr="000D5FF5" w:rsidTr="00C04F57">
        <w:trPr>
          <w:trHeight w:val="345"/>
        </w:trPr>
        <w:tc>
          <w:tcPr>
            <w:tcW w:w="720" w:type="dxa"/>
          </w:tcPr>
          <w:p w:rsidR="00E10D21" w:rsidRPr="000D5FF5" w:rsidRDefault="00E10D21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D46AA1" w:rsidRPr="000D5FF5" w:rsidRDefault="00E10D21" w:rsidP="006E7071">
            <w:pPr>
              <w:rPr>
                <w:b/>
              </w:rPr>
            </w:pPr>
            <w:r w:rsidRPr="000D5FF5">
              <w:rPr>
                <w:b/>
              </w:rPr>
              <w:t xml:space="preserve">Система </w:t>
            </w:r>
            <w:proofErr w:type="spellStart"/>
            <w:r w:rsidRPr="000D5FF5">
              <w:rPr>
                <w:b/>
              </w:rPr>
              <w:t>дымоудаления</w:t>
            </w:r>
            <w:proofErr w:type="spellEnd"/>
            <w:r w:rsidRPr="000D5FF5">
              <w:rPr>
                <w:b/>
              </w:rPr>
              <w:t>:</w:t>
            </w:r>
            <w:r w:rsidR="002C1160" w:rsidRPr="000D5FF5">
              <w:rPr>
                <w:b/>
              </w:rPr>
              <w:t xml:space="preserve"> </w:t>
            </w:r>
          </w:p>
          <w:p w:rsidR="00E10D21" w:rsidRPr="000D5FF5" w:rsidRDefault="00E86F18" w:rsidP="006E7071">
            <w:pPr>
              <w:rPr>
                <w:b/>
              </w:rPr>
            </w:pPr>
            <w:r w:rsidRPr="000D5FF5">
              <w:t>Реконструкция и приве</w:t>
            </w:r>
            <w:r w:rsidR="00143ADA" w:rsidRPr="000D5FF5">
              <w:t xml:space="preserve">дение в рабочее состояние – </w:t>
            </w:r>
            <w:r w:rsidR="00946FEF" w:rsidRPr="000D5FF5">
              <w:t>ГУК.</w:t>
            </w:r>
          </w:p>
        </w:tc>
        <w:tc>
          <w:tcPr>
            <w:tcW w:w="2340" w:type="dxa"/>
          </w:tcPr>
          <w:p w:rsidR="00E10D21" w:rsidRPr="000D5FF5" w:rsidRDefault="00E10D21" w:rsidP="00616EB6">
            <w:pPr>
              <w:jc w:val="center"/>
            </w:pPr>
            <w:r w:rsidRPr="000D5FF5">
              <w:rPr>
                <w:lang w:val="en-US"/>
              </w:rPr>
              <w:t xml:space="preserve">I-IV </w:t>
            </w:r>
            <w:r w:rsidRPr="000D5FF5">
              <w:t>квартал</w:t>
            </w:r>
          </w:p>
        </w:tc>
        <w:tc>
          <w:tcPr>
            <w:tcW w:w="5400" w:type="dxa"/>
          </w:tcPr>
          <w:p w:rsidR="00E10D21" w:rsidRPr="000D5FF5" w:rsidRDefault="00143ADA" w:rsidP="006E7071">
            <w:r w:rsidRPr="000D5FF5">
              <w:t>Н</w:t>
            </w:r>
            <w:r w:rsidR="00E10D21" w:rsidRPr="000D5FF5">
              <w:t>ачальник УКР</w:t>
            </w:r>
          </w:p>
        </w:tc>
      </w:tr>
      <w:tr w:rsidR="00E10D21" w:rsidRPr="000D5FF5" w:rsidTr="00C04F57">
        <w:trPr>
          <w:trHeight w:val="345"/>
        </w:trPr>
        <w:tc>
          <w:tcPr>
            <w:tcW w:w="720" w:type="dxa"/>
          </w:tcPr>
          <w:p w:rsidR="00E10D21" w:rsidRPr="000D5FF5" w:rsidRDefault="00E10D21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E10D21" w:rsidRPr="000D5FF5" w:rsidRDefault="00E10D21" w:rsidP="006E7071">
            <w:r w:rsidRPr="000D5FF5">
              <w:rPr>
                <w:bCs/>
              </w:rPr>
              <w:t>Согласование и плановая установка противопожарных дверей с пределом огнестойкости не менее EI30 (согласно норм), в зданиях общежитий и учебных корпусов.</w:t>
            </w:r>
          </w:p>
        </w:tc>
        <w:tc>
          <w:tcPr>
            <w:tcW w:w="2340" w:type="dxa"/>
          </w:tcPr>
          <w:p w:rsidR="00E10D21" w:rsidRPr="000D5FF5" w:rsidRDefault="00E10D21" w:rsidP="00616EB6">
            <w:pPr>
              <w:jc w:val="center"/>
            </w:pPr>
            <w:r w:rsidRPr="000D5FF5">
              <w:rPr>
                <w:lang w:val="en-US"/>
              </w:rPr>
              <w:t xml:space="preserve">I-IV </w:t>
            </w:r>
            <w:r w:rsidRPr="000D5FF5">
              <w:t>квартал</w:t>
            </w:r>
          </w:p>
        </w:tc>
        <w:tc>
          <w:tcPr>
            <w:tcW w:w="5400" w:type="dxa"/>
          </w:tcPr>
          <w:p w:rsidR="00E10D21" w:rsidRPr="000D5FF5" w:rsidRDefault="00143ADA" w:rsidP="006E7071">
            <w:r w:rsidRPr="000D5FF5">
              <w:t>Начальник УКР</w:t>
            </w:r>
          </w:p>
        </w:tc>
      </w:tr>
      <w:tr w:rsidR="00E10D21" w:rsidRPr="000D5FF5" w:rsidTr="00C04F57">
        <w:trPr>
          <w:trHeight w:val="345"/>
        </w:trPr>
        <w:tc>
          <w:tcPr>
            <w:tcW w:w="720" w:type="dxa"/>
          </w:tcPr>
          <w:p w:rsidR="00E10D21" w:rsidRPr="000D5FF5" w:rsidRDefault="00E10D21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1154CD" w:rsidRPr="000D5FF5" w:rsidRDefault="00E10D21" w:rsidP="006E7071">
            <w:pPr>
              <w:rPr>
                <w:bCs/>
              </w:rPr>
            </w:pPr>
            <w:r w:rsidRPr="000D5FF5">
              <w:rPr>
                <w:bCs/>
              </w:rPr>
              <w:t>Подготовка к летнему сезону зданий и территории</w:t>
            </w:r>
          </w:p>
          <w:p w:rsidR="00E10D21" w:rsidRPr="000D5FF5" w:rsidRDefault="00E10D21" w:rsidP="006E7071">
            <w:pPr>
              <w:rPr>
                <w:bCs/>
              </w:rPr>
            </w:pPr>
            <w:r w:rsidRPr="000D5FF5">
              <w:rPr>
                <w:bCs/>
              </w:rPr>
              <w:t xml:space="preserve"> СОК с. Непряхино</w:t>
            </w:r>
          </w:p>
        </w:tc>
        <w:tc>
          <w:tcPr>
            <w:tcW w:w="2340" w:type="dxa"/>
          </w:tcPr>
          <w:p w:rsidR="00E10D21" w:rsidRPr="000D5FF5" w:rsidRDefault="00E10D21" w:rsidP="00616EB6">
            <w:pPr>
              <w:jc w:val="center"/>
            </w:pPr>
            <w:r w:rsidRPr="000D5FF5">
              <w:rPr>
                <w:lang w:val="en-US"/>
              </w:rPr>
              <w:t xml:space="preserve">I-IV </w:t>
            </w:r>
            <w:r w:rsidRPr="000D5FF5">
              <w:t>квартал</w:t>
            </w:r>
          </w:p>
        </w:tc>
        <w:tc>
          <w:tcPr>
            <w:tcW w:w="5400" w:type="dxa"/>
          </w:tcPr>
          <w:p w:rsidR="00E10D21" w:rsidRPr="000D5FF5" w:rsidRDefault="00143ADA" w:rsidP="006E7071">
            <w:r w:rsidRPr="000D5FF5">
              <w:t>Д</w:t>
            </w:r>
            <w:r w:rsidR="00E10D21" w:rsidRPr="000D5FF5">
              <w:t xml:space="preserve">иректор СОК в с. Непряхино, начальник УКР, начальник РСУ, начальник УЭ, </w:t>
            </w:r>
            <w:r w:rsidR="00CC62BD" w:rsidRPr="000D5FF5">
              <w:t>начальник ОПБ</w:t>
            </w:r>
          </w:p>
        </w:tc>
      </w:tr>
      <w:tr w:rsidR="00564188" w:rsidRPr="000D5FF5" w:rsidTr="00C04F57">
        <w:trPr>
          <w:trHeight w:val="345"/>
        </w:trPr>
        <w:tc>
          <w:tcPr>
            <w:tcW w:w="720" w:type="dxa"/>
          </w:tcPr>
          <w:p w:rsidR="00564188" w:rsidRPr="000D5FF5" w:rsidRDefault="00564188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564188" w:rsidRPr="000D5FF5" w:rsidRDefault="00E3686A" w:rsidP="006E7071">
            <w:pPr>
              <w:rPr>
                <w:bCs/>
              </w:rPr>
            </w:pPr>
            <w:r w:rsidRPr="000D5FF5">
              <w:rPr>
                <w:bCs/>
              </w:rPr>
              <w:t>Монтаж оптико-волок</w:t>
            </w:r>
            <w:r w:rsidR="00143ADA" w:rsidRPr="000D5FF5">
              <w:rPr>
                <w:bCs/>
              </w:rPr>
              <w:t xml:space="preserve">онной </w:t>
            </w:r>
            <w:r w:rsidR="00564188" w:rsidRPr="000D5FF5">
              <w:rPr>
                <w:bCs/>
              </w:rPr>
              <w:t>сети на территории СОК в с.</w:t>
            </w:r>
            <w:r w:rsidR="00337709" w:rsidRPr="000D5FF5">
              <w:rPr>
                <w:bCs/>
              </w:rPr>
              <w:t xml:space="preserve"> </w:t>
            </w:r>
            <w:r w:rsidR="00564188" w:rsidRPr="000D5FF5">
              <w:rPr>
                <w:bCs/>
              </w:rPr>
              <w:t>Непряхино</w:t>
            </w:r>
          </w:p>
        </w:tc>
        <w:tc>
          <w:tcPr>
            <w:tcW w:w="2340" w:type="dxa"/>
          </w:tcPr>
          <w:p w:rsidR="00564188" w:rsidRPr="000D5FF5" w:rsidRDefault="00564188" w:rsidP="00564188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>-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564188" w:rsidRPr="000D5FF5" w:rsidRDefault="00143ADA" w:rsidP="006E7071">
            <w:r w:rsidRPr="000D5FF5">
              <w:t xml:space="preserve">Начальник УБ, </w:t>
            </w:r>
            <w:r w:rsidR="00564188" w:rsidRPr="000D5FF5">
              <w:t xml:space="preserve"> начальник УКР</w:t>
            </w:r>
          </w:p>
        </w:tc>
      </w:tr>
      <w:tr w:rsidR="00143ADA" w:rsidRPr="000D5FF5" w:rsidTr="00946FEF">
        <w:trPr>
          <w:trHeight w:val="441"/>
        </w:trPr>
        <w:tc>
          <w:tcPr>
            <w:tcW w:w="720" w:type="dxa"/>
          </w:tcPr>
          <w:p w:rsidR="00143ADA" w:rsidRPr="000D5FF5" w:rsidRDefault="00143ADA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946FEF" w:rsidRPr="000D5FF5" w:rsidRDefault="00143ADA" w:rsidP="006E7071">
            <w:pPr>
              <w:rPr>
                <w:bCs/>
              </w:rPr>
            </w:pPr>
            <w:r w:rsidRPr="000D5FF5">
              <w:rPr>
                <w:bCs/>
              </w:rPr>
              <w:t xml:space="preserve">Замена лифтов с установкой противопожарных дверей: </w:t>
            </w:r>
          </w:p>
          <w:p w:rsidR="00143ADA" w:rsidRPr="000D5FF5" w:rsidRDefault="00143ADA" w:rsidP="006E7071">
            <w:pPr>
              <w:rPr>
                <w:bCs/>
              </w:rPr>
            </w:pPr>
            <w:r w:rsidRPr="000D5FF5">
              <w:rPr>
                <w:bCs/>
              </w:rPr>
              <w:t xml:space="preserve">корпус </w:t>
            </w:r>
            <w:r w:rsidR="00946FEF" w:rsidRPr="000D5FF5">
              <w:rPr>
                <w:bCs/>
              </w:rPr>
              <w:t>НИИЦС</w:t>
            </w:r>
          </w:p>
        </w:tc>
        <w:tc>
          <w:tcPr>
            <w:tcW w:w="2340" w:type="dxa"/>
          </w:tcPr>
          <w:p w:rsidR="00143ADA" w:rsidRPr="000D5FF5" w:rsidRDefault="00143ADA" w:rsidP="00A335A6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>-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143ADA" w:rsidRPr="000D5FF5" w:rsidRDefault="00143ADA" w:rsidP="006E7071">
            <w:r w:rsidRPr="000D5FF5">
              <w:t>Начальник УКР</w:t>
            </w:r>
          </w:p>
        </w:tc>
      </w:tr>
      <w:tr w:rsidR="00143ADA" w:rsidRPr="000D5FF5" w:rsidTr="00C04F57">
        <w:trPr>
          <w:trHeight w:val="345"/>
        </w:trPr>
        <w:tc>
          <w:tcPr>
            <w:tcW w:w="720" w:type="dxa"/>
          </w:tcPr>
          <w:p w:rsidR="00143ADA" w:rsidRPr="000D5FF5" w:rsidRDefault="00143ADA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143ADA" w:rsidRPr="000D5FF5" w:rsidRDefault="00143ADA" w:rsidP="006E7071">
            <w:r w:rsidRPr="000D5FF5">
              <w:t>Замена сгораемого покрытия участков кровель зданий и переходов, примыкающих к более высоким строениям, на не горючее.</w:t>
            </w:r>
          </w:p>
        </w:tc>
        <w:tc>
          <w:tcPr>
            <w:tcW w:w="2340" w:type="dxa"/>
          </w:tcPr>
          <w:p w:rsidR="00143ADA" w:rsidRPr="000D5FF5" w:rsidRDefault="00143ADA" w:rsidP="006E7071">
            <w:pPr>
              <w:jc w:val="center"/>
            </w:pPr>
            <w:r w:rsidRPr="000D5FF5">
              <w:rPr>
                <w:lang w:val="en-US"/>
              </w:rPr>
              <w:t xml:space="preserve">I-IV </w:t>
            </w:r>
            <w:r w:rsidRPr="000D5FF5">
              <w:t>квартал</w:t>
            </w:r>
          </w:p>
        </w:tc>
        <w:tc>
          <w:tcPr>
            <w:tcW w:w="5400" w:type="dxa"/>
          </w:tcPr>
          <w:p w:rsidR="00143ADA" w:rsidRPr="000D5FF5" w:rsidRDefault="00143ADA" w:rsidP="006E7071">
            <w:r w:rsidRPr="000D5FF5">
              <w:t>Начальник УКР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 xml:space="preserve">Монтаж и обслуживание видеонаблюдения в зданиях общежитий </w:t>
            </w:r>
            <w:proofErr w:type="spellStart"/>
            <w:r w:rsidRPr="000D5FF5">
              <w:t>студгородка</w:t>
            </w:r>
            <w:proofErr w:type="spellEnd"/>
            <w:r w:rsidRPr="000D5FF5">
              <w:t xml:space="preserve"> и учебных корпусов.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 xml:space="preserve">I-IV </w:t>
            </w:r>
            <w:r w:rsidRPr="000D5FF5">
              <w:t>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Проректор по АХР и С, начальник ОТСО УБ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Испытание и осмотр наружных металлических пожарных лестниц и ограждений крыш в зданиях УК и общежитий с составлением актов.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 xml:space="preserve">I-IV </w:t>
            </w:r>
            <w:r w:rsidRPr="000D5FF5">
              <w:t>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Главный инженер,  начальник ЭТО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Осмотр обработанных огнезащитными составами деревянных и металлических конструкций в зданиях УК и общежитий с составлением актов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 xml:space="preserve">I-IV </w:t>
            </w:r>
            <w:r w:rsidRPr="000D5FF5">
              <w:t>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Начальник ЭТО, начальник ОПБ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Монтаж АУПС и СОУЭ:</w:t>
            </w:r>
          </w:p>
          <w:p w:rsidR="00732AFB" w:rsidRPr="000D5FF5" w:rsidRDefault="00732AFB" w:rsidP="006E7071">
            <w:r w:rsidRPr="000D5FF5">
              <w:t>1) ДОЛ «Березка» - жилые домики №1, 2,4;</w:t>
            </w:r>
          </w:p>
          <w:p w:rsidR="00732AFB" w:rsidRPr="000D5FF5" w:rsidRDefault="00732AFB" w:rsidP="006E7071">
            <w:r w:rsidRPr="000D5FF5">
              <w:t>2) СОЛ «Олимп» - домик для проживания медицинского персонала, помещения столовой, помещения клуба;</w:t>
            </w:r>
          </w:p>
          <w:p w:rsidR="00732AFB" w:rsidRPr="000D5FF5" w:rsidRDefault="00732AFB" w:rsidP="006E7071">
            <w:r w:rsidRPr="000D5FF5">
              <w:t>3) Б/о «Наука» - помещения столовой, 4 вновь установленных домика;</w:t>
            </w:r>
          </w:p>
          <w:p w:rsidR="00732AFB" w:rsidRPr="000D5FF5" w:rsidRDefault="00732AFB" w:rsidP="006E7071">
            <w:r w:rsidRPr="000D5FF5">
              <w:t xml:space="preserve">4) территория </w:t>
            </w:r>
            <w:proofErr w:type="spellStart"/>
            <w:r w:rsidRPr="000D5FF5">
              <w:t>хоз</w:t>
            </w:r>
            <w:proofErr w:type="spellEnd"/>
            <w:r w:rsidRPr="000D5FF5">
              <w:t xml:space="preserve">. двора - помещения склада, мастерской и администрации, жилые домики для обслуживающего персонала; 5) УК №8Э ул. </w:t>
            </w:r>
            <w:proofErr w:type="spellStart"/>
            <w:r w:rsidRPr="000D5FF5">
              <w:t>Электростальская</w:t>
            </w:r>
            <w:proofErr w:type="spellEnd"/>
            <w:r w:rsidRPr="000D5FF5">
              <w:t xml:space="preserve"> 47а;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>-</w:t>
            </w:r>
            <w:r w:rsidRPr="000D5FF5">
              <w:rPr>
                <w:lang w:val="en-US"/>
              </w:rPr>
              <w:t>II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Проректор по АХР и С, начальник УКР</w:t>
            </w:r>
            <w:r w:rsidR="00D46AA1" w:rsidRPr="000D5FF5">
              <w:t xml:space="preserve"> , начальник ОТСО УБ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Разработка и согласование проектной документации на АУПС и СОУЭ в зданиях:</w:t>
            </w:r>
          </w:p>
          <w:p w:rsidR="00732AFB" w:rsidRPr="000D5FF5" w:rsidRDefault="00732AFB" w:rsidP="006E7071">
            <w:r w:rsidRPr="000D5FF5">
              <w:t>1) общежитий № 5,6,3;</w:t>
            </w:r>
          </w:p>
          <w:p w:rsidR="00732AFB" w:rsidRPr="000D5FF5" w:rsidRDefault="00732AFB" w:rsidP="006E7071">
            <w:r w:rsidRPr="000D5FF5">
              <w:t xml:space="preserve">2) УК №8Э ул. </w:t>
            </w:r>
            <w:proofErr w:type="spellStart"/>
            <w:r w:rsidRPr="000D5FF5">
              <w:t>Электростальская</w:t>
            </w:r>
            <w:proofErr w:type="spellEnd"/>
            <w:r w:rsidRPr="000D5FF5">
              <w:t xml:space="preserve"> 47а;</w:t>
            </w:r>
          </w:p>
          <w:p w:rsidR="00732AFB" w:rsidRPr="000D5FF5" w:rsidRDefault="00732AFB" w:rsidP="006E7071">
            <w:r w:rsidRPr="000D5FF5">
              <w:t>3) СОЛ «Олимп» - помещения столовой, помещения клуба;</w:t>
            </w:r>
          </w:p>
          <w:p w:rsidR="00732AFB" w:rsidRPr="000D5FF5" w:rsidRDefault="00732AFB" w:rsidP="006E7071">
            <w:r w:rsidRPr="000D5FF5">
              <w:t>4) Б/о «Наука» - помещения столовой;</w:t>
            </w:r>
          </w:p>
          <w:p w:rsidR="00732AFB" w:rsidRPr="000D5FF5" w:rsidRDefault="00732AFB" w:rsidP="006E7071">
            <w:r w:rsidRPr="000D5FF5">
              <w:t xml:space="preserve">5) территория </w:t>
            </w:r>
            <w:proofErr w:type="spellStart"/>
            <w:r w:rsidRPr="000D5FF5">
              <w:t>хоз</w:t>
            </w:r>
            <w:proofErr w:type="spellEnd"/>
            <w:r w:rsidRPr="000D5FF5">
              <w:t>. двора - помещения склада, мастерской и администрации, жилые домики для обслуживающего персонала.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>-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Проректор по АХР и С, начальник УКР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Ремонт и подготовка к летнему сезону АУПС и СОУЭ:</w:t>
            </w:r>
          </w:p>
          <w:p w:rsidR="00732AFB" w:rsidRPr="000D5FF5" w:rsidRDefault="00732AFB" w:rsidP="006E7071">
            <w:r w:rsidRPr="000D5FF5">
              <w:t>СОК с. Непряхино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 xml:space="preserve">I-II </w:t>
            </w:r>
            <w:r w:rsidRPr="000D5FF5">
              <w:t>квартал</w:t>
            </w:r>
          </w:p>
        </w:tc>
        <w:tc>
          <w:tcPr>
            <w:tcW w:w="5400" w:type="dxa"/>
          </w:tcPr>
          <w:p w:rsidR="00732AFB" w:rsidRPr="000D5FF5" w:rsidRDefault="00732AFB" w:rsidP="00D46AA1">
            <w:r w:rsidRPr="000D5FF5">
              <w:t xml:space="preserve">Проректор по АХР и С, 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Проведение планово профилактического осмотра, согласно графика проверок, и ремонта АУПС и СОУЭ в зданиях учебных корпусов и общежитий ЮУрГУ, объектов СОК с. Непряхино.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>-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Проректор по АХР и С, начальник УКР, начальник ОТСО УБ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 xml:space="preserve">Проведение ежеквартальных проверок работоспособности систем противопожарной защиты зданий учебных корпусов и общежитий: установок пожаротушения, автоматических установок пожарной сигнализации, установок систем </w:t>
            </w:r>
            <w:proofErr w:type="spellStart"/>
            <w:r w:rsidRPr="000D5FF5">
              <w:t>противодымной</w:t>
            </w:r>
            <w:proofErr w:type="spellEnd"/>
            <w:r w:rsidRPr="000D5FF5">
              <w:t xml:space="preserve"> защиты, системы оповещения людей о пожаре, средств пожарной сигнализации, противопожарных дверей.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>-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Проректор по АХР и С, начальник ОТСО УБ, начальник ОПБ УБ, начальник АХС, директор студ. городка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pPr>
              <w:rPr>
                <w:bCs/>
                <w:iCs/>
              </w:rPr>
            </w:pPr>
            <w:r w:rsidRPr="000D5FF5">
              <w:rPr>
                <w:bCs/>
                <w:iCs/>
              </w:rPr>
              <w:t>Проверка на работоспособность и водоотдачу ПГ установленных на территории ЮУрГУ.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  <w:rPr>
                <w:lang w:val="en-US"/>
              </w:rPr>
            </w:pPr>
            <w:r w:rsidRPr="000D5FF5">
              <w:rPr>
                <w:lang w:val="en-US"/>
              </w:rPr>
              <w:t>II</w:t>
            </w:r>
            <w:r w:rsidRPr="000D5FF5">
              <w:t>,</w:t>
            </w:r>
            <w:r w:rsidRPr="000D5FF5">
              <w:rPr>
                <w:lang w:val="en-US"/>
              </w:rPr>
              <w:t xml:space="preserve"> IV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Начальник ОГМ, начальник ОПБ УБ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pPr>
              <w:rPr>
                <w:bCs/>
                <w:iCs/>
              </w:rPr>
            </w:pPr>
            <w:r w:rsidRPr="000D5FF5">
              <w:rPr>
                <w:bCs/>
                <w:iCs/>
              </w:rPr>
              <w:t xml:space="preserve">Ежемесячная проверка работоспособности насосов </w:t>
            </w:r>
            <w:proofErr w:type="spellStart"/>
            <w:r w:rsidRPr="000D5FF5">
              <w:rPr>
                <w:bCs/>
                <w:iCs/>
              </w:rPr>
              <w:t>повысителей</w:t>
            </w:r>
            <w:proofErr w:type="spellEnd"/>
            <w:r w:rsidRPr="000D5FF5">
              <w:rPr>
                <w:bCs/>
                <w:iCs/>
              </w:rPr>
              <w:t xml:space="preserve"> внутреннего противопожарного водопровода.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>-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Начальник ОГМ, начальник ОПБ УБ</w:t>
            </w:r>
          </w:p>
        </w:tc>
      </w:tr>
      <w:tr w:rsidR="00732AFB" w:rsidRPr="000D5FF5" w:rsidTr="00732AFB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  <w:vAlign w:val="center"/>
          </w:tcPr>
          <w:p w:rsidR="00732AFB" w:rsidRPr="000D5FF5" w:rsidRDefault="00732AFB" w:rsidP="006E7071">
            <w:r w:rsidRPr="000D5FF5">
              <w:t xml:space="preserve">Согласование технической документации на реконструкцию внутреннего пожарного водопровода, пожарных насосов – </w:t>
            </w:r>
            <w:proofErr w:type="spellStart"/>
            <w:r w:rsidRPr="000D5FF5">
              <w:t>повысителей</w:t>
            </w:r>
            <w:proofErr w:type="spellEnd"/>
            <w:r w:rsidRPr="000D5FF5">
              <w:t xml:space="preserve">, </w:t>
            </w:r>
            <w:proofErr w:type="spellStart"/>
            <w:r w:rsidRPr="000D5FF5">
              <w:t>эл</w:t>
            </w:r>
            <w:proofErr w:type="spellEnd"/>
            <w:r w:rsidRPr="000D5FF5">
              <w:t xml:space="preserve">. задвижек и кнопок включения насосов для получения требуемого расхода воды (УСК, ДС,  УК №4, УЛК №2, УЛК №3Б/В, УЛК 3А, УЛК № 3Г, УЛК №3Д,Теплотехнический корпус, Лабораторный корпус АС факультета, ЛК №1, РСУ, гаражи, здание издательского центра, УК №8Э ул. </w:t>
            </w:r>
            <w:proofErr w:type="spellStart"/>
            <w:r w:rsidRPr="000D5FF5">
              <w:t>Электростальская</w:t>
            </w:r>
            <w:proofErr w:type="spellEnd"/>
            <w:r w:rsidRPr="000D5FF5">
              <w:t xml:space="preserve"> 47а, УК № 10М ул. Марата 8, УК № 11Ч ул. Чайковского 20а, УК № 12О ул. Орджоникидзе 50, УПК </w:t>
            </w:r>
            <w:proofErr w:type="spellStart"/>
            <w:r w:rsidRPr="000D5FF5">
              <w:t>ИСТиС</w:t>
            </w:r>
            <w:proofErr w:type="spellEnd"/>
            <w:r w:rsidRPr="000D5FF5">
              <w:t xml:space="preserve"> ул. Рождественского 5).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>-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Проректор по АХР и С, начальник УКР, начальник ОГМ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Монтаж и обслуживание эвакуационного освещения: в зданиях общежитий и учебных корпусов.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>-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Проректор по АХР и С, начальник УЭ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 xml:space="preserve">Реконструкция и приведение в рабочее состояние системы </w:t>
            </w:r>
            <w:proofErr w:type="spellStart"/>
            <w:r w:rsidRPr="000D5FF5">
              <w:t>дымоудаления</w:t>
            </w:r>
            <w:proofErr w:type="spellEnd"/>
            <w:r w:rsidRPr="000D5FF5">
              <w:t xml:space="preserve"> и </w:t>
            </w:r>
            <w:proofErr w:type="spellStart"/>
            <w:r w:rsidRPr="000D5FF5">
              <w:t>подпра</w:t>
            </w:r>
            <w:proofErr w:type="spellEnd"/>
            <w:r w:rsidRPr="000D5FF5">
              <w:t xml:space="preserve"> воздуха в л/к ГУК.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>-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Проректор по АХР и С, начальник УКР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Рассмотрение и согласование проектов и технических заданий по перепланировкам (реконструкциям) помещений в зданиях УК и общежитий.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 xml:space="preserve">I-IV </w:t>
            </w:r>
            <w:r w:rsidRPr="000D5FF5">
              <w:t>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Проректор по АХР и С, начальник УКР, начальник ОПБ УБ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Обособление эвакуационных выходов из подвалов от общих лестничных клеток зданий общежитий и учебных корпусов.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 xml:space="preserve">I-IV </w:t>
            </w:r>
            <w:r w:rsidRPr="000D5FF5">
              <w:t>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Проректор по АХР и С, начальник УКР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 xml:space="preserve">Отделение лестничных клеток от поэтажных коридоров дверьми с приспособлениями для </w:t>
            </w:r>
            <w:proofErr w:type="spellStart"/>
            <w:r w:rsidRPr="000D5FF5">
              <w:t>самозакрывания</w:t>
            </w:r>
            <w:proofErr w:type="spellEnd"/>
            <w:r w:rsidRPr="000D5FF5">
              <w:t xml:space="preserve"> и уплотнением в притворах в зданиях ГУК(0-3эт.), ДС, 3г, ТТ, УЛК №2, учебного корпус №7Р </w:t>
            </w:r>
            <w:proofErr w:type="spellStart"/>
            <w:r w:rsidRPr="000D5FF5">
              <w:t>ИСТиС</w:t>
            </w:r>
            <w:proofErr w:type="spellEnd"/>
            <w:r w:rsidRPr="000D5FF5">
              <w:t xml:space="preserve"> ул. Рождественского 5.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>-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Проректор по АХР и С, начальник УКР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 xml:space="preserve">Разделение на участки коридоров длиной более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D5FF5">
                <w:t>60 м</w:t>
              </w:r>
            </w:smartTag>
            <w:r w:rsidRPr="000D5FF5">
              <w:t xml:space="preserve"> противопожарными перегородками 2-го типа.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 xml:space="preserve">I-IV </w:t>
            </w:r>
            <w:r w:rsidRPr="000D5FF5">
              <w:t>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Проректор по АХР и С, начальник УКР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Отделение лифтовых холлов противопожарными перегородками 1-го типа и противопожарными дверьми от общих коридоров или установкой экранов, с пределом огнестойкости не менее</w:t>
            </w:r>
            <w:r w:rsidRPr="000D5FF5">
              <w:rPr>
                <w:bCs/>
              </w:rPr>
              <w:t xml:space="preserve"> EI45, автоматически закрывающих дверные проёмы лифтовых шахт при пожаре</w:t>
            </w:r>
            <w:r w:rsidRPr="000D5FF5">
              <w:t>.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 xml:space="preserve">I-IV </w:t>
            </w:r>
            <w:r w:rsidRPr="000D5FF5">
              <w:t>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Проректор по АХР и С, начальник УКР</w:t>
            </w:r>
          </w:p>
        </w:tc>
      </w:tr>
      <w:tr w:rsidR="00732AFB" w:rsidRPr="000D5FF5" w:rsidTr="00C04F57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Обработка огнезащитным составом деревянных конструкций: чердачных помещений в УК филиалов в:</w:t>
            </w:r>
          </w:p>
          <w:p w:rsidR="00732AFB" w:rsidRPr="000D5FF5" w:rsidRDefault="00732AFB" w:rsidP="006E7071">
            <w:pPr>
              <w:numPr>
                <w:ilvl w:val="0"/>
                <w:numId w:val="5"/>
              </w:numPr>
            </w:pPr>
            <w:r w:rsidRPr="000D5FF5">
              <w:t>г. Миасс ул. Калинина д.37;</w:t>
            </w:r>
          </w:p>
          <w:p w:rsidR="00732AFB" w:rsidRPr="000D5FF5" w:rsidRDefault="00732AFB" w:rsidP="006E7071">
            <w:pPr>
              <w:numPr>
                <w:ilvl w:val="0"/>
                <w:numId w:val="5"/>
              </w:numPr>
            </w:pPr>
            <w:r w:rsidRPr="000D5FF5">
              <w:t>г. Миасс ул. 8-ое Июля 10 «а»;</w:t>
            </w:r>
          </w:p>
          <w:p w:rsidR="00732AFB" w:rsidRPr="000D5FF5" w:rsidRDefault="00732AFB" w:rsidP="006E7071">
            <w:pPr>
              <w:numPr>
                <w:ilvl w:val="0"/>
                <w:numId w:val="5"/>
              </w:numPr>
            </w:pPr>
            <w:r w:rsidRPr="000D5FF5">
              <w:t>г. Озёрск;</w:t>
            </w:r>
          </w:p>
          <w:p w:rsidR="00732AFB" w:rsidRPr="000D5FF5" w:rsidRDefault="00732AFB" w:rsidP="006E7071">
            <w:pPr>
              <w:numPr>
                <w:ilvl w:val="0"/>
                <w:numId w:val="5"/>
              </w:numPr>
            </w:pPr>
            <w:r w:rsidRPr="000D5FF5">
              <w:t>с. Непряхино СОК клуб (Берёзка);</w:t>
            </w:r>
          </w:p>
          <w:p w:rsidR="00732AFB" w:rsidRPr="000D5FF5" w:rsidRDefault="00732AFB" w:rsidP="006E7071">
            <w:pPr>
              <w:numPr>
                <w:ilvl w:val="0"/>
                <w:numId w:val="5"/>
              </w:numPr>
            </w:pPr>
            <w:r w:rsidRPr="000D5FF5">
              <w:t>с. Непряхино СОК спальный корпус на 30 мест;</w:t>
            </w:r>
          </w:p>
          <w:p w:rsidR="00732AFB" w:rsidRPr="000D5FF5" w:rsidRDefault="00732AFB" w:rsidP="006E7071">
            <w:pPr>
              <w:numPr>
                <w:ilvl w:val="0"/>
                <w:numId w:val="5"/>
              </w:numPr>
            </w:pPr>
            <w:r w:rsidRPr="000D5FF5">
              <w:t>с. Непряхино СОК спальный корпус на 88 мест;</w:t>
            </w:r>
          </w:p>
          <w:p w:rsidR="00732AFB" w:rsidRPr="000D5FF5" w:rsidRDefault="00732AFB" w:rsidP="006E7071">
            <w:pPr>
              <w:numPr>
                <w:ilvl w:val="0"/>
                <w:numId w:val="5"/>
              </w:numPr>
            </w:pPr>
            <w:r w:rsidRPr="000D5FF5">
              <w:t>с. Непряхино СОК спальный корпус с медицинскими кабинетами;</w:t>
            </w:r>
          </w:p>
          <w:p w:rsidR="00732AFB" w:rsidRPr="000D5FF5" w:rsidRDefault="00732AFB" w:rsidP="006E7071">
            <w:pPr>
              <w:numPr>
                <w:ilvl w:val="0"/>
                <w:numId w:val="5"/>
              </w:numPr>
            </w:pPr>
            <w:r w:rsidRPr="000D5FF5">
              <w:t>СОК с. Непряхино –</w:t>
            </w:r>
            <w:r w:rsidR="006E7071" w:rsidRPr="000D5FF5">
              <w:t xml:space="preserve"> </w:t>
            </w:r>
            <w:r w:rsidRPr="000D5FF5">
              <w:t>ДОЛ «Берёзка» спальные корпуса</w:t>
            </w:r>
          </w:p>
          <w:p w:rsidR="00732AFB" w:rsidRPr="000D5FF5" w:rsidRDefault="00732AFB" w:rsidP="006E7071">
            <w:pPr>
              <w:ind w:left="720"/>
            </w:pPr>
            <w:r w:rsidRPr="000D5FF5">
              <w:t>№ 1, 2, 3, 4.</w:t>
            </w:r>
          </w:p>
        </w:tc>
        <w:tc>
          <w:tcPr>
            <w:tcW w:w="2340" w:type="dxa"/>
          </w:tcPr>
          <w:p w:rsidR="00732AFB" w:rsidRPr="000D5FF5" w:rsidRDefault="00732AFB" w:rsidP="006E7071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>-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Проректор по АХР и С, начальник УКР</w:t>
            </w:r>
          </w:p>
        </w:tc>
      </w:tr>
      <w:tr w:rsidR="00732AFB" w:rsidRPr="000D5FF5" w:rsidTr="002F278A">
        <w:trPr>
          <w:trHeight w:val="345"/>
        </w:trPr>
        <w:tc>
          <w:tcPr>
            <w:tcW w:w="15480" w:type="dxa"/>
            <w:gridSpan w:val="4"/>
          </w:tcPr>
          <w:p w:rsidR="00D46AA1" w:rsidRPr="000D5FF5" w:rsidRDefault="00732AFB" w:rsidP="009A035F">
            <w:pPr>
              <w:jc w:val="center"/>
              <w:rPr>
                <w:b/>
              </w:rPr>
            </w:pPr>
            <w:r w:rsidRPr="000D5FF5">
              <w:rPr>
                <w:b/>
              </w:rPr>
              <w:t>Содержание и эксплуатация зданий, сооружений, помещений</w:t>
            </w:r>
          </w:p>
        </w:tc>
      </w:tr>
      <w:tr w:rsidR="00732AFB" w:rsidRPr="000D5FF5" w:rsidTr="009A091C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Замена окон и дверных блоков в учебных корпусах и общежитиях на теплосберегающие</w:t>
            </w:r>
          </w:p>
        </w:tc>
        <w:tc>
          <w:tcPr>
            <w:tcW w:w="2340" w:type="dxa"/>
          </w:tcPr>
          <w:p w:rsidR="00732AFB" w:rsidRPr="000D5FF5" w:rsidRDefault="00732AFB" w:rsidP="009A091C">
            <w:pPr>
              <w:jc w:val="center"/>
            </w:pPr>
            <w:r w:rsidRPr="000D5FF5">
              <w:rPr>
                <w:lang w:val="en-US"/>
              </w:rPr>
              <w:t xml:space="preserve">I-IV </w:t>
            </w:r>
            <w:r w:rsidRPr="000D5FF5">
              <w:t>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Начальник УКР, начальник ЭТО</w:t>
            </w:r>
          </w:p>
          <w:p w:rsidR="00732AFB" w:rsidRPr="000D5FF5" w:rsidRDefault="00732AFB" w:rsidP="006E7071"/>
        </w:tc>
      </w:tr>
      <w:tr w:rsidR="00732AFB" w:rsidRPr="000D5FF5" w:rsidTr="009A091C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Восстановление фасадов (восстановление фрагментов отделки кирпичной кладки) учебных корпусов</w:t>
            </w:r>
          </w:p>
          <w:p w:rsidR="00D46AA1" w:rsidRPr="000D5FF5" w:rsidRDefault="00D46AA1" w:rsidP="006E7071"/>
        </w:tc>
        <w:tc>
          <w:tcPr>
            <w:tcW w:w="2340" w:type="dxa"/>
          </w:tcPr>
          <w:p w:rsidR="00732AFB" w:rsidRPr="000D5FF5" w:rsidRDefault="00732AFB" w:rsidP="009A091C">
            <w:pPr>
              <w:jc w:val="center"/>
            </w:pPr>
            <w:r w:rsidRPr="000D5FF5">
              <w:rPr>
                <w:lang w:val="en-US"/>
              </w:rPr>
              <w:t xml:space="preserve">II-III </w:t>
            </w:r>
            <w:r w:rsidRPr="000D5FF5">
              <w:t>квартал</w:t>
            </w:r>
          </w:p>
        </w:tc>
        <w:tc>
          <w:tcPr>
            <w:tcW w:w="5400" w:type="dxa"/>
          </w:tcPr>
          <w:p w:rsidR="00732AFB" w:rsidRPr="000D5FF5" w:rsidRDefault="00732AFB" w:rsidP="006E7071">
            <w:r w:rsidRPr="000D5FF5">
              <w:t>Начальник УКР, начальник ЭТО</w:t>
            </w:r>
          </w:p>
          <w:p w:rsidR="00732AFB" w:rsidRPr="000D5FF5" w:rsidRDefault="00732AFB" w:rsidP="006E7071"/>
        </w:tc>
      </w:tr>
      <w:tr w:rsidR="00732AFB" w:rsidRPr="000D5FF5" w:rsidTr="00616EB6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 xml:space="preserve">Ремонт дорожного покрытия тротуаров и подъездных путей к учебным корпусам </w:t>
            </w:r>
          </w:p>
        </w:tc>
        <w:tc>
          <w:tcPr>
            <w:tcW w:w="2340" w:type="dxa"/>
          </w:tcPr>
          <w:p w:rsidR="00732AFB" w:rsidRPr="000D5FF5" w:rsidRDefault="00732AFB" w:rsidP="00616EB6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 xml:space="preserve">- 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  <w:vAlign w:val="center"/>
          </w:tcPr>
          <w:p w:rsidR="00732AFB" w:rsidRPr="000D5FF5" w:rsidRDefault="00732AFB" w:rsidP="006E7071">
            <w:r w:rsidRPr="000D5FF5">
              <w:t>Начальник УКР, начальник ЭТО</w:t>
            </w:r>
          </w:p>
          <w:p w:rsidR="00732AFB" w:rsidRPr="000D5FF5" w:rsidRDefault="00732AFB" w:rsidP="006E7071"/>
        </w:tc>
      </w:tr>
      <w:tr w:rsidR="00732AFB" w:rsidRPr="000D5FF5" w:rsidTr="00616EB6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Текущий ремонт отделки помещений и мест общего пользования учебных корпусов</w:t>
            </w:r>
          </w:p>
        </w:tc>
        <w:tc>
          <w:tcPr>
            <w:tcW w:w="2340" w:type="dxa"/>
          </w:tcPr>
          <w:p w:rsidR="00732AFB" w:rsidRPr="000D5FF5" w:rsidRDefault="00732AFB" w:rsidP="009A091C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 xml:space="preserve">- 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  <w:vAlign w:val="center"/>
          </w:tcPr>
          <w:p w:rsidR="00732AFB" w:rsidRPr="000D5FF5" w:rsidRDefault="00732AFB" w:rsidP="006E7071">
            <w:r w:rsidRPr="000D5FF5">
              <w:t>Начальник РСУ, начальник ЭТО</w:t>
            </w:r>
          </w:p>
          <w:p w:rsidR="00732AFB" w:rsidRPr="000D5FF5" w:rsidRDefault="00732AFB" w:rsidP="006E7071"/>
        </w:tc>
      </w:tr>
      <w:tr w:rsidR="00732AFB" w:rsidRPr="000D5FF5" w:rsidTr="00035AC3">
        <w:trPr>
          <w:trHeight w:val="26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Текущий и капитальный  ремонт кровель</w:t>
            </w:r>
          </w:p>
        </w:tc>
        <w:tc>
          <w:tcPr>
            <w:tcW w:w="2340" w:type="dxa"/>
          </w:tcPr>
          <w:p w:rsidR="00732AFB" w:rsidRPr="000D5FF5" w:rsidRDefault="00732AFB" w:rsidP="009A091C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 xml:space="preserve">- 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  <w:vAlign w:val="center"/>
          </w:tcPr>
          <w:p w:rsidR="00732AFB" w:rsidRPr="000D5FF5" w:rsidRDefault="00732AFB" w:rsidP="006E7071">
            <w:r w:rsidRPr="000D5FF5">
              <w:t>Начальник УКР</w:t>
            </w:r>
          </w:p>
        </w:tc>
      </w:tr>
      <w:tr w:rsidR="00732AFB" w:rsidRPr="000D5FF5" w:rsidTr="00616EB6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Текущий ремонт инженерных систем</w:t>
            </w:r>
          </w:p>
        </w:tc>
        <w:tc>
          <w:tcPr>
            <w:tcW w:w="2340" w:type="dxa"/>
          </w:tcPr>
          <w:p w:rsidR="00732AFB" w:rsidRPr="000D5FF5" w:rsidRDefault="00732AFB" w:rsidP="009A091C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 xml:space="preserve">- 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  <w:vAlign w:val="center"/>
          </w:tcPr>
          <w:p w:rsidR="00732AFB" w:rsidRPr="000D5FF5" w:rsidRDefault="00732AFB" w:rsidP="006E7071">
            <w:r w:rsidRPr="000D5FF5">
              <w:t>Начальник УКР</w:t>
            </w:r>
          </w:p>
        </w:tc>
      </w:tr>
      <w:tr w:rsidR="00732AFB" w:rsidRPr="000D5FF5" w:rsidTr="00616EB6">
        <w:trPr>
          <w:trHeight w:val="345"/>
        </w:trPr>
        <w:tc>
          <w:tcPr>
            <w:tcW w:w="720" w:type="dxa"/>
          </w:tcPr>
          <w:p w:rsidR="00732AFB" w:rsidRPr="000D5FF5" w:rsidRDefault="00732AFB" w:rsidP="00B215E4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020" w:type="dxa"/>
          </w:tcPr>
          <w:p w:rsidR="00732AFB" w:rsidRPr="000D5FF5" w:rsidRDefault="00732AFB" w:rsidP="006E7071">
            <w:r w:rsidRPr="000D5FF5">
              <w:t>Промывка, прочистка, гидравлическое испытание наружных сетей канализации. Ремонт колодцев.</w:t>
            </w:r>
          </w:p>
        </w:tc>
        <w:tc>
          <w:tcPr>
            <w:tcW w:w="2340" w:type="dxa"/>
          </w:tcPr>
          <w:p w:rsidR="00732AFB" w:rsidRPr="000D5FF5" w:rsidRDefault="00732AFB" w:rsidP="009A091C">
            <w:pPr>
              <w:jc w:val="center"/>
            </w:pPr>
            <w:r w:rsidRPr="000D5FF5">
              <w:rPr>
                <w:lang w:val="en-US"/>
              </w:rPr>
              <w:t>III</w:t>
            </w:r>
            <w:r w:rsidRPr="000D5FF5">
              <w:t xml:space="preserve"> квартал</w:t>
            </w:r>
          </w:p>
        </w:tc>
        <w:tc>
          <w:tcPr>
            <w:tcW w:w="5400" w:type="dxa"/>
            <w:vAlign w:val="center"/>
          </w:tcPr>
          <w:p w:rsidR="00732AFB" w:rsidRPr="000D5FF5" w:rsidRDefault="00732AFB" w:rsidP="006E7071">
            <w:r w:rsidRPr="000D5FF5">
              <w:t>Начальник УКР, начальник ОГМ</w:t>
            </w:r>
          </w:p>
        </w:tc>
      </w:tr>
      <w:tr w:rsidR="00732AFB" w:rsidRPr="000D5FF5" w:rsidTr="001148CF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732AFB" w:rsidRPr="000D5FF5" w:rsidRDefault="00732AFB" w:rsidP="00B215E4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732AFB" w:rsidRPr="000D5FF5" w:rsidRDefault="00732AFB" w:rsidP="006E7071">
            <w:r w:rsidRPr="000D5FF5">
              <w:t xml:space="preserve">Гидравлическое испытание трубопроводов на прочность и герметичность. </w:t>
            </w:r>
            <w:proofErr w:type="spellStart"/>
            <w:r w:rsidRPr="000D5FF5">
              <w:t>Опрессовка</w:t>
            </w:r>
            <w:proofErr w:type="spellEnd"/>
            <w:r w:rsidRPr="000D5FF5">
              <w:t xml:space="preserve"> тепловых узлов.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32AFB" w:rsidRPr="000D5FF5" w:rsidRDefault="00732AFB" w:rsidP="009A091C">
            <w:pPr>
              <w:jc w:val="center"/>
            </w:pPr>
            <w:r w:rsidRPr="000D5FF5">
              <w:rPr>
                <w:lang w:val="en-US"/>
              </w:rPr>
              <w:t>III</w:t>
            </w:r>
            <w:r w:rsidRPr="000D5FF5">
              <w:t xml:space="preserve"> квартал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732AFB" w:rsidRPr="000D5FF5" w:rsidRDefault="00732AFB" w:rsidP="006E7071">
            <w:r w:rsidRPr="000D5FF5">
              <w:t>Начальник УКР, начальник ОГМ</w:t>
            </w:r>
          </w:p>
        </w:tc>
      </w:tr>
      <w:tr w:rsidR="00732AFB" w:rsidRPr="000D5FF5" w:rsidTr="001148CF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732AFB" w:rsidRPr="000D5FF5" w:rsidRDefault="00732AFB" w:rsidP="00B215E4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732AFB" w:rsidRPr="000D5FF5" w:rsidRDefault="00732AFB" w:rsidP="006E7071">
            <w:r w:rsidRPr="000D5FF5">
              <w:t>Сдача органам надзора и контроля систем отопления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32AFB" w:rsidRPr="000D5FF5" w:rsidRDefault="00732AFB" w:rsidP="009A091C">
            <w:pPr>
              <w:jc w:val="center"/>
              <w:rPr>
                <w:lang w:val="en-US"/>
              </w:rPr>
            </w:pPr>
            <w:r w:rsidRPr="000D5FF5">
              <w:rPr>
                <w:lang w:val="en-US"/>
              </w:rPr>
              <w:t>III</w:t>
            </w:r>
            <w:r w:rsidRPr="000D5FF5">
              <w:t xml:space="preserve"> квартал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732AFB" w:rsidRPr="000D5FF5" w:rsidRDefault="00732AFB" w:rsidP="006E7071">
            <w:r w:rsidRPr="000D5FF5">
              <w:t>Начальник УКР, начальник ОГМ</w:t>
            </w:r>
          </w:p>
        </w:tc>
      </w:tr>
      <w:tr w:rsidR="00732AFB" w:rsidRPr="000D5FF5" w:rsidTr="006E7071">
        <w:trPr>
          <w:trHeight w:val="267"/>
        </w:trPr>
        <w:tc>
          <w:tcPr>
            <w:tcW w:w="15480" w:type="dxa"/>
            <w:gridSpan w:val="4"/>
            <w:tcBorders>
              <w:top w:val="nil"/>
            </w:tcBorders>
            <w:shd w:val="clear" w:color="auto" w:fill="auto"/>
          </w:tcPr>
          <w:p w:rsidR="00732AFB" w:rsidRDefault="00732AFB" w:rsidP="006E7071">
            <w:pPr>
              <w:jc w:val="center"/>
              <w:rPr>
                <w:b/>
              </w:rPr>
            </w:pPr>
            <w:r w:rsidRPr="000D5FF5">
              <w:rPr>
                <w:b/>
              </w:rPr>
              <w:lastRenderedPageBreak/>
              <w:t>Организационные мероприятия</w:t>
            </w:r>
          </w:p>
          <w:p w:rsidR="009A035F" w:rsidRPr="000D5FF5" w:rsidRDefault="009A035F" w:rsidP="006E7071">
            <w:pPr>
              <w:jc w:val="center"/>
              <w:rPr>
                <w:b/>
              </w:rPr>
            </w:pPr>
          </w:p>
        </w:tc>
      </w:tr>
      <w:tr w:rsidR="00732AFB" w:rsidRPr="000D5FF5" w:rsidTr="006E7071">
        <w:trPr>
          <w:trHeight w:val="416"/>
        </w:trPr>
        <w:tc>
          <w:tcPr>
            <w:tcW w:w="720" w:type="dxa"/>
            <w:shd w:val="clear" w:color="auto" w:fill="auto"/>
          </w:tcPr>
          <w:p w:rsidR="00732AFB" w:rsidRPr="000D5FF5" w:rsidRDefault="00732AFB" w:rsidP="00B215E4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732AFB" w:rsidRPr="000D5FF5" w:rsidRDefault="00732AFB" w:rsidP="006E7071">
            <w:r w:rsidRPr="000D5FF5">
              <w:t>Организация обучения и проверки знаний по охране труда</w:t>
            </w:r>
          </w:p>
        </w:tc>
        <w:tc>
          <w:tcPr>
            <w:tcW w:w="2340" w:type="dxa"/>
            <w:shd w:val="clear" w:color="auto" w:fill="auto"/>
          </w:tcPr>
          <w:p w:rsidR="00732AFB" w:rsidRPr="000D5FF5" w:rsidRDefault="00732AFB" w:rsidP="00616EB6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 xml:space="preserve">- 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  <w:shd w:val="clear" w:color="auto" w:fill="auto"/>
          </w:tcPr>
          <w:p w:rsidR="00732AFB" w:rsidRPr="000D5FF5" w:rsidRDefault="00732AFB" w:rsidP="006E7071">
            <w:pPr>
              <w:rPr>
                <w:lang w:val="en-US"/>
              </w:rPr>
            </w:pPr>
            <w:r w:rsidRPr="000D5FF5">
              <w:t>Начальник службы охраны труда</w:t>
            </w:r>
          </w:p>
          <w:p w:rsidR="00732AFB" w:rsidRPr="000D5FF5" w:rsidRDefault="00732AFB" w:rsidP="006E7071">
            <w:r w:rsidRPr="000D5FF5">
              <w:t>Руководители подразделений</w:t>
            </w:r>
          </w:p>
        </w:tc>
      </w:tr>
      <w:tr w:rsidR="00732AFB" w:rsidRPr="000D5FF5" w:rsidTr="006E7071">
        <w:trPr>
          <w:trHeight w:val="694"/>
        </w:trPr>
        <w:tc>
          <w:tcPr>
            <w:tcW w:w="720" w:type="dxa"/>
            <w:shd w:val="clear" w:color="auto" w:fill="auto"/>
          </w:tcPr>
          <w:p w:rsidR="00732AFB" w:rsidRPr="000D5FF5" w:rsidRDefault="00732AFB" w:rsidP="00B215E4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732AFB" w:rsidRPr="000D5FF5" w:rsidRDefault="00732AFB" w:rsidP="006E7071">
            <w:r w:rsidRPr="000D5FF5">
              <w:t>Организация и проведение специальной оценки по условиям труда на рабочих местах</w:t>
            </w:r>
          </w:p>
        </w:tc>
        <w:tc>
          <w:tcPr>
            <w:tcW w:w="2340" w:type="dxa"/>
            <w:shd w:val="clear" w:color="auto" w:fill="auto"/>
          </w:tcPr>
          <w:p w:rsidR="00732AFB" w:rsidRPr="000D5FF5" w:rsidRDefault="00732AFB" w:rsidP="00616EB6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 xml:space="preserve">- 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  <w:shd w:val="clear" w:color="auto" w:fill="auto"/>
          </w:tcPr>
          <w:p w:rsidR="00732AFB" w:rsidRPr="000D5FF5" w:rsidRDefault="00732AFB" w:rsidP="006E7071">
            <w:pPr>
              <w:rPr>
                <w:lang w:val="en-US"/>
              </w:rPr>
            </w:pPr>
            <w:r w:rsidRPr="000D5FF5">
              <w:t>Начальник службы охраны труда</w:t>
            </w:r>
          </w:p>
          <w:p w:rsidR="00732AFB" w:rsidRPr="000D5FF5" w:rsidRDefault="00732AFB" w:rsidP="006E7071">
            <w:r w:rsidRPr="000D5FF5">
              <w:t>Руководители подразделений</w:t>
            </w:r>
          </w:p>
        </w:tc>
      </w:tr>
      <w:tr w:rsidR="00732AFB" w:rsidRPr="000D5FF5" w:rsidTr="00BA074A">
        <w:trPr>
          <w:trHeight w:val="1079"/>
        </w:trPr>
        <w:tc>
          <w:tcPr>
            <w:tcW w:w="720" w:type="dxa"/>
            <w:shd w:val="clear" w:color="auto" w:fill="auto"/>
          </w:tcPr>
          <w:p w:rsidR="00732AFB" w:rsidRPr="000D5FF5" w:rsidRDefault="00732AFB" w:rsidP="00B215E4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732AFB" w:rsidRPr="000D5FF5" w:rsidRDefault="00732AFB" w:rsidP="006E7071">
            <w:r w:rsidRPr="000D5FF5">
              <w:t xml:space="preserve">Проведение инструктажей и осуществление допуска к работе в действующих электроустановках электротехнического, </w:t>
            </w:r>
            <w:proofErr w:type="spellStart"/>
            <w:r w:rsidRPr="000D5FF5">
              <w:t>электротехнологического</w:t>
            </w:r>
            <w:proofErr w:type="spellEnd"/>
            <w:r w:rsidRPr="000D5FF5">
              <w:t xml:space="preserve"> и </w:t>
            </w:r>
            <w:proofErr w:type="spellStart"/>
            <w:r w:rsidRPr="000D5FF5">
              <w:t>неэлектротехнического</w:t>
            </w:r>
            <w:proofErr w:type="spellEnd"/>
            <w:r w:rsidRPr="000D5FF5">
              <w:t xml:space="preserve"> персонала </w:t>
            </w:r>
          </w:p>
          <w:p w:rsidR="00732AFB" w:rsidRPr="000D5FF5" w:rsidRDefault="00732AFB" w:rsidP="006E7071">
            <w:r w:rsidRPr="000D5FF5">
              <w:t>(</w:t>
            </w:r>
            <w:r w:rsidRPr="000D5FF5">
              <w:rPr>
                <w:lang w:val="en-US"/>
              </w:rPr>
              <w:t>I</w:t>
            </w:r>
            <w:r w:rsidRPr="000D5FF5">
              <w:t>-</w:t>
            </w:r>
            <w:r w:rsidRPr="000D5FF5">
              <w:rPr>
                <w:lang w:val="en-US"/>
              </w:rPr>
              <w:t>IV</w:t>
            </w:r>
            <w:r w:rsidRPr="000D5FF5">
              <w:t xml:space="preserve"> группы допуска)</w:t>
            </w:r>
          </w:p>
        </w:tc>
        <w:tc>
          <w:tcPr>
            <w:tcW w:w="2340" w:type="dxa"/>
            <w:shd w:val="clear" w:color="auto" w:fill="auto"/>
          </w:tcPr>
          <w:p w:rsidR="00732AFB" w:rsidRPr="000D5FF5" w:rsidRDefault="00732AFB" w:rsidP="00616EB6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 xml:space="preserve">- 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  <w:shd w:val="clear" w:color="auto" w:fill="auto"/>
          </w:tcPr>
          <w:p w:rsidR="00732AFB" w:rsidRPr="000D5FF5" w:rsidRDefault="00732AFB" w:rsidP="006E7071">
            <w:r w:rsidRPr="000D5FF5">
              <w:t>Гл. инженер</w:t>
            </w:r>
          </w:p>
          <w:p w:rsidR="00732AFB" w:rsidRPr="000D5FF5" w:rsidRDefault="00732AFB" w:rsidP="006E7071">
            <w:r w:rsidRPr="000D5FF5">
              <w:t>Начальник УЭ</w:t>
            </w:r>
          </w:p>
        </w:tc>
      </w:tr>
      <w:tr w:rsidR="00BA074A" w:rsidRPr="000D5FF5" w:rsidTr="00BA074A">
        <w:trPr>
          <w:trHeight w:val="531"/>
        </w:trPr>
        <w:tc>
          <w:tcPr>
            <w:tcW w:w="720" w:type="dxa"/>
            <w:shd w:val="clear" w:color="auto" w:fill="auto"/>
          </w:tcPr>
          <w:p w:rsidR="00BA074A" w:rsidRPr="000D5FF5" w:rsidRDefault="00BA074A" w:rsidP="00B215E4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BA074A" w:rsidRPr="002138BC" w:rsidRDefault="00BA074A" w:rsidP="00BA074A">
            <w:r>
              <w:t xml:space="preserve">Обучение электротехнического персонала на курсах по </w:t>
            </w:r>
            <w:proofErr w:type="spellStart"/>
            <w:r>
              <w:t>электробезопасности</w:t>
            </w:r>
            <w:proofErr w:type="spellEnd"/>
            <w:r>
              <w:t xml:space="preserve"> в </w:t>
            </w:r>
            <w:proofErr w:type="spellStart"/>
            <w:r>
              <w:t>Ростехнадзоре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BA074A" w:rsidRDefault="00BA074A" w:rsidP="005D0459">
            <w:pPr>
              <w:jc w:val="center"/>
            </w:pPr>
            <w:r>
              <w:rPr>
                <w:lang w:val="en-US"/>
              </w:rPr>
              <w:t>I</w:t>
            </w:r>
            <w:r w:rsidRPr="00592FEF">
              <w:t xml:space="preserve">- </w:t>
            </w: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BA074A" w:rsidRDefault="00BA074A" w:rsidP="00BA074A">
            <w:pPr>
              <w:jc w:val="both"/>
            </w:pPr>
            <w:r>
              <w:t>Начальник УЭ</w:t>
            </w:r>
          </w:p>
        </w:tc>
      </w:tr>
      <w:tr w:rsidR="00732AFB" w:rsidRPr="000D5FF5" w:rsidTr="006E7071">
        <w:trPr>
          <w:trHeight w:val="420"/>
        </w:trPr>
        <w:tc>
          <w:tcPr>
            <w:tcW w:w="720" w:type="dxa"/>
            <w:shd w:val="clear" w:color="auto" w:fill="auto"/>
          </w:tcPr>
          <w:p w:rsidR="00732AFB" w:rsidRPr="000D5FF5" w:rsidRDefault="00732AFB" w:rsidP="00B215E4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732AFB" w:rsidRPr="000D5FF5" w:rsidRDefault="00732AFB" w:rsidP="006E7071">
            <w:r w:rsidRPr="000D5FF5">
              <w:t>Методическая помощь в разработке инструкций по охране труда</w:t>
            </w:r>
          </w:p>
        </w:tc>
        <w:tc>
          <w:tcPr>
            <w:tcW w:w="2340" w:type="dxa"/>
            <w:shd w:val="clear" w:color="auto" w:fill="auto"/>
          </w:tcPr>
          <w:p w:rsidR="00732AFB" w:rsidRPr="000D5FF5" w:rsidRDefault="00732AFB" w:rsidP="00616EB6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 xml:space="preserve">- 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  <w:shd w:val="clear" w:color="auto" w:fill="auto"/>
          </w:tcPr>
          <w:p w:rsidR="00732AFB" w:rsidRPr="000D5FF5" w:rsidRDefault="00732AFB" w:rsidP="006E7071">
            <w:r w:rsidRPr="000D5FF5">
              <w:t>Начальник службы охраны труда</w:t>
            </w:r>
          </w:p>
        </w:tc>
      </w:tr>
      <w:tr w:rsidR="00732AFB" w:rsidRPr="000D5FF5" w:rsidTr="006E7071">
        <w:trPr>
          <w:trHeight w:val="399"/>
        </w:trPr>
        <w:tc>
          <w:tcPr>
            <w:tcW w:w="720" w:type="dxa"/>
            <w:shd w:val="clear" w:color="auto" w:fill="auto"/>
          </w:tcPr>
          <w:p w:rsidR="00732AFB" w:rsidRPr="000D5FF5" w:rsidRDefault="00732AFB" w:rsidP="00B215E4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732AFB" w:rsidRPr="000D5FF5" w:rsidRDefault="00732AFB" w:rsidP="006E7071">
            <w:r w:rsidRPr="000D5FF5">
              <w:t>Организация проведения вводного инструктажа по охране труда</w:t>
            </w:r>
          </w:p>
        </w:tc>
        <w:tc>
          <w:tcPr>
            <w:tcW w:w="2340" w:type="dxa"/>
            <w:shd w:val="clear" w:color="auto" w:fill="auto"/>
          </w:tcPr>
          <w:p w:rsidR="00732AFB" w:rsidRPr="000D5FF5" w:rsidRDefault="00732AFB" w:rsidP="00616EB6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 xml:space="preserve">- 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  <w:shd w:val="clear" w:color="auto" w:fill="auto"/>
          </w:tcPr>
          <w:p w:rsidR="00732AFB" w:rsidRPr="000D5FF5" w:rsidRDefault="00732AFB" w:rsidP="006E7071">
            <w:r w:rsidRPr="000D5FF5">
              <w:t>Начальник службы охраны труда</w:t>
            </w:r>
          </w:p>
        </w:tc>
      </w:tr>
      <w:tr w:rsidR="00732AFB" w:rsidRPr="000D5FF5" w:rsidTr="006E7071">
        <w:trPr>
          <w:trHeight w:val="862"/>
        </w:trPr>
        <w:tc>
          <w:tcPr>
            <w:tcW w:w="720" w:type="dxa"/>
            <w:shd w:val="clear" w:color="auto" w:fill="auto"/>
          </w:tcPr>
          <w:p w:rsidR="00732AFB" w:rsidRPr="000D5FF5" w:rsidRDefault="00732AFB" w:rsidP="00B215E4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732AFB" w:rsidRPr="000D5FF5" w:rsidRDefault="00732AFB" w:rsidP="006E7071">
            <w:r w:rsidRPr="000D5FF5">
              <w:t>Обеспечение работников университета средствами индивидуальной защиты (СИЗ), смывающими и обезвреживающими средствами.</w:t>
            </w:r>
          </w:p>
        </w:tc>
        <w:tc>
          <w:tcPr>
            <w:tcW w:w="2340" w:type="dxa"/>
            <w:shd w:val="clear" w:color="auto" w:fill="auto"/>
          </w:tcPr>
          <w:p w:rsidR="00732AFB" w:rsidRPr="000D5FF5" w:rsidRDefault="00732AFB" w:rsidP="00616EB6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 xml:space="preserve">- 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  <w:shd w:val="clear" w:color="auto" w:fill="auto"/>
          </w:tcPr>
          <w:p w:rsidR="00732AFB" w:rsidRPr="000D5FF5" w:rsidRDefault="00732AFB" w:rsidP="006E7071">
            <w:r w:rsidRPr="000D5FF5">
              <w:t>Руководители подразделений</w:t>
            </w:r>
          </w:p>
        </w:tc>
      </w:tr>
      <w:tr w:rsidR="00732AFB" w:rsidRPr="000D5FF5" w:rsidTr="006E7071">
        <w:trPr>
          <w:trHeight w:val="704"/>
        </w:trPr>
        <w:tc>
          <w:tcPr>
            <w:tcW w:w="720" w:type="dxa"/>
            <w:shd w:val="clear" w:color="auto" w:fill="auto"/>
          </w:tcPr>
          <w:p w:rsidR="00732AFB" w:rsidRPr="000D5FF5" w:rsidRDefault="00732AFB" w:rsidP="00B215E4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732AFB" w:rsidRPr="000D5FF5" w:rsidRDefault="00732AFB" w:rsidP="006E7071">
            <w:r w:rsidRPr="000D5FF5">
              <w:t>Организация проведения  пожарно-технических минимумов (ПТМ)</w:t>
            </w:r>
          </w:p>
        </w:tc>
        <w:tc>
          <w:tcPr>
            <w:tcW w:w="2340" w:type="dxa"/>
            <w:shd w:val="clear" w:color="auto" w:fill="auto"/>
          </w:tcPr>
          <w:p w:rsidR="00732AFB" w:rsidRPr="000D5FF5" w:rsidRDefault="00732AFB" w:rsidP="00CD6F34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 xml:space="preserve">- 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  <w:shd w:val="clear" w:color="auto" w:fill="auto"/>
          </w:tcPr>
          <w:p w:rsidR="00732AFB" w:rsidRPr="000D5FF5" w:rsidRDefault="00732AFB" w:rsidP="006E7071">
            <w:r w:rsidRPr="000D5FF5">
              <w:t xml:space="preserve">Проректор по АХР и С, начальник ОПБ, </w:t>
            </w:r>
          </w:p>
          <w:p w:rsidR="00732AFB" w:rsidRPr="000D5FF5" w:rsidRDefault="00732AFB" w:rsidP="006E7071">
            <w:r w:rsidRPr="000D5FF5">
              <w:t>кафедра  БЖД</w:t>
            </w:r>
          </w:p>
        </w:tc>
      </w:tr>
      <w:tr w:rsidR="00732AFB" w:rsidRPr="000D5FF5" w:rsidTr="006E7071">
        <w:trPr>
          <w:trHeight w:val="970"/>
        </w:trPr>
        <w:tc>
          <w:tcPr>
            <w:tcW w:w="720" w:type="dxa"/>
            <w:shd w:val="clear" w:color="auto" w:fill="auto"/>
          </w:tcPr>
          <w:p w:rsidR="00732AFB" w:rsidRPr="000D5FF5" w:rsidRDefault="00732AFB" w:rsidP="00B215E4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732AFB" w:rsidRPr="000D5FF5" w:rsidRDefault="00732AFB" w:rsidP="006E7071">
            <w:r w:rsidRPr="000D5FF5">
              <w:t>Проведение инструктажей по соблюдению правил пожарной безопасности и тренировок по эвакуации людей в случае возникновения пожара.</w:t>
            </w:r>
          </w:p>
        </w:tc>
        <w:tc>
          <w:tcPr>
            <w:tcW w:w="2340" w:type="dxa"/>
            <w:shd w:val="clear" w:color="auto" w:fill="auto"/>
          </w:tcPr>
          <w:p w:rsidR="00732AFB" w:rsidRPr="000D5FF5" w:rsidRDefault="00732AFB" w:rsidP="00CD6F34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 xml:space="preserve">- 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  <w:shd w:val="clear" w:color="auto" w:fill="auto"/>
          </w:tcPr>
          <w:p w:rsidR="00732AFB" w:rsidRPr="000D5FF5" w:rsidRDefault="00732AFB" w:rsidP="006E7071">
            <w:r w:rsidRPr="000D5FF5">
              <w:t>Ответственные за соблюдение правил пожарной безопасности, начальник ОПБ</w:t>
            </w:r>
          </w:p>
        </w:tc>
      </w:tr>
      <w:tr w:rsidR="00732AFB" w:rsidRPr="000D5FF5" w:rsidTr="006E7071">
        <w:trPr>
          <w:trHeight w:val="714"/>
        </w:trPr>
        <w:tc>
          <w:tcPr>
            <w:tcW w:w="720" w:type="dxa"/>
            <w:shd w:val="clear" w:color="auto" w:fill="auto"/>
          </w:tcPr>
          <w:p w:rsidR="00732AFB" w:rsidRPr="000D5FF5" w:rsidRDefault="00732AFB" w:rsidP="00B215E4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732AFB" w:rsidRPr="000D5FF5" w:rsidRDefault="00732AFB" w:rsidP="006E7071">
            <w:r w:rsidRPr="000D5FF5">
              <w:t>Проведение инструктажей  и согласование мероприятий при проведении огнеопасных работ.</w:t>
            </w:r>
          </w:p>
        </w:tc>
        <w:tc>
          <w:tcPr>
            <w:tcW w:w="2340" w:type="dxa"/>
            <w:shd w:val="clear" w:color="auto" w:fill="auto"/>
          </w:tcPr>
          <w:p w:rsidR="00732AFB" w:rsidRPr="000D5FF5" w:rsidRDefault="00732AFB" w:rsidP="00CD6F34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 xml:space="preserve">- 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  <w:shd w:val="clear" w:color="auto" w:fill="auto"/>
          </w:tcPr>
          <w:p w:rsidR="00732AFB" w:rsidRPr="000D5FF5" w:rsidRDefault="00732AFB" w:rsidP="006E7071">
            <w:r w:rsidRPr="000D5FF5">
              <w:t>Начальник ОПБ</w:t>
            </w:r>
          </w:p>
        </w:tc>
      </w:tr>
      <w:tr w:rsidR="00732AFB" w:rsidRPr="000D5FF5" w:rsidTr="006E7071">
        <w:trPr>
          <w:trHeight w:val="345"/>
        </w:trPr>
        <w:tc>
          <w:tcPr>
            <w:tcW w:w="720" w:type="dxa"/>
            <w:shd w:val="clear" w:color="auto" w:fill="auto"/>
          </w:tcPr>
          <w:p w:rsidR="00732AFB" w:rsidRPr="000D5FF5" w:rsidRDefault="00732AFB" w:rsidP="00B215E4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732AFB" w:rsidRPr="000D5FF5" w:rsidRDefault="00732AFB" w:rsidP="006E7071">
            <w:r w:rsidRPr="000D5FF5">
              <w:t>Мероприятия по профилактике производственного травматизма</w:t>
            </w:r>
          </w:p>
        </w:tc>
        <w:tc>
          <w:tcPr>
            <w:tcW w:w="2340" w:type="dxa"/>
            <w:shd w:val="clear" w:color="auto" w:fill="auto"/>
          </w:tcPr>
          <w:p w:rsidR="00732AFB" w:rsidRPr="000D5FF5" w:rsidRDefault="00732AFB" w:rsidP="00CD6F34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 xml:space="preserve">- 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  <w:shd w:val="clear" w:color="auto" w:fill="auto"/>
          </w:tcPr>
          <w:p w:rsidR="00732AFB" w:rsidRPr="000D5FF5" w:rsidRDefault="00732AFB" w:rsidP="006E7071">
            <w:r w:rsidRPr="000D5FF5">
              <w:t>Гл. инженер</w:t>
            </w:r>
          </w:p>
          <w:p w:rsidR="00732AFB" w:rsidRPr="000D5FF5" w:rsidRDefault="00732AFB" w:rsidP="006E7071">
            <w:r w:rsidRPr="000D5FF5">
              <w:t>Начальник службы охраны труда</w:t>
            </w:r>
          </w:p>
        </w:tc>
      </w:tr>
      <w:tr w:rsidR="00732AFB" w:rsidRPr="000D5FF5" w:rsidTr="006E7071">
        <w:trPr>
          <w:trHeight w:val="345"/>
        </w:trPr>
        <w:tc>
          <w:tcPr>
            <w:tcW w:w="720" w:type="dxa"/>
            <w:shd w:val="clear" w:color="auto" w:fill="auto"/>
          </w:tcPr>
          <w:p w:rsidR="00732AFB" w:rsidRPr="000D5FF5" w:rsidRDefault="00732AFB" w:rsidP="00B215E4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7020" w:type="dxa"/>
            <w:shd w:val="clear" w:color="auto" w:fill="auto"/>
          </w:tcPr>
          <w:p w:rsidR="00732AFB" w:rsidRPr="000D5FF5" w:rsidRDefault="00732AFB" w:rsidP="006E7071">
            <w:r w:rsidRPr="000D5FF5">
              <w:t>Санаторно-курортное лечение работников, занятых на работах с вредными и (или) опасными производственными факторами</w:t>
            </w:r>
          </w:p>
        </w:tc>
        <w:tc>
          <w:tcPr>
            <w:tcW w:w="2340" w:type="dxa"/>
            <w:shd w:val="clear" w:color="auto" w:fill="auto"/>
          </w:tcPr>
          <w:p w:rsidR="00732AFB" w:rsidRPr="000D5FF5" w:rsidRDefault="00732AFB" w:rsidP="00CD6F34">
            <w:pPr>
              <w:jc w:val="center"/>
            </w:pPr>
            <w:r w:rsidRPr="000D5FF5">
              <w:rPr>
                <w:lang w:val="en-US"/>
              </w:rPr>
              <w:t>III</w:t>
            </w:r>
            <w:r w:rsidRPr="000D5FF5">
              <w:t xml:space="preserve"> квартал</w:t>
            </w:r>
          </w:p>
        </w:tc>
        <w:tc>
          <w:tcPr>
            <w:tcW w:w="5400" w:type="dxa"/>
            <w:shd w:val="clear" w:color="auto" w:fill="auto"/>
          </w:tcPr>
          <w:p w:rsidR="00732AFB" w:rsidRPr="000D5FF5" w:rsidRDefault="00732AFB" w:rsidP="006E7071">
            <w:r w:rsidRPr="000D5FF5">
              <w:t>Заместитель начальника Управления по внеучебной работе, начальник службы охраны труда</w:t>
            </w:r>
          </w:p>
        </w:tc>
      </w:tr>
      <w:tr w:rsidR="00732AFB" w:rsidRPr="000D5FF5" w:rsidTr="006E7071">
        <w:trPr>
          <w:trHeight w:val="425"/>
        </w:trPr>
        <w:tc>
          <w:tcPr>
            <w:tcW w:w="15480" w:type="dxa"/>
            <w:gridSpan w:val="4"/>
            <w:shd w:val="clear" w:color="auto" w:fill="auto"/>
          </w:tcPr>
          <w:p w:rsidR="00732AFB" w:rsidRPr="000D5FF5" w:rsidRDefault="00732AFB" w:rsidP="006E7071">
            <w:pPr>
              <w:jc w:val="center"/>
              <w:rPr>
                <w:b/>
              </w:rPr>
            </w:pPr>
            <w:r w:rsidRPr="000D5FF5">
              <w:rPr>
                <w:b/>
              </w:rPr>
              <w:t>Организационно-технические мероприятия</w:t>
            </w:r>
          </w:p>
        </w:tc>
      </w:tr>
      <w:tr w:rsidR="00732AFB" w:rsidRPr="000D5FF5" w:rsidTr="006E7071">
        <w:trPr>
          <w:trHeight w:val="676"/>
        </w:trPr>
        <w:tc>
          <w:tcPr>
            <w:tcW w:w="720" w:type="dxa"/>
            <w:shd w:val="clear" w:color="auto" w:fill="auto"/>
          </w:tcPr>
          <w:p w:rsidR="00732AFB" w:rsidRPr="000D5FF5" w:rsidRDefault="00732AFB" w:rsidP="00616EB6">
            <w:pPr>
              <w:jc w:val="center"/>
            </w:pPr>
            <w:r w:rsidRPr="000D5FF5">
              <w:t>1</w:t>
            </w:r>
          </w:p>
        </w:tc>
        <w:tc>
          <w:tcPr>
            <w:tcW w:w="7020" w:type="dxa"/>
            <w:shd w:val="clear" w:color="auto" w:fill="auto"/>
          </w:tcPr>
          <w:p w:rsidR="00732AFB" w:rsidRPr="000D5FF5" w:rsidRDefault="00732AFB" w:rsidP="006E7071">
            <w:r w:rsidRPr="000D5FF5">
              <w:t>Очистка кровель от снега и льда</w:t>
            </w:r>
          </w:p>
        </w:tc>
        <w:tc>
          <w:tcPr>
            <w:tcW w:w="2340" w:type="dxa"/>
            <w:shd w:val="clear" w:color="auto" w:fill="auto"/>
          </w:tcPr>
          <w:p w:rsidR="00732AFB" w:rsidRPr="000D5FF5" w:rsidRDefault="00732AFB" w:rsidP="00616EB6">
            <w:pPr>
              <w:jc w:val="center"/>
            </w:pPr>
            <w:r w:rsidRPr="000D5FF5">
              <w:rPr>
                <w:lang w:val="en-US"/>
              </w:rPr>
              <w:t>I, II,</w:t>
            </w:r>
            <w:r w:rsidRPr="000D5FF5">
              <w:t xml:space="preserve"> </w:t>
            </w:r>
            <w:r w:rsidRPr="000D5FF5">
              <w:rPr>
                <w:lang w:val="en-US"/>
              </w:rPr>
              <w:t xml:space="preserve">IV </w:t>
            </w:r>
            <w:r w:rsidRPr="000D5FF5">
              <w:t>квартал</w:t>
            </w:r>
          </w:p>
        </w:tc>
        <w:tc>
          <w:tcPr>
            <w:tcW w:w="5400" w:type="dxa"/>
            <w:shd w:val="clear" w:color="auto" w:fill="auto"/>
          </w:tcPr>
          <w:p w:rsidR="00732AFB" w:rsidRPr="000D5FF5" w:rsidRDefault="00732AFB" w:rsidP="006E7071">
            <w:r w:rsidRPr="000D5FF5">
              <w:t>Начальник АХС,  директор студгородка, начальник РСУ</w:t>
            </w:r>
          </w:p>
        </w:tc>
      </w:tr>
      <w:tr w:rsidR="00732AFB" w:rsidRPr="000D5FF5" w:rsidTr="006E7071">
        <w:trPr>
          <w:trHeight w:val="632"/>
        </w:trPr>
        <w:tc>
          <w:tcPr>
            <w:tcW w:w="720" w:type="dxa"/>
            <w:shd w:val="clear" w:color="auto" w:fill="auto"/>
          </w:tcPr>
          <w:p w:rsidR="00732AFB" w:rsidRPr="000D5FF5" w:rsidRDefault="00732AFB" w:rsidP="00616EB6">
            <w:pPr>
              <w:jc w:val="center"/>
            </w:pPr>
            <w:r w:rsidRPr="000D5FF5">
              <w:lastRenderedPageBreak/>
              <w:t>2</w:t>
            </w:r>
          </w:p>
        </w:tc>
        <w:tc>
          <w:tcPr>
            <w:tcW w:w="7020" w:type="dxa"/>
            <w:shd w:val="clear" w:color="auto" w:fill="auto"/>
          </w:tcPr>
          <w:p w:rsidR="00732AFB" w:rsidRPr="000D5FF5" w:rsidRDefault="00732AFB" w:rsidP="006E7071">
            <w:r w:rsidRPr="000D5FF5">
              <w:t>Чистка тротуаров и подъездных путей от снега и наледи</w:t>
            </w:r>
          </w:p>
        </w:tc>
        <w:tc>
          <w:tcPr>
            <w:tcW w:w="2340" w:type="dxa"/>
            <w:shd w:val="clear" w:color="auto" w:fill="auto"/>
          </w:tcPr>
          <w:p w:rsidR="00732AFB" w:rsidRPr="000D5FF5" w:rsidRDefault="00732AFB" w:rsidP="00616EB6">
            <w:pPr>
              <w:jc w:val="center"/>
            </w:pPr>
            <w:r w:rsidRPr="000D5FF5">
              <w:rPr>
                <w:lang w:val="en-US"/>
              </w:rPr>
              <w:t>I, II,</w:t>
            </w:r>
            <w:r w:rsidRPr="000D5FF5">
              <w:t xml:space="preserve"> </w:t>
            </w:r>
            <w:r w:rsidRPr="000D5FF5">
              <w:rPr>
                <w:lang w:val="en-US"/>
              </w:rPr>
              <w:t xml:space="preserve">IV </w:t>
            </w:r>
            <w:r w:rsidRPr="000D5FF5">
              <w:t>квартал</w:t>
            </w:r>
          </w:p>
        </w:tc>
        <w:tc>
          <w:tcPr>
            <w:tcW w:w="5400" w:type="dxa"/>
            <w:shd w:val="clear" w:color="auto" w:fill="auto"/>
          </w:tcPr>
          <w:p w:rsidR="00732AFB" w:rsidRPr="000D5FF5" w:rsidRDefault="00732AFB" w:rsidP="006E7071">
            <w:r w:rsidRPr="000D5FF5">
              <w:t>Начальник АХС,  директор студгородка, начальник гаража</w:t>
            </w:r>
          </w:p>
        </w:tc>
      </w:tr>
      <w:tr w:rsidR="00732AFB" w:rsidRPr="000D5FF5" w:rsidTr="006E7071">
        <w:trPr>
          <w:trHeight w:val="345"/>
        </w:trPr>
        <w:tc>
          <w:tcPr>
            <w:tcW w:w="15480" w:type="dxa"/>
            <w:gridSpan w:val="4"/>
            <w:shd w:val="clear" w:color="auto" w:fill="auto"/>
          </w:tcPr>
          <w:p w:rsidR="00732AFB" w:rsidRPr="000D5FF5" w:rsidRDefault="00732AFB" w:rsidP="006E7071">
            <w:pPr>
              <w:jc w:val="center"/>
              <w:rPr>
                <w:b/>
              </w:rPr>
            </w:pPr>
            <w:r w:rsidRPr="000D5FF5">
              <w:rPr>
                <w:b/>
              </w:rPr>
              <w:t>Лечебно-профилактические и санитарно-бытовые мероприятия</w:t>
            </w:r>
          </w:p>
        </w:tc>
      </w:tr>
      <w:tr w:rsidR="00732AFB" w:rsidRPr="000D5FF5" w:rsidTr="006E7071">
        <w:trPr>
          <w:trHeight w:val="345"/>
        </w:trPr>
        <w:tc>
          <w:tcPr>
            <w:tcW w:w="720" w:type="dxa"/>
            <w:shd w:val="clear" w:color="auto" w:fill="auto"/>
          </w:tcPr>
          <w:p w:rsidR="00732AFB" w:rsidRPr="000D5FF5" w:rsidRDefault="00732AFB" w:rsidP="00616EB6">
            <w:pPr>
              <w:jc w:val="center"/>
            </w:pPr>
            <w:r w:rsidRPr="000D5FF5">
              <w:t>1</w:t>
            </w:r>
          </w:p>
        </w:tc>
        <w:tc>
          <w:tcPr>
            <w:tcW w:w="7020" w:type="dxa"/>
            <w:shd w:val="clear" w:color="auto" w:fill="auto"/>
          </w:tcPr>
          <w:p w:rsidR="00732AFB" w:rsidRPr="000D5FF5" w:rsidRDefault="00732AFB" w:rsidP="006E7071">
            <w:r w:rsidRPr="000D5FF5">
              <w:t>Организация проведения предварительных и периодических медицинских осмотров работников, занятых во вредных и (или) опасных условиях труда</w:t>
            </w:r>
          </w:p>
        </w:tc>
        <w:tc>
          <w:tcPr>
            <w:tcW w:w="2340" w:type="dxa"/>
            <w:shd w:val="clear" w:color="auto" w:fill="auto"/>
          </w:tcPr>
          <w:p w:rsidR="00732AFB" w:rsidRPr="000D5FF5" w:rsidRDefault="00732AFB" w:rsidP="00616EB6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 xml:space="preserve">- 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  <w:shd w:val="clear" w:color="auto" w:fill="auto"/>
          </w:tcPr>
          <w:p w:rsidR="00732AFB" w:rsidRPr="000D5FF5" w:rsidRDefault="00732AFB" w:rsidP="006E7071">
            <w:r w:rsidRPr="000D5FF5">
              <w:t>Начальник службы охраны труда,</w:t>
            </w:r>
          </w:p>
          <w:p w:rsidR="00732AFB" w:rsidRPr="000D5FF5" w:rsidRDefault="00732AFB" w:rsidP="006E7071">
            <w:r w:rsidRPr="000D5FF5">
              <w:t>руководители подразделений, директор Медицинского центра Южно-Уральского государственного университета</w:t>
            </w:r>
          </w:p>
        </w:tc>
      </w:tr>
      <w:tr w:rsidR="00732AFB" w:rsidRPr="000D5FF5" w:rsidTr="006E7071">
        <w:trPr>
          <w:trHeight w:val="345"/>
        </w:trPr>
        <w:tc>
          <w:tcPr>
            <w:tcW w:w="720" w:type="dxa"/>
            <w:shd w:val="clear" w:color="auto" w:fill="auto"/>
          </w:tcPr>
          <w:p w:rsidR="00732AFB" w:rsidRPr="000D5FF5" w:rsidRDefault="00732AFB" w:rsidP="00616EB6">
            <w:pPr>
              <w:jc w:val="center"/>
            </w:pPr>
            <w:r w:rsidRPr="000D5FF5">
              <w:t>2</w:t>
            </w:r>
          </w:p>
        </w:tc>
        <w:tc>
          <w:tcPr>
            <w:tcW w:w="7020" w:type="dxa"/>
            <w:shd w:val="clear" w:color="auto" w:fill="auto"/>
          </w:tcPr>
          <w:p w:rsidR="00732AFB" w:rsidRPr="000D5FF5" w:rsidRDefault="00732AFB" w:rsidP="006E7071">
            <w:r w:rsidRPr="000D5FF5">
              <w:t>Обеспечение сотрудников, работающих во вредных условиях труда, бесплатным лечебно-профилактическим питанием, молоком и другими равноценными продуктами</w:t>
            </w:r>
          </w:p>
        </w:tc>
        <w:tc>
          <w:tcPr>
            <w:tcW w:w="2340" w:type="dxa"/>
            <w:shd w:val="clear" w:color="auto" w:fill="auto"/>
          </w:tcPr>
          <w:p w:rsidR="00732AFB" w:rsidRPr="000D5FF5" w:rsidRDefault="00732AFB" w:rsidP="00616EB6">
            <w:pPr>
              <w:jc w:val="center"/>
            </w:pPr>
            <w:r w:rsidRPr="000D5FF5">
              <w:rPr>
                <w:lang w:val="en-US"/>
              </w:rPr>
              <w:t>I</w:t>
            </w:r>
            <w:r w:rsidRPr="000D5FF5">
              <w:t xml:space="preserve">- </w:t>
            </w:r>
            <w:r w:rsidRPr="000D5FF5">
              <w:rPr>
                <w:lang w:val="en-US"/>
              </w:rPr>
              <w:t>IV</w:t>
            </w:r>
            <w:r w:rsidRPr="000D5FF5">
              <w:t xml:space="preserve"> квартал</w:t>
            </w:r>
          </w:p>
        </w:tc>
        <w:tc>
          <w:tcPr>
            <w:tcW w:w="5400" w:type="dxa"/>
            <w:shd w:val="clear" w:color="auto" w:fill="auto"/>
          </w:tcPr>
          <w:p w:rsidR="00732AFB" w:rsidRPr="000D5FF5" w:rsidRDefault="00732AFB" w:rsidP="006E7071">
            <w:r w:rsidRPr="000D5FF5">
              <w:t>Начальник службы охраны труда</w:t>
            </w:r>
          </w:p>
          <w:p w:rsidR="00732AFB" w:rsidRPr="000D5FF5" w:rsidRDefault="00732AFB" w:rsidP="006E7071">
            <w:r w:rsidRPr="000D5FF5">
              <w:t>Руководители подразделений</w:t>
            </w:r>
          </w:p>
        </w:tc>
      </w:tr>
    </w:tbl>
    <w:p w:rsidR="00C04F57" w:rsidRPr="000D5FF5" w:rsidRDefault="00C04F57" w:rsidP="002F278A"/>
    <w:p w:rsidR="00D46AA1" w:rsidRPr="000D5FF5" w:rsidRDefault="00D46AA1" w:rsidP="002F278A"/>
    <w:p w:rsidR="00D46AA1" w:rsidRPr="000D5FF5" w:rsidRDefault="00D46AA1" w:rsidP="002F278A"/>
    <w:p w:rsidR="002F278A" w:rsidRPr="000D5FF5" w:rsidRDefault="00B03C89" w:rsidP="002F278A">
      <w:r w:rsidRPr="000D5FF5">
        <w:t>Ректор ФГ</w:t>
      </w:r>
      <w:r w:rsidR="00D46AA1" w:rsidRPr="000D5FF5">
        <w:t>АОУ В</w:t>
      </w:r>
      <w:r w:rsidRPr="000D5FF5">
        <w:t>О «ЮУрГУ (НИУ)</w:t>
      </w:r>
      <w:r w:rsidR="00D46AA1" w:rsidRPr="000D5FF5">
        <w:t xml:space="preserve"> »</w:t>
      </w:r>
      <w:r w:rsidR="002F278A" w:rsidRPr="000D5FF5">
        <w:t xml:space="preserve">                                                                                                            </w:t>
      </w:r>
      <w:r w:rsidR="00D46AA1" w:rsidRPr="000D5FF5">
        <w:t xml:space="preserve">          </w:t>
      </w:r>
      <w:r w:rsidR="00E32F99" w:rsidRPr="000D5FF5">
        <w:t xml:space="preserve">        </w:t>
      </w:r>
      <w:r w:rsidR="002F278A" w:rsidRPr="000D5FF5">
        <w:t xml:space="preserve">      </w:t>
      </w:r>
      <w:r w:rsidR="00D46AA1" w:rsidRPr="000D5FF5">
        <w:t xml:space="preserve"> </w:t>
      </w:r>
      <w:r w:rsidR="002F278A" w:rsidRPr="000D5FF5">
        <w:t xml:space="preserve">          А.Л. Шестаков</w:t>
      </w:r>
    </w:p>
    <w:p w:rsidR="001D7A81" w:rsidRPr="000D5FF5" w:rsidRDefault="001D7A81" w:rsidP="002F278A"/>
    <w:p w:rsidR="002F278A" w:rsidRPr="000D5FF5" w:rsidRDefault="002F278A" w:rsidP="002F278A">
      <w:r w:rsidRPr="000D5FF5">
        <w:t xml:space="preserve">Проректор по АХР и С                                                                                                                     </w:t>
      </w:r>
      <w:r w:rsidR="00D46AA1" w:rsidRPr="000D5FF5">
        <w:t xml:space="preserve">                              </w:t>
      </w:r>
      <w:r w:rsidRPr="000D5FF5">
        <w:t xml:space="preserve">                       В.А. </w:t>
      </w:r>
      <w:proofErr w:type="spellStart"/>
      <w:r w:rsidRPr="000D5FF5">
        <w:t>Трофимычев</w:t>
      </w:r>
      <w:proofErr w:type="spellEnd"/>
    </w:p>
    <w:p w:rsidR="001D7A81" w:rsidRPr="000D5FF5" w:rsidRDefault="001D7A81" w:rsidP="002F278A"/>
    <w:p w:rsidR="002F278A" w:rsidRPr="000D5FF5" w:rsidRDefault="002F278A" w:rsidP="002F278A">
      <w:r w:rsidRPr="000D5FF5">
        <w:t xml:space="preserve">Председатель профкома                                                                                                                     </w:t>
      </w:r>
      <w:r w:rsidR="00D46AA1" w:rsidRPr="000D5FF5">
        <w:t xml:space="preserve">                              </w:t>
      </w:r>
      <w:r w:rsidRPr="000D5FF5">
        <w:t xml:space="preserve"> </w:t>
      </w:r>
      <w:r w:rsidR="00D46AA1" w:rsidRPr="000D5FF5">
        <w:t xml:space="preserve"> </w:t>
      </w:r>
      <w:r w:rsidRPr="000D5FF5">
        <w:t xml:space="preserve">                   </w:t>
      </w:r>
      <w:r w:rsidR="0017359F" w:rsidRPr="000D5FF5">
        <w:t>А.С</w:t>
      </w:r>
      <w:r w:rsidR="00520ECA" w:rsidRPr="000D5FF5">
        <w:t xml:space="preserve">. </w:t>
      </w:r>
      <w:r w:rsidR="0017359F" w:rsidRPr="000D5FF5">
        <w:t>Аминов</w:t>
      </w:r>
    </w:p>
    <w:p w:rsidR="001D7A81" w:rsidRPr="000D5FF5" w:rsidRDefault="001D7A81" w:rsidP="002F278A"/>
    <w:p w:rsidR="002F278A" w:rsidRDefault="0017359F" w:rsidP="002F278A">
      <w:r w:rsidRPr="000D5FF5">
        <w:t>И.о.н</w:t>
      </w:r>
      <w:r w:rsidR="002F278A" w:rsidRPr="000D5FF5">
        <w:t>ачальник</w:t>
      </w:r>
      <w:r w:rsidRPr="000D5FF5">
        <w:t>а</w:t>
      </w:r>
      <w:r w:rsidR="002F278A" w:rsidRPr="000D5FF5">
        <w:t xml:space="preserve"> СОТ                                                                                                                                                    </w:t>
      </w:r>
      <w:r w:rsidR="00D46AA1" w:rsidRPr="000D5FF5">
        <w:t xml:space="preserve">    </w:t>
      </w:r>
      <w:r w:rsidRPr="000D5FF5">
        <w:t xml:space="preserve">                      К.Е. Албаева</w:t>
      </w:r>
    </w:p>
    <w:sectPr w:rsidR="002F278A" w:rsidSect="00C04F57">
      <w:pgSz w:w="16838" w:h="11906" w:orient="landscape"/>
      <w:pgMar w:top="360" w:right="99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D58"/>
    <w:multiLevelType w:val="hybridMultilevel"/>
    <w:tmpl w:val="27DC8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7D50"/>
    <w:multiLevelType w:val="hybridMultilevel"/>
    <w:tmpl w:val="7E5E8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D357F"/>
    <w:multiLevelType w:val="hybridMultilevel"/>
    <w:tmpl w:val="2B829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76EC3"/>
    <w:multiLevelType w:val="hybridMultilevel"/>
    <w:tmpl w:val="B8C61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35C14"/>
    <w:multiLevelType w:val="hybridMultilevel"/>
    <w:tmpl w:val="6AEA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AF512C"/>
    <w:rsid w:val="00000D1B"/>
    <w:rsid w:val="00035AC3"/>
    <w:rsid w:val="000419A0"/>
    <w:rsid w:val="00082C8C"/>
    <w:rsid w:val="00085F6C"/>
    <w:rsid w:val="000D5FF5"/>
    <w:rsid w:val="000E2D61"/>
    <w:rsid w:val="000F5298"/>
    <w:rsid w:val="001148CF"/>
    <w:rsid w:val="001154CD"/>
    <w:rsid w:val="00126601"/>
    <w:rsid w:val="00142439"/>
    <w:rsid w:val="00143ADA"/>
    <w:rsid w:val="00146046"/>
    <w:rsid w:val="0017359F"/>
    <w:rsid w:val="00184D4D"/>
    <w:rsid w:val="001C2704"/>
    <w:rsid w:val="001D7A81"/>
    <w:rsid w:val="001F04AF"/>
    <w:rsid w:val="002138BC"/>
    <w:rsid w:val="00215EB7"/>
    <w:rsid w:val="00297D52"/>
    <w:rsid w:val="002A2F7B"/>
    <w:rsid w:val="002C0636"/>
    <w:rsid w:val="002C1160"/>
    <w:rsid w:val="002C6504"/>
    <w:rsid w:val="002F278A"/>
    <w:rsid w:val="003153B0"/>
    <w:rsid w:val="00337709"/>
    <w:rsid w:val="00383F0E"/>
    <w:rsid w:val="00386FC2"/>
    <w:rsid w:val="003B2429"/>
    <w:rsid w:val="003C1AE1"/>
    <w:rsid w:val="003C6947"/>
    <w:rsid w:val="003C7E9A"/>
    <w:rsid w:val="0041767B"/>
    <w:rsid w:val="00446C36"/>
    <w:rsid w:val="00460199"/>
    <w:rsid w:val="00496AB7"/>
    <w:rsid w:val="004B1E16"/>
    <w:rsid w:val="00520ECA"/>
    <w:rsid w:val="00564188"/>
    <w:rsid w:val="00592FEF"/>
    <w:rsid w:val="005D0459"/>
    <w:rsid w:val="005F5268"/>
    <w:rsid w:val="00601D04"/>
    <w:rsid w:val="00616EB6"/>
    <w:rsid w:val="00640050"/>
    <w:rsid w:val="006706AA"/>
    <w:rsid w:val="006C2C7C"/>
    <w:rsid w:val="006C5CC0"/>
    <w:rsid w:val="006E7071"/>
    <w:rsid w:val="006F2DA1"/>
    <w:rsid w:val="00732AFB"/>
    <w:rsid w:val="00745AF8"/>
    <w:rsid w:val="00746661"/>
    <w:rsid w:val="00766518"/>
    <w:rsid w:val="007849D6"/>
    <w:rsid w:val="007D0D81"/>
    <w:rsid w:val="00811850"/>
    <w:rsid w:val="008F793F"/>
    <w:rsid w:val="00946FEF"/>
    <w:rsid w:val="009725DF"/>
    <w:rsid w:val="009A035F"/>
    <w:rsid w:val="009A091C"/>
    <w:rsid w:val="009C41F0"/>
    <w:rsid w:val="009E7849"/>
    <w:rsid w:val="009F2091"/>
    <w:rsid w:val="00A214C6"/>
    <w:rsid w:val="00A322A7"/>
    <w:rsid w:val="00A32EFE"/>
    <w:rsid w:val="00A335A6"/>
    <w:rsid w:val="00A544C9"/>
    <w:rsid w:val="00A96FDA"/>
    <w:rsid w:val="00AC2669"/>
    <w:rsid w:val="00AD72E4"/>
    <w:rsid w:val="00AF512C"/>
    <w:rsid w:val="00B03C89"/>
    <w:rsid w:val="00B20A30"/>
    <w:rsid w:val="00B215E4"/>
    <w:rsid w:val="00B32273"/>
    <w:rsid w:val="00B5351F"/>
    <w:rsid w:val="00B84A40"/>
    <w:rsid w:val="00BA074A"/>
    <w:rsid w:val="00BA528C"/>
    <w:rsid w:val="00BD2B8E"/>
    <w:rsid w:val="00C01F68"/>
    <w:rsid w:val="00C04F57"/>
    <w:rsid w:val="00C245D1"/>
    <w:rsid w:val="00C66D02"/>
    <w:rsid w:val="00CC62BD"/>
    <w:rsid w:val="00CD6F34"/>
    <w:rsid w:val="00D32FCE"/>
    <w:rsid w:val="00D44E4B"/>
    <w:rsid w:val="00D46AA1"/>
    <w:rsid w:val="00D7403D"/>
    <w:rsid w:val="00E10D21"/>
    <w:rsid w:val="00E32F99"/>
    <w:rsid w:val="00E3686A"/>
    <w:rsid w:val="00E50D52"/>
    <w:rsid w:val="00E52D87"/>
    <w:rsid w:val="00E71943"/>
    <w:rsid w:val="00E86F18"/>
    <w:rsid w:val="00E96011"/>
    <w:rsid w:val="00EA0C86"/>
    <w:rsid w:val="00EB2F55"/>
    <w:rsid w:val="00F02C50"/>
    <w:rsid w:val="00F23BF6"/>
    <w:rsid w:val="00F72EE5"/>
    <w:rsid w:val="00F91CA5"/>
    <w:rsid w:val="00FC7847"/>
    <w:rsid w:val="00FD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9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C1537-B4F3-4DA9-8800-9E8CE100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10434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SUSU</Company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valavinaea</dc:creator>
  <cp:lastModifiedBy>Gigabit</cp:lastModifiedBy>
  <cp:revision>2</cp:revision>
  <cp:lastPrinted>2016-08-25T02:38:00Z</cp:lastPrinted>
  <dcterms:created xsi:type="dcterms:W3CDTF">2016-09-12T11:10:00Z</dcterms:created>
  <dcterms:modified xsi:type="dcterms:W3CDTF">2016-09-12T11:10:00Z</dcterms:modified>
</cp:coreProperties>
</file>