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6F" w:rsidRPr="00EB7C61" w:rsidRDefault="00277C6F" w:rsidP="00277C6F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B7C61">
        <w:rPr>
          <w:rFonts w:ascii="Times New Roman" w:hAnsi="Times New Roman" w:cs="Times New Roman"/>
          <w:b/>
          <w:sz w:val="24"/>
          <w:szCs w:val="24"/>
        </w:rPr>
        <w:t xml:space="preserve">Порядок согласования технического задания на закупку </w:t>
      </w:r>
      <w:r w:rsidR="0043539F">
        <w:rPr>
          <w:rFonts w:ascii="Times New Roman" w:hAnsi="Times New Roman" w:cs="Times New Roman"/>
          <w:b/>
          <w:sz w:val="24"/>
          <w:szCs w:val="24"/>
        </w:rPr>
        <w:t xml:space="preserve">учебного, </w:t>
      </w:r>
      <w:r w:rsidR="005903BE">
        <w:rPr>
          <w:rFonts w:ascii="Times New Roman" w:hAnsi="Times New Roman" w:cs="Times New Roman"/>
          <w:b/>
          <w:sz w:val="24"/>
          <w:szCs w:val="24"/>
        </w:rPr>
        <w:t xml:space="preserve">научного и </w:t>
      </w:r>
      <w:r w:rsidRPr="00EB7C61">
        <w:rPr>
          <w:rFonts w:ascii="Times New Roman" w:hAnsi="Times New Roman" w:cs="Times New Roman"/>
          <w:b/>
          <w:sz w:val="24"/>
          <w:szCs w:val="24"/>
        </w:rPr>
        <w:t xml:space="preserve">высокотехнологичного оборудования, на закупку </w:t>
      </w:r>
      <w:r w:rsidR="00831CA4">
        <w:rPr>
          <w:rFonts w:ascii="Times New Roman" w:hAnsi="Times New Roman" w:cs="Times New Roman"/>
          <w:b/>
          <w:sz w:val="24"/>
          <w:szCs w:val="24"/>
        </w:rPr>
        <w:t>товаров, работ и услуг</w:t>
      </w:r>
      <w:r w:rsidR="0043539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7C61">
        <w:rPr>
          <w:rFonts w:ascii="Times New Roman" w:hAnsi="Times New Roman" w:cs="Times New Roman"/>
          <w:b/>
          <w:sz w:val="24"/>
          <w:szCs w:val="24"/>
        </w:rPr>
        <w:t>рамках реализации ФЦП, грантов и/или иных субсидий</w:t>
      </w:r>
    </w:p>
    <w:p w:rsidR="00FC73F0" w:rsidRDefault="00FC73F0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3F0" w:rsidRDefault="00FC73F0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термины и сокращения: </w:t>
      </w:r>
    </w:p>
    <w:p w:rsidR="00EB2730" w:rsidRDefault="005903BE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Подразделение-получатель – подразделение, в интересах которого осуществляется закупка</w:t>
      </w:r>
      <w:r w:rsidR="00EB2730">
        <w:rPr>
          <w:rFonts w:ascii="Times New Roman" w:hAnsi="Times New Roman" w:cs="Times New Roman"/>
          <w:sz w:val="24"/>
          <w:szCs w:val="24"/>
        </w:rPr>
        <w:t xml:space="preserve"> учебного,</w:t>
      </w:r>
      <w:r>
        <w:rPr>
          <w:rFonts w:ascii="Times New Roman" w:hAnsi="Times New Roman" w:cs="Times New Roman"/>
          <w:sz w:val="24"/>
          <w:szCs w:val="24"/>
        </w:rPr>
        <w:t xml:space="preserve"> научного и высокотехнологичного оборудования </w:t>
      </w:r>
    </w:p>
    <w:p w:rsidR="00894265" w:rsidRDefault="00894265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– руководитель творческого коллектива, выполняющ</w:t>
      </w:r>
      <w:r w:rsidR="005903B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НИР (ПНИЭР), НИОКР в рамках реализации федеральных целевых программ, грантов и иных субсидий.</w:t>
      </w:r>
    </w:p>
    <w:p w:rsidR="000A29D4" w:rsidRDefault="000A29D4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ТЗ – техническое задание</w:t>
      </w:r>
    </w:p>
    <w:p w:rsidR="00894265" w:rsidRDefault="00894265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УНИД – управление научной и инновационной деятельности</w:t>
      </w:r>
    </w:p>
    <w:p w:rsidR="00EB5579" w:rsidRPr="00473E8D" w:rsidRDefault="00EB5579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ПФО УНИД – планово-финансовый отдел УНИД</w:t>
      </w:r>
    </w:p>
    <w:p w:rsidR="00277C6F" w:rsidRPr="00473E8D" w:rsidRDefault="00277C6F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>НТС – научно-технический совет – коллегиальный орган,</w:t>
      </w:r>
      <w:r w:rsidR="00894265">
        <w:rPr>
          <w:rFonts w:ascii="Times New Roman" w:hAnsi="Times New Roman" w:cs="Times New Roman"/>
          <w:sz w:val="24"/>
          <w:szCs w:val="24"/>
        </w:rPr>
        <w:t xml:space="preserve"> в компетенцию которого входит</w:t>
      </w:r>
      <w:r w:rsidRPr="00473E8D">
        <w:rPr>
          <w:rFonts w:ascii="Times New Roman" w:hAnsi="Times New Roman" w:cs="Times New Roman"/>
          <w:sz w:val="24"/>
          <w:szCs w:val="24"/>
        </w:rPr>
        <w:t xml:space="preserve"> утвержд</w:t>
      </w:r>
      <w:r w:rsidR="00894265">
        <w:rPr>
          <w:rFonts w:ascii="Times New Roman" w:hAnsi="Times New Roman" w:cs="Times New Roman"/>
          <w:sz w:val="24"/>
          <w:szCs w:val="24"/>
        </w:rPr>
        <w:t>ение</w:t>
      </w:r>
      <w:r w:rsidRPr="00473E8D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894265">
        <w:rPr>
          <w:rFonts w:ascii="Times New Roman" w:hAnsi="Times New Roman" w:cs="Times New Roman"/>
          <w:sz w:val="24"/>
          <w:szCs w:val="24"/>
        </w:rPr>
        <w:t>и</w:t>
      </w:r>
      <w:r w:rsidRPr="00473E8D">
        <w:rPr>
          <w:rFonts w:ascii="Times New Roman" w:hAnsi="Times New Roman" w:cs="Times New Roman"/>
          <w:sz w:val="24"/>
          <w:szCs w:val="24"/>
        </w:rPr>
        <w:t xml:space="preserve"> закупки научного</w:t>
      </w:r>
      <w:r w:rsidR="008466C0">
        <w:rPr>
          <w:rFonts w:ascii="Times New Roman" w:hAnsi="Times New Roman" w:cs="Times New Roman"/>
          <w:sz w:val="24"/>
          <w:szCs w:val="24"/>
        </w:rPr>
        <w:t xml:space="preserve"> и </w:t>
      </w:r>
      <w:r w:rsidRPr="00473E8D">
        <w:rPr>
          <w:rFonts w:ascii="Times New Roman" w:hAnsi="Times New Roman" w:cs="Times New Roman"/>
          <w:sz w:val="24"/>
          <w:szCs w:val="24"/>
        </w:rPr>
        <w:t>высокотехно</w:t>
      </w:r>
      <w:r w:rsidR="0043539F">
        <w:rPr>
          <w:rFonts w:ascii="Times New Roman" w:hAnsi="Times New Roman" w:cs="Times New Roman"/>
          <w:sz w:val="24"/>
          <w:szCs w:val="24"/>
        </w:rPr>
        <w:t>логичного оборудования,</w:t>
      </w:r>
      <w:r w:rsidR="0043539F" w:rsidRPr="0043539F">
        <w:rPr>
          <w:rFonts w:ascii="Times New Roman" w:hAnsi="Times New Roman" w:cs="Times New Roman"/>
          <w:sz w:val="24"/>
          <w:szCs w:val="24"/>
        </w:rPr>
        <w:t xml:space="preserve"> закупку товаров, работ и услуг в рамках реализации ФЦП, грантов и/или иных субсидий</w:t>
      </w:r>
      <w:r w:rsidR="008466C0">
        <w:rPr>
          <w:rFonts w:ascii="Times New Roman" w:hAnsi="Times New Roman" w:cs="Times New Roman"/>
          <w:sz w:val="24"/>
          <w:szCs w:val="24"/>
        </w:rPr>
        <w:t xml:space="preserve"> и т.д., </w:t>
      </w:r>
      <w:r w:rsidRPr="00473E8D">
        <w:rPr>
          <w:rFonts w:ascii="Times New Roman" w:hAnsi="Times New Roman" w:cs="Times New Roman"/>
          <w:sz w:val="24"/>
          <w:szCs w:val="24"/>
        </w:rPr>
        <w:t xml:space="preserve">и обоснованность начальной (максимальной) цены контракта (договора) </w:t>
      </w:r>
    </w:p>
    <w:p w:rsidR="00277C6F" w:rsidRPr="00473E8D" w:rsidRDefault="00277C6F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>НМС – научно-методический совет – коллегиальный орган,</w:t>
      </w:r>
      <w:r w:rsidR="00894265">
        <w:rPr>
          <w:rFonts w:ascii="Times New Roman" w:hAnsi="Times New Roman" w:cs="Times New Roman"/>
          <w:sz w:val="24"/>
          <w:szCs w:val="24"/>
        </w:rPr>
        <w:t xml:space="preserve"> в компетенцию которого входит</w:t>
      </w:r>
      <w:r w:rsidR="00894265" w:rsidRPr="00473E8D">
        <w:rPr>
          <w:rFonts w:ascii="Times New Roman" w:hAnsi="Times New Roman" w:cs="Times New Roman"/>
          <w:sz w:val="24"/>
          <w:szCs w:val="24"/>
        </w:rPr>
        <w:t>утвержд</w:t>
      </w:r>
      <w:r w:rsidR="00894265">
        <w:rPr>
          <w:rFonts w:ascii="Times New Roman" w:hAnsi="Times New Roman" w:cs="Times New Roman"/>
          <w:sz w:val="24"/>
          <w:szCs w:val="24"/>
        </w:rPr>
        <w:t>ение</w:t>
      </w:r>
      <w:r w:rsidRPr="00473E8D">
        <w:rPr>
          <w:rFonts w:ascii="Times New Roman" w:hAnsi="Times New Roman" w:cs="Times New Roman"/>
          <w:sz w:val="24"/>
          <w:szCs w:val="24"/>
        </w:rPr>
        <w:t xml:space="preserve"> необходимост</w:t>
      </w:r>
      <w:r w:rsidR="00894265">
        <w:rPr>
          <w:rFonts w:ascii="Times New Roman" w:hAnsi="Times New Roman" w:cs="Times New Roman"/>
          <w:sz w:val="24"/>
          <w:szCs w:val="24"/>
        </w:rPr>
        <w:t>и</w:t>
      </w:r>
      <w:r w:rsidRPr="00473E8D">
        <w:rPr>
          <w:rFonts w:ascii="Times New Roman" w:hAnsi="Times New Roman" w:cs="Times New Roman"/>
          <w:sz w:val="24"/>
          <w:szCs w:val="24"/>
        </w:rPr>
        <w:t xml:space="preserve"> закупки учебного оборудования  </w:t>
      </w:r>
      <w:r w:rsidR="00894265" w:rsidRPr="00473E8D">
        <w:rPr>
          <w:rFonts w:ascii="Times New Roman" w:hAnsi="Times New Roman" w:cs="Times New Roman"/>
          <w:sz w:val="24"/>
          <w:szCs w:val="24"/>
        </w:rPr>
        <w:t xml:space="preserve">и обоснованность начальной (максимальной) цены контракта (договора) </w:t>
      </w:r>
    </w:p>
    <w:p w:rsidR="00277C6F" w:rsidRPr="00473E8D" w:rsidRDefault="00277C6F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 xml:space="preserve">ТРУ – товары, работы и услуги </w:t>
      </w:r>
    </w:p>
    <w:p w:rsidR="00277C6F" w:rsidRPr="00473E8D" w:rsidRDefault="00277C6F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>У</w:t>
      </w:r>
      <w:r w:rsidR="001B7D26">
        <w:rPr>
          <w:rFonts w:ascii="Times New Roman" w:hAnsi="Times New Roman" w:cs="Times New Roman"/>
          <w:sz w:val="24"/>
          <w:szCs w:val="24"/>
        </w:rPr>
        <w:t>ПЭД</w:t>
      </w:r>
      <w:r w:rsidRPr="00473E8D">
        <w:rPr>
          <w:rFonts w:ascii="Times New Roman" w:hAnsi="Times New Roman" w:cs="Times New Roman"/>
          <w:sz w:val="24"/>
          <w:szCs w:val="24"/>
        </w:rPr>
        <w:t xml:space="preserve"> – у</w:t>
      </w:r>
      <w:r w:rsidRPr="00473E8D">
        <w:rPr>
          <w:rFonts w:ascii="Times New Roman" w:hAnsi="Times New Roman" w:cs="Times New Roman" w:hint="cs"/>
          <w:sz w:val="24"/>
          <w:szCs w:val="24"/>
        </w:rPr>
        <w:t>правление</w:t>
      </w:r>
      <w:r w:rsidR="00EB2730">
        <w:rPr>
          <w:rFonts w:ascii="Times New Roman" w:hAnsi="Times New Roman" w:cs="Times New Roman"/>
          <w:sz w:val="24"/>
          <w:szCs w:val="24"/>
        </w:rPr>
        <w:t xml:space="preserve"> </w:t>
      </w:r>
      <w:r w:rsidR="001B7D26">
        <w:rPr>
          <w:rFonts w:ascii="Times New Roman" w:hAnsi="Times New Roman" w:cs="Times New Roman"/>
          <w:sz w:val="24"/>
          <w:szCs w:val="24"/>
        </w:rPr>
        <w:t>планово-экономической</w:t>
      </w:r>
      <w:r w:rsidR="00EB2730">
        <w:rPr>
          <w:rFonts w:ascii="Times New Roman" w:hAnsi="Times New Roman" w:cs="Times New Roman"/>
          <w:sz w:val="24"/>
          <w:szCs w:val="24"/>
        </w:rPr>
        <w:t xml:space="preserve"> </w:t>
      </w:r>
      <w:r w:rsidR="001B7D26">
        <w:rPr>
          <w:rFonts w:ascii="Times New Roman" w:hAnsi="Times New Roman" w:cs="Times New Roman" w:hint="cs"/>
          <w:sz w:val="24"/>
          <w:szCs w:val="24"/>
        </w:rPr>
        <w:t>деятельности</w:t>
      </w:r>
    </w:p>
    <w:p w:rsidR="00277C6F" w:rsidRPr="00473E8D" w:rsidRDefault="00277C6F" w:rsidP="00277C6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>НМЦК (Д) – начальная (максимальная) цена контракта (договора)</w:t>
      </w:r>
    </w:p>
    <w:p w:rsidR="00277C6F" w:rsidRPr="00473E8D" w:rsidRDefault="00277C6F" w:rsidP="00277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443" w:rsidRDefault="000A29D4" w:rsidP="008E044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4265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5903BE">
        <w:rPr>
          <w:rFonts w:ascii="Times New Roman" w:hAnsi="Times New Roman" w:cs="Times New Roman"/>
          <w:sz w:val="24"/>
          <w:szCs w:val="24"/>
        </w:rPr>
        <w:t xml:space="preserve"> / руководитель подразделения-получателя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составляет Техническое задание</w:t>
      </w:r>
      <w:r w:rsidR="00EB2730">
        <w:rPr>
          <w:rFonts w:ascii="Times New Roman" w:hAnsi="Times New Roman" w:cs="Times New Roman"/>
          <w:sz w:val="24"/>
          <w:szCs w:val="24"/>
        </w:rPr>
        <w:t xml:space="preserve"> </w:t>
      </w:r>
      <w:r w:rsidR="00EB2730" w:rsidRPr="0043539F">
        <w:rPr>
          <w:rFonts w:ascii="Times New Roman" w:hAnsi="Times New Roman" w:cs="Times New Roman"/>
          <w:sz w:val="24"/>
          <w:szCs w:val="24"/>
        </w:rPr>
        <w:t>на закупку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</w:t>
      </w:r>
      <w:r w:rsidR="0043539F" w:rsidRPr="0043539F">
        <w:rPr>
          <w:rFonts w:ascii="Times New Roman" w:hAnsi="Times New Roman" w:cs="Times New Roman"/>
          <w:sz w:val="24"/>
          <w:szCs w:val="24"/>
        </w:rPr>
        <w:t>научного и</w:t>
      </w:r>
      <w:r w:rsidR="00EB2730">
        <w:rPr>
          <w:rFonts w:ascii="Times New Roman" w:hAnsi="Times New Roman" w:cs="Times New Roman"/>
          <w:sz w:val="24"/>
          <w:szCs w:val="24"/>
        </w:rPr>
        <w:t>ли</w:t>
      </w:r>
      <w:r w:rsidR="0043539F" w:rsidRPr="0043539F">
        <w:rPr>
          <w:rFonts w:ascii="Times New Roman" w:hAnsi="Times New Roman" w:cs="Times New Roman"/>
          <w:sz w:val="24"/>
          <w:szCs w:val="24"/>
        </w:rPr>
        <w:t xml:space="preserve"> высокотехнологичного оборудования, на закупку товаров, работ</w:t>
      </w:r>
      <w:r w:rsidR="00EB2730">
        <w:rPr>
          <w:rFonts w:ascii="Times New Roman" w:hAnsi="Times New Roman" w:cs="Times New Roman"/>
          <w:sz w:val="24"/>
          <w:szCs w:val="24"/>
        </w:rPr>
        <w:t>,</w:t>
      </w:r>
      <w:r w:rsidR="0043539F" w:rsidRPr="0043539F">
        <w:rPr>
          <w:rFonts w:ascii="Times New Roman" w:hAnsi="Times New Roman" w:cs="Times New Roman"/>
          <w:sz w:val="24"/>
          <w:szCs w:val="24"/>
        </w:rPr>
        <w:t xml:space="preserve"> услуг в рамках реализации ФЦП, грантов и/или иных субсидий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и т.д. (файл</w:t>
      </w:r>
      <w:r w:rsidR="00FC73F0">
        <w:rPr>
          <w:rFonts w:ascii="Times New Roman" w:hAnsi="Times New Roman" w:cs="Times New Roman"/>
          <w:sz w:val="24"/>
          <w:szCs w:val="24"/>
        </w:rPr>
        <w:t>ы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C73F0">
        <w:rPr>
          <w:rFonts w:ascii="Times New Roman" w:hAnsi="Times New Roman" w:cs="Times New Roman"/>
          <w:sz w:val="24"/>
          <w:szCs w:val="24"/>
        </w:rPr>
        <w:t>ТЗ_</w:t>
      </w:r>
      <w:r w:rsidR="00277C6F" w:rsidRPr="00473E8D">
        <w:rPr>
          <w:rFonts w:ascii="Times New Roman" w:hAnsi="Times New Roman" w:cs="Times New Roman"/>
          <w:sz w:val="24"/>
          <w:szCs w:val="24"/>
        </w:rPr>
        <w:t>наука</w:t>
      </w:r>
      <w:r w:rsidR="00FC73F0">
        <w:rPr>
          <w:rFonts w:ascii="Times New Roman" w:hAnsi="Times New Roman" w:cs="Times New Roman"/>
          <w:sz w:val="24"/>
          <w:szCs w:val="24"/>
        </w:rPr>
        <w:t>_товар</w:t>
      </w:r>
      <w:proofErr w:type="spellEnd"/>
      <w:r w:rsidR="00277C6F" w:rsidRPr="00473E8D">
        <w:rPr>
          <w:rFonts w:ascii="Times New Roman" w:hAnsi="Times New Roman" w:cs="Times New Roman"/>
          <w:sz w:val="24"/>
          <w:szCs w:val="24"/>
        </w:rPr>
        <w:t>»</w:t>
      </w:r>
      <w:r w:rsidR="00FC73F0">
        <w:rPr>
          <w:rFonts w:ascii="Times New Roman" w:hAnsi="Times New Roman" w:cs="Times New Roman"/>
          <w:sz w:val="24"/>
          <w:szCs w:val="24"/>
        </w:rPr>
        <w:t xml:space="preserve">, </w:t>
      </w:r>
      <w:r w:rsidR="00FC73F0" w:rsidRPr="00473E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73F0">
        <w:rPr>
          <w:rFonts w:ascii="Times New Roman" w:hAnsi="Times New Roman" w:cs="Times New Roman"/>
          <w:sz w:val="24"/>
          <w:szCs w:val="24"/>
        </w:rPr>
        <w:t>ТЗ_</w:t>
      </w:r>
      <w:r w:rsidR="00FC73F0" w:rsidRPr="00473E8D">
        <w:rPr>
          <w:rFonts w:ascii="Times New Roman" w:hAnsi="Times New Roman" w:cs="Times New Roman"/>
          <w:sz w:val="24"/>
          <w:szCs w:val="24"/>
        </w:rPr>
        <w:t>наука</w:t>
      </w:r>
      <w:r w:rsidR="00FC73F0">
        <w:rPr>
          <w:rFonts w:ascii="Times New Roman" w:hAnsi="Times New Roman" w:cs="Times New Roman"/>
          <w:sz w:val="24"/>
          <w:szCs w:val="24"/>
        </w:rPr>
        <w:t>_услуги</w:t>
      </w:r>
      <w:proofErr w:type="spellEnd"/>
      <w:r w:rsidR="00FC73F0" w:rsidRPr="00473E8D">
        <w:rPr>
          <w:rFonts w:ascii="Times New Roman" w:hAnsi="Times New Roman" w:cs="Times New Roman"/>
          <w:sz w:val="24"/>
          <w:szCs w:val="24"/>
        </w:rPr>
        <w:t>»</w:t>
      </w:r>
      <w:r w:rsidR="00B84DE0">
        <w:rPr>
          <w:rFonts w:ascii="Times New Roman" w:hAnsi="Times New Roman" w:cs="Times New Roman"/>
          <w:sz w:val="24"/>
          <w:szCs w:val="24"/>
        </w:rPr>
        <w:t xml:space="preserve">, </w:t>
      </w:r>
      <w:r w:rsidR="00FC73F0" w:rsidRPr="00473E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73F0">
        <w:rPr>
          <w:rFonts w:ascii="Times New Roman" w:hAnsi="Times New Roman" w:cs="Times New Roman"/>
          <w:sz w:val="24"/>
          <w:szCs w:val="24"/>
        </w:rPr>
        <w:t>ТЗ_</w:t>
      </w:r>
      <w:r w:rsidR="00FC73F0" w:rsidRPr="00473E8D">
        <w:rPr>
          <w:rFonts w:ascii="Times New Roman" w:hAnsi="Times New Roman" w:cs="Times New Roman"/>
          <w:sz w:val="24"/>
          <w:szCs w:val="24"/>
        </w:rPr>
        <w:t>наука</w:t>
      </w:r>
      <w:r w:rsidR="00FC73F0">
        <w:rPr>
          <w:rFonts w:ascii="Times New Roman" w:hAnsi="Times New Roman" w:cs="Times New Roman"/>
          <w:sz w:val="24"/>
          <w:szCs w:val="24"/>
        </w:rPr>
        <w:t>_работы</w:t>
      </w:r>
      <w:proofErr w:type="spellEnd"/>
      <w:r w:rsidR="00FC73F0" w:rsidRPr="00473E8D">
        <w:rPr>
          <w:rFonts w:ascii="Times New Roman" w:hAnsi="Times New Roman" w:cs="Times New Roman"/>
          <w:sz w:val="24"/>
          <w:szCs w:val="24"/>
        </w:rPr>
        <w:t>»,</w:t>
      </w:r>
      <w:r w:rsidR="006D0136">
        <w:rPr>
          <w:rFonts w:ascii="Times New Roman" w:hAnsi="Times New Roman" w:cs="Times New Roman"/>
          <w:sz w:val="24"/>
          <w:szCs w:val="24"/>
        </w:rPr>
        <w:t xml:space="preserve"> сайт ЮУрГУ, раздел «Закупки», 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D0136" w:rsidRPr="006D0136">
        <w:rPr>
          <w:rFonts w:ascii="Times New Roman" w:hAnsi="Times New Roman" w:cs="Times New Roman"/>
          <w:sz w:val="24"/>
          <w:szCs w:val="24"/>
        </w:rPr>
        <w:t>://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/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="00277C6F" w:rsidRPr="00473E8D">
        <w:rPr>
          <w:rFonts w:ascii="Times New Roman" w:hAnsi="Times New Roman" w:cs="Times New Roman"/>
          <w:sz w:val="24"/>
          <w:szCs w:val="24"/>
        </w:rPr>
        <w:t>)</w:t>
      </w:r>
      <w:r w:rsidR="00C113FC">
        <w:rPr>
          <w:rFonts w:ascii="Times New Roman" w:hAnsi="Times New Roman" w:cs="Times New Roman"/>
          <w:sz w:val="24"/>
          <w:szCs w:val="24"/>
        </w:rPr>
        <w:t>, подписывает</w:t>
      </w:r>
      <w:r w:rsidR="008E0443">
        <w:rPr>
          <w:rFonts w:ascii="Times New Roman" w:hAnsi="Times New Roman" w:cs="Times New Roman"/>
          <w:sz w:val="24"/>
          <w:szCs w:val="24"/>
        </w:rPr>
        <w:t xml:space="preserve"> и</w:t>
      </w:r>
      <w:r w:rsidR="00EB2730">
        <w:rPr>
          <w:rFonts w:ascii="Times New Roman" w:hAnsi="Times New Roman" w:cs="Times New Roman"/>
          <w:sz w:val="24"/>
          <w:szCs w:val="24"/>
        </w:rPr>
        <w:t xml:space="preserve"> </w:t>
      </w:r>
      <w:r w:rsidR="008E0443" w:rsidRPr="00473E8D">
        <w:rPr>
          <w:rFonts w:ascii="Times New Roman" w:hAnsi="Times New Roman" w:cs="Times New Roman"/>
          <w:sz w:val="24"/>
          <w:szCs w:val="24"/>
        </w:rPr>
        <w:t>согласовывает</w:t>
      </w:r>
      <w:r w:rsidR="008E0443">
        <w:rPr>
          <w:rFonts w:ascii="Times New Roman" w:hAnsi="Times New Roman" w:cs="Times New Roman"/>
          <w:sz w:val="24"/>
          <w:szCs w:val="24"/>
        </w:rPr>
        <w:t xml:space="preserve"> ТЗ с проректором по науке, начальником УНИД и иными ответственными лицами, указанными в ТЗ.</w:t>
      </w:r>
    </w:p>
    <w:p w:rsidR="00EB2730" w:rsidRDefault="00EB2730" w:rsidP="00EB27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проекта / руководитель подразделения-получателя</w:t>
      </w:r>
      <w:r w:rsidRPr="00473E8D">
        <w:rPr>
          <w:rFonts w:ascii="Times New Roman" w:hAnsi="Times New Roman" w:cs="Times New Roman"/>
          <w:sz w:val="24"/>
          <w:szCs w:val="24"/>
        </w:rPr>
        <w:t xml:space="preserve"> составляет Техническое задание</w:t>
      </w:r>
      <w:r w:rsidRPr="00EB2730">
        <w:rPr>
          <w:rFonts w:ascii="Times New Roman" w:hAnsi="Times New Roman" w:cs="Times New Roman"/>
          <w:sz w:val="24"/>
          <w:szCs w:val="24"/>
        </w:rPr>
        <w:t xml:space="preserve"> </w:t>
      </w:r>
      <w:r w:rsidRPr="0043539F">
        <w:rPr>
          <w:rFonts w:ascii="Times New Roman" w:hAnsi="Times New Roman" w:cs="Times New Roman"/>
          <w:sz w:val="24"/>
          <w:szCs w:val="24"/>
        </w:rPr>
        <w:t>на закупку</w:t>
      </w:r>
      <w:r w:rsidRPr="00473E8D">
        <w:rPr>
          <w:rFonts w:ascii="Times New Roman" w:hAnsi="Times New Roman" w:cs="Times New Roman"/>
          <w:sz w:val="24"/>
          <w:szCs w:val="24"/>
        </w:rPr>
        <w:t xml:space="preserve"> </w:t>
      </w:r>
      <w:r w:rsidRPr="0043539F">
        <w:rPr>
          <w:rFonts w:ascii="Times New Roman" w:hAnsi="Times New Roman" w:cs="Times New Roman"/>
          <w:sz w:val="24"/>
          <w:szCs w:val="24"/>
        </w:rPr>
        <w:t>учебного оборудования</w:t>
      </w:r>
      <w:r w:rsidRPr="00473E8D">
        <w:rPr>
          <w:rFonts w:ascii="Times New Roman" w:hAnsi="Times New Roman" w:cs="Times New Roman"/>
          <w:sz w:val="24"/>
          <w:szCs w:val="24"/>
        </w:rPr>
        <w:t xml:space="preserve"> (файл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73E8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ТЗ_</w:t>
      </w:r>
      <w:r w:rsidRPr="00473E8D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>_товар</w:t>
      </w:r>
      <w:proofErr w:type="spellEnd"/>
      <w:r w:rsidRPr="00473E8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0136">
        <w:rPr>
          <w:rFonts w:ascii="Times New Roman" w:hAnsi="Times New Roman" w:cs="Times New Roman"/>
          <w:sz w:val="24"/>
          <w:szCs w:val="24"/>
        </w:rPr>
        <w:t xml:space="preserve">сайт ЮУрГУ, раздел «Закупки», 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6D0136" w:rsidRPr="006D0136">
        <w:rPr>
          <w:rFonts w:ascii="Times New Roman" w:hAnsi="Times New Roman" w:cs="Times New Roman"/>
          <w:sz w:val="24"/>
          <w:szCs w:val="24"/>
        </w:rPr>
        <w:t>://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6D0136" w:rsidRPr="006D013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D0136" w:rsidRPr="006D0136">
        <w:rPr>
          <w:rFonts w:ascii="Times New Roman" w:hAnsi="Times New Roman" w:cs="Times New Roman"/>
          <w:sz w:val="24"/>
          <w:szCs w:val="24"/>
        </w:rPr>
        <w:t>/</w:t>
      </w:r>
      <w:r w:rsidR="006D0136" w:rsidRPr="006D0136"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Pr="00473E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подписывает и </w:t>
      </w:r>
      <w:r w:rsidRPr="00473E8D">
        <w:rPr>
          <w:rFonts w:ascii="Times New Roman" w:hAnsi="Times New Roman" w:cs="Times New Roman"/>
          <w:sz w:val="24"/>
          <w:szCs w:val="24"/>
        </w:rPr>
        <w:t>согласовывает</w:t>
      </w:r>
      <w:r>
        <w:rPr>
          <w:rFonts w:ascii="Times New Roman" w:hAnsi="Times New Roman" w:cs="Times New Roman"/>
          <w:sz w:val="24"/>
          <w:szCs w:val="24"/>
        </w:rPr>
        <w:t xml:space="preserve"> ТЗ с проректором по учебной работе и иными ответственными лицами, указанными в ТЗ.</w:t>
      </w:r>
    </w:p>
    <w:p w:rsidR="00C113FC" w:rsidRPr="00473E8D" w:rsidRDefault="00C113FC" w:rsidP="00C113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 xml:space="preserve">Примечание: В </w:t>
      </w:r>
      <w:r>
        <w:rPr>
          <w:rFonts w:ascii="Times New Roman" w:hAnsi="Times New Roman" w:cs="Times New Roman"/>
          <w:sz w:val="24"/>
          <w:szCs w:val="24"/>
        </w:rPr>
        <w:t>ТЗ</w:t>
      </w:r>
      <w:r w:rsidRPr="00473E8D">
        <w:rPr>
          <w:rFonts w:ascii="Times New Roman" w:hAnsi="Times New Roman" w:cs="Times New Roman"/>
          <w:sz w:val="24"/>
          <w:szCs w:val="24"/>
        </w:rPr>
        <w:t xml:space="preserve"> обязательно указание электронной почты, рабочего и мобильного телефона </w:t>
      </w:r>
      <w:r>
        <w:rPr>
          <w:rFonts w:ascii="Times New Roman" w:hAnsi="Times New Roman" w:cs="Times New Roman"/>
          <w:sz w:val="24"/>
          <w:szCs w:val="24"/>
        </w:rPr>
        <w:t>руководителя проекта и/или лица, ответственного за составление ТЗ</w:t>
      </w:r>
      <w:r w:rsidRPr="00473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C6F" w:rsidRPr="00473E8D" w:rsidRDefault="008E0443" w:rsidP="00297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. После согласования ТЗ </w:t>
      </w:r>
      <w:r w:rsidR="00F71D62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5903BE">
        <w:rPr>
          <w:rFonts w:ascii="Times New Roman" w:hAnsi="Times New Roman" w:cs="Times New Roman"/>
          <w:sz w:val="24"/>
          <w:szCs w:val="24"/>
        </w:rPr>
        <w:t xml:space="preserve"> / руководитель подразделения-получателя</w:t>
      </w:r>
      <w:r w:rsidR="00E16B52">
        <w:rPr>
          <w:rFonts w:ascii="Times New Roman" w:hAnsi="Times New Roman" w:cs="Times New Roman"/>
          <w:sz w:val="24"/>
          <w:szCs w:val="24"/>
        </w:rPr>
        <w:t xml:space="preserve"> </w:t>
      </w:r>
      <w:r w:rsidR="00B84DE0">
        <w:rPr>
          <w:rFonts w:ascii="Times New Roman" w:hAnsi="Times New Roman" w:cs="Times New Roman"/>
          <w:sz w:val="24"/>
          <w:szCs w:val="24"/>
        </w:rPr>
        <w:t>передает техническое задание в печатном и электронном виде в отдел цен</w:t>
      </w:r>
      <w:r w:rsidR="00C144ED">
        <w:rPr>
          <w:rFonts w:ascii="Times New Roman" w:hAnsi="Times New Roman" w:cs="Times New Roman"/>
          <w:sz w:val="24"/>
          <w:szCs w:val="24"/>
        </w:rPr>
        <w:t xml:space="preserve"> (406 ауд., </w:t>
      </w:r>
      <w:proofErr w:type="spellStart"/>
      <w:r w:rsidR="00C144ED">
        <w:rPr>
          <w:rFonts w:ascii="Times New Roman" w:hAnsi="Times New Roman" w:cs="Times New Roman"/>
          <w:sz w:val="24"/>
          <w:szCs w:val="24"/>
          <w:lang w:val="en-US"/>
        </w:rPr>
        <w:t>oc</w:t>
      </w:r>
      <w:proofErr w:type="spellEnd"/>
      <w:r w:rsidR="00C144ED" w:rsidRPr="00C144E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144ED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="00C144ED" w:rsidRPr="00C144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144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144ED" w:rsidRPr="00C144ED">
        <w:rPr>
          <w:rFonts w:ascii="Times New Roman" w:hAnsi="Times New Roman" w:cs="Times New Roman"/>
          <w:sz w:val="24"/>
          <w:szCs w:val="24"/>
        </w:rPr>
        <w:t>)</w:t>
      </w:r>
      <w:r w:rsidR="00B84DE0">
        <w:rPr>
          <w:rFonts w:ascii="Times New Roman" w:hAnsi="Times New Roman" w:cs="Times New Roman"/>
          <w:sz w:val="24"/>
          <w:szCs w:val="24"/>
        </w:rPr>
        <w:t xml:space="preserve"> для формирования</w:t>
      </w:r>
      <w:r w:rsidR="00C144ED">
        <w:rPr>
          <w:rFonts w:ascii="Times New Roman" w:hAnsi="Times New Roman" w:cs="Times New Roman"/>
          <w:sz w:val="24"/>
          <w:szCs w:val="24"/>
        </w:rPr>
        <w:t xml:space="preserve"> и направления</w:t>
      </w:r>
      <w:r w:rsidR="00B84DE0">
        <w:rPr>
          <w:rFonts w:ascii="Times New Roman" w:hAnsi="Times New Roman" w:cs="Times New Roman"/>
          <w:sz w:val="24"/>
          <w:szCs w:val="24"/>
        </w:rPr>
        <w:t xml:space="preserve"> запросов о предоставлении ценовой информации</w:t>
      </w:r>
      <w:r w:rsidR="00F71D62">
        <w:rPr>
          <w:rFonts w:ascii="Times New Roman" w:hAnsi="Times New Roman" w:cs="Times New Roman"/>
          <w:sz w:val="24"/>
          <w:szCs w:val="24"/>
        </w:rPr>
        <w:t>.</w:t>
      </w:r>
    </w:p>
    <w:p w:rsidR="00C144ED" w:rsidRDefault="00277C6F" w:rsidP="00EB273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>Примечание:</w:t>
      </w:r>
      <w:r w:rsidR="00C144ED">
        <w:rPr>
          <w:rFonts w:ascii="Times New Roman" w:hAnsi="Times New Roman" w:cs="Times New Roman"/>
          <w:sz w:val="24"/>
          <w:szCs w:val="24"/>
        </w:rPr>
        <w:t xml:space="preserve"> Руководитель проекта / руководитель подразделения-получателя в техническом задании указывает не менее 5 возможных поставщиков </w:t>
      </w:r>
      <w:r w:rsidR="00C144ED" w:rsidRPr="00C144ED">
        <w:rPr>
          <w:rFonts w:ascii="Times New Roman" w:hAnsi="Times New Roman" w:cs="Times New Roman"/>
          <w:sz w:val="24"/>
          <w:szCs w:val="24"/>
        </w:rPr>
        <w:t>(подрядчик</w:t>
      </w:r>
      <w:r w:rsidR="00C144ED">
        <w:rPr>
          <w:rFonts w:ascii="Times New Roman" w:hAnsi="Times New Roman" w:cs="Times New Roman"/>
          <w:sz w:val="24"/>
          <w:szCs w:val="24"/>
        </w:rPr>
        <w:t>ов</w:t>
      </w:r>
      <w:r w:rsidR="00C144ED" w:rsidRPr="00C144ED">
        <w:rPr>
          <w:rFonts w:ascii="Times New Roman" w:hAnsi="Times New Roman" w:cs="Times New Roman"/>
          <w:sz w:val="24"/>
          <w:szCs w:val="24"/>
        </w:rPr>
        <w:t xml:space="preserve">, </w:t>
      </w:r>
      <w:r w:rsidR="00C144ED" w:rsidRPr="00C144ED">
        <w:rPr>
          <w:rFonts w:ascii="Times New Roman" w:hAnsi="Times New Roman" w:cs="Times New Roman"/>
          <w:sz w:val="24"/>
          <w:szCs w:val="24"/>
        </w:rPr>
        <w:lastRenderedPageBreak/>
        <w:t>исполнител</w:t>
      </w:r>
      <w:r w:rsidR="00C144ED">
        <w:rPr>
          <w:rFonts w:ascii="Times New Roman" w:hAnsi="Times New Roman" w:cs="Times New Roman"/>
          <w:sz w:val="24"/>
          <w:szCs w:val="24"/>
        </w:rPr>
        <w:t>ей</w:t>
      </w:r>
      <w:r w:rsidR="00C144ED" w:rsidRPr="00C144ED">
        <w:rPr>
          <w:rFonts w:ascii="Times New Roman" w:hAnsi="Times New Roman" w:cs="Times New Roman"/>
          <w:sz w:val="24"/>
          <w:szCs w:val="24"/>
        </w:rPr>
        <w:t>), обладающи</w:t>
      </w:r>
      <w:r w:rsidR="00C144ED">
        <w:rPr>
          <w:rFonts w:ascii="Times New Roman" w:hAnsi="Times New Roman" w:cs="Times New Roman"/>
          <w:sz w:val="24"/>
          <w:szCs w:val="24"/>
        </w:rPr>
        <w:t>х</w:t>
      </w:r>
      <w:r w:rsidR="00C144ED" w:rsidRPr="00C144ED">
        <w:rPr>
          <w:rFonts w:ascii="Times New Roman" w:hAnsi="Times New Roman" w:cs="Times New Roman"/>
          <w:sz w:val="24"/>
          <w:szCs w:val="24"/>
        </w:rPr>
        <w:t xml:space="preserve">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"Интернет")</w:t>
      </w:r>
      <w:r w:rsidR="00C144ED">
        <w:rPr>
          <w:rFonts w:ascii="Times New Roman" w:hAnsi="Times New Roman" w:cs="Times New Roman"/>
          <w:sz w:val="24"/>
          <w:szCs w:val="24"/>
        </w:rPr>
        <w:t xml:space="preserve"> для направления запросов. </w:t>
      </w:r>
    </w:p>
    <w:p w:rsidR="00C144ED" w:rsidRPr="00EA782A" w:rsidRDefault="00C144ED" w:rsidP="00C144ED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составляется на основании технического задания, регистрируется в книге исходящих документов отдела цен, направляется не менее 5 потенциальным поставщикам </w:t>
      </w:r>
      <w:r w:rsidRPr="00C144ED">
        <w:rPr>
          <w:rFonts w:ascii="Times New Roman" w:hAnsi="Times New Roman" w:cs="Times New Roman"/>
          <w:sz w:val="24"/>
          <w:szCs w:val="24"/>
        </w:rPr>
        <w:t>(подрядчик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44ED">
        <w:rPr>
          <w:rFonts w:ascii="Times New Roman" w:hAnsi="Times New Roman" w:cs="Times New Roman"/>
          <w:sz w:val="24"/>
          <w:szCs w:val="24"/>
        </w:rPr>
        <w:t>, исполнител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C144ED">
        <w:rPr>
          <w:rFonts w:ascii="Times New Roman" w:hAnsi="Times New Roman" w:cs="Times New Roman"/>
          <w:sz w:val="24"/>
          <w:szCs w:val="24"/>
        </w:rPr>
        <w:t>), обладающи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44ED">
        <w:rPr>
          <w:rFonts w:ascii="Times New Roman" w:hAnsi="Times New Roman" w:cs="Times New Roman"/>
          <w:sz w:val="24"/>
          <w:szCs w:val="24"/>
        </w:rPr>
        <w:t xml:space="preserve"> опытом поставок соответствующих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29E1">
        <w:rPr>
          <w:rFonts w:ascii="Times New Roman" w:hAnsi="Times New Roman" w:cs="Times New Roman"/>
        </w:rPr>
        <w:t xml:space="preserve">Для обоснования НМЦК(Д) необходимо получить не менее 3 </w:t>
      </w:r>
      <w:r w:rsidRPr="00EA782A">
        <w:rPr>
          <w:rFonts w:ascii="Times New Roman" w:hAnsi="Times New Roman" w:cs="Times New Roman"/>
        </w:rPr>
        <w:t xml:space="preserve">ценовых предложений. </w:t>
      </w:r>
    </w:p>
    <w:p w:rsidR="00277C6F" w:rsidRPr="00473E8D" w:rsidRDefault="008E0443" w:rsidP="00297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. </w:t>
      </w:r>
      <w:r w:rsidR="00C144ED">
        <w:rPr>
          <w:rFonts w:ascii="Times New Roman" w:hAnsi="Times New Roman" w:cs="Times New Roman"/>
          <w:sz w:val="24"/>
          <w:szCs w:val="24"/>
        </w:rPr>
        <w:t>Начальник отдела цен</w:t>
      </w:r>
      <w:r w:rsidR="00E16B52">
        <w:rPr>
          <w:rFonts w:ascii="Times New Roman" w:hAnsi="Times New Roman" w:cs="Times New Roman"/>
          <w:sz w:val="24"/>
          <w:szCs w:val="24"/>
        </w:rPr>
        <w:t xml:space="preserve"> </w:t>
      </w:r>
      <w:r w:rsidR="000A29D4">
        <w:rPr>
          <w:rFonts w:ascii="Times New Roman" w:hAnsi="Times New Roman" w:cs="Times New Roman"/>
          <w:sz w:val="24"/>
          <w:szCs w:val="24"/>
        </w:rPr>
        <w:t>комплектует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пакет документов для </w:t>
      </w:r>
      <w:r w:rsidR="000A29D4">
        <w:rPr>
          <w:rFonts w:ascii="Times New Roman" w:hAnsi="Times New Roman" w:cs="Times New Roman"/>
          <w:sz w:val="24"/>
          <w:szCs w:val="24"/>
        </w:rPr>
        <w:t>рассмотрения на заседании НТС или НМС</w:t>
      </w:r>
      <w:r w:rsidR="00277C6F" w:rsidRPr="00473E8D">
        <w:rPr>
          <w:rFonts w:ascii="Times New Roman" w:hAnsi="Times New Roman" w:cs="Times New Roman"/>
          <w:sz w:val="24"/>
          <w:szCs w:val="24"/>
        </w:rPr>
        <w:t>: техническое задание, не менее пяти запросов с подтверждением об отправке (</w:t>
      </w:r>
      <w:proofErr w:type="spellStart"/>
      <w:r w:rsidR="00277C6F" w:rsidRPr="00473E8D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277C6F" w:rsidRPr="00473E8D">
        <w:rPr>
          <w:rFonts w:ascii="Times New Roman" w:hAnsi="Times New Roman" w:cs="Times New Roman"/>
          <w:sz w:val="24"/>
          <w:szCs w:val="24"/>
        </w:rPr>
        <w:t xml:space="preserve"> электронного письма, подтверждающий факт отправки или печать о получении и т.д.), не менее трех ответов (письмо по предложенной форме) с подтверждением о получении (</w:t>
      </w:r>
      <w:proofErr w:type="spellStart"/>
      <w:r w:rsidR="00277C6F" w:rsidRPr="00473E8D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277C6F" w:rsidRPr="00473E8D">
        <w:rPr>
          <w:rFonts w:ascii="Times New Roman" w:hAnsi="Times New Roman" w:cs="Times New Roman"/>
          <w:sz w:val="24"/>
          <w:szCs w:val="24"/>
        </w:rPr>
        <w:t xml:space="preserve"> электронного письма либо оригинал письма)</w:t>
      </w:r>
      <w:r w:rsidR="000A29D4">
        <w:rPr>
          <w:rFonts w:ascii="Times New Roman" w:hAnsi="Times New Roman" w:cs="Times New Roman"/>
          <w:sz w:val="24"/>
          <w:szCs w:val="24"/>
        </w:rPr>
        <w:t xml:space="preserve"> и </w:t>
      </w:r>
      <w:r w:rsidR="00277C6F" w:rsidRPr="00473E8D">
        <w:rPr>
          <w:rFonts w:ascii="Times New Roman" w:hAnsi="Times New Roman" w:cs="Times New Roman"/>
          <w:sz w:val="24"/>
          <w:szCs w:val="24"/>
        </w:rPr>
        <w:t>представля</w:t>
      </w:r>
      <w:r w:rsidR="000A29D4">
        <w:rPr>
          <w:rFonts w:ascii="Times New Roman" w:hAnsi="Times New Roman" w:cs="Times New Roman"/>
          <w:sz w:val="24"/>
          <w:szCs w:val="24"/>
        </w:rPr>
        <w:t>е</w:t>
      </w:r>
      <w:r w:rsidR="00277C6F" w:rsidRPr="00473E8D">
        <w:rPr>
          <w:rFonts w:ascii="Times New Roman" w:hAnsi="Times New Roman" w:cs="Times New Roman"/>
          <w:sz w:val="24"/>
          <w:szCs w:val="24"/>
        </w:rPr>
        <w:t>т данный п</w:t>
      </w:r>
      <w:r w:rsidR="009F7BF8">
        <w:rPr>
          <w:rFonts w:ascii="Times New Roman" w:hAnsi="Times New Roman" w:cs="Times New Roman"/>
          <w:sz w:val="24"/>
          <w:szCs w:val="24"/>
        </w:rPr>
        <w:t>акет на утверждение НТС или НМС.</w:t>
      </w:r>
      <w:r w:rsidR="0021622A">
        <w:rPr>
          <w:rFonts w:ascii="Times New Roman" w:hAnsi="Times New Roman" w:cs="Times New Roman"/>
          <w:sz w:val="24"/>
          <w:szCs w:val="24"/>
        </w:rPr>
        <w:t xml:space="preserve"> На НТС рассматривается </w:t>
      </w:r>
      <w:r w:rsidR="0021622A" w:rsidRPr="00473E8D">
        <w:rPr>
          <w:rFonts w:ascii="Times New Roman" w:hAnsi="Times New Roman" w:cs="Times New Roman"/>
          <w:sz w:val="24"/>
          <w:szCs w:val="24"/>
        </w:rPr>
        <w:t>пакет документов</w:t>
      </w:r>
      <w:r w:rsidR="0021622A">
        <w:rPr>
          <w:rFonts w:ascii="Times New Roman" w:hAnsi="Times New Roman" w:cs="Times New Roman"/>
          <w:sz w:val="24"/>
          <w:szCs w:val="24"/>
        </w:rPr>
        <w:t xml:space="preserve"> на </w:t>
      </w:r>
      <w:r w:rsidR="0021622A" w:rsidRPr="0043539F">
        <w:rPr>
          <w:rFonts w:ascii="Times New Roman" w:hAnsi="Times New Roman" w:cs="Times New Roman"/>
          <w:sz w:val="24"/>
          <w:szCs w:val="24"/>
        </w:rPr>
        <w:t>закупку</w:t>
      </w:r>
      <w:r w:rsidR="0021622A" w:rsidRPr="00473E8D">
        <w:rPr>
          <w:rFonts w:ascii="Times New Roman" w:hAnsi="Times New Roman" w:cs="Times New Roman"/>
          <w:sz w:val="24"/>
          <w:szCs w:val="24"/>
        </w:rPr>
        <w:t xml:space="preserve"> </w:t>
      </w:r>
      <w:r w:rsidR="0021622A" w:rsidRPr="0043539F">
        <w:rPr>
          <w:rFonts w:ascii="Times New Roman" w:hAnsi="Times New Roman" w:cs="Times New Roman"/>
          <w:sz w:val="24"/>
          <w:szCs w:val="24"/>
        </w:rPr>
        <w:t>научного</w:t>
      </w:r>
      <w:r w:rsidR="0021622A">
        <w:rPr>
          <w:rFonts w:ascii="Times New Roman" w:hAnsi="Times New Roman" w:cs="Times New Roman"/>
          <w:sz w:val="24"/>
          <w:szCs w:val="24"/>
        </w:rPr>
        <w:t>,</w:t>
      </w:r>
      <w:r w:rsidR="0021622A" w:rsidRPr="0043539F">
        <w:rPr>
          <w:rFonts w:ascii="Times New Roman" w:hAnsi="Times New Roman" w:cs="Times New Roman"/>
          <w:sz w:val="24"/>
          <w:szCs w:val="24"/>
        </w:rPr>
        <w:t xml:space="preserve"> высокотехнологичного оборудования,  закупку товаров, работ</w:t>
      </w:r>
      <w:r w:rsidR="0021622A">
        <w:rPr>
          <w:rFonts w:ascii="Times New Roman" w:hAnsi="Times New Roman" w:cs="Times New Roman"/>
          <w:sz w:val="24"/>
          <w:szCs w:val="24"/>
        </w:rPr>
        <w:t>,</w:t>
      </w:r>
      <w:r w:rsidR="0021622A" w:rsidRPr="0043539F">
        <w:rPr>
          <w:rFonts w:ascii="Times New Roman" w:hAnsi="Times New Roman" w:cs="Times New Roman"/>
          <w:sz w:val="24"/>
          <w:szCs w:val="24"/>
        </w:rPr>
        <w:t xml:space="preserve"> услуг в рамках реализации ФЦП, грантов и/или иных субсидий</w:t>
      </w:r>
      <w:r w:rsidR="0021622A" w:rsidRPr="00473E8D">
        <w:rPr>
          <w:rFonts w:ascii="Times New Roman" w:hAnsi="Times New Roman" w:cs="Times New Roman"/>
          <w:sz w:val="24"/>
          <w:szCs w:val="24"/>
        </w:rPr>
        <w:t xml:space="preserve"> и т.д.</w:t>
      </w:r>
      <w:r w:rsidR="0021622A">
        <w:rPr>
          <w:rFonts w:ascii="Times New Roman" w:hAnsi="Times New Roman" w:cs="Times New Roman"/>
          <w:sz w:val="24"/>
          <w:szCs w:val="24"/>
        </w:rPr>
        <w:t xml:space="preserve"> На НМС рассматривается </w:t>
      </w:r>
      <w:r w:rsidR="0021622A" w:rsidRPr="00473E8D">
        <w:rPr>
          <w:rFonts w:ascii="Times New Roman" w:hAnsi="Times New Roman" w:cs="Times New Roman"/>
          <w:sz w:val="24"/>
          <w:szCs w:val="24"/>
        </w:rPr>
        <w:t>пакет документов</w:t>
      </w:r>
      <w:r w:rsidR="0021622A">
        <w:rPr>
          <w:rFonts w:ascii="Times New Roman" w:hAnsi="Times New Roman" w:cs="Times New Roman"/>
          <w:sz w:val="24"/>
          <w:szCs w:val="24"/>
        </w:rPr>
        <w:t xml:space="preserve"> на </w:t>
      </w:r>
      <w:r w:rsidR="0021622A" w:rsidRPr="0043539F">
        <w:rPr>
          <w:rFonts w:ascii="Times New Roman" w:hAnsi="Times New Roman" w:cs="Times New Roman"/>
          <w:sz w:val="24"/>
          <w:szCs w:val="24"/>
        </w:rPr>
        <w:t>закупку</w:t>
      </w:r>
      <w:r w:rsidR="0021622A" w:rsidRPr="00473E8D">
        <w:rPr>
          <w:rFonts w:ascii="Times New Roman" w:hAnsi="Times New Roman" w:cs="Times New Roman"/>
          <w:sz w:val="24"/>
          <w:szCs w:val="24"/>
        </w:rPr>
        <w:t xml:space="preserve"> </w:t>
      </w:r>
      <w:r w:rsidR="0021622A">
        <w:rPr>
          <w:rFonts w:ascii="Times New Roman" w:hAnsi="Times New Roman" w:cs="Times New Roman"/>
          <w:sz w:val="24"/>
          <w:szCs w:val="24"/>
        </w:rPr>
        <w:t>учебного оборудования.</w:t>
      </w:r>
    </w:p>
    <w:p w:rsidR="00EB5579" w:rsidRDefault="008E0443" w:rsidP="00EB55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. При наличии положительного решения НТС </w:t>
      </w:r>
      <w:r w:rsidR="000A29D4"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3C4268">
        <w:rPr>
          <w:rFonts w:ascii="Times New Roman" w:hAnsi="Times New Roman" w:cs="Times New Roman"/>
          <w:sz w:val="24"/>
          <w:szCs w:val="24"/>
        </w:rPr>
        <w:t>/ руководитель подразделения-получателя</w:t>
      </w:r>
      <w:r w:rsidR="00E16B52">
        <w:rPr>
          <w:rFonts w:ascii="Times New Roman" w:hAnsi="Times New Roman" w:cs="Times New Roman"/>
          <w:sz w:val="24"/>
          <w:szCs w:val="24"/>
        </w:rPr>
        <w:t xml:space="preserve"> </w:t>
      </w:r>
      <w:r w:rsidR="00EB5579">
        <w:rPr>
          <w:rFonts w:ascii="Times New Roman" w:hAnsi="Times New Roman" w:cs="Times New Roman"/>
          <w:sz w:val="24"/>
          <w:szCs w:val="24"/>
        </w:rPr>
        <w:t>составляет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служебную записку </w:t>
      </w:r>
      <w:r w:rsidR="00EB5579">
        <w:rPr>
          <w:rFonts w:ascii="Times New Roman" w:hAnsi="Times New Roman" w:cs="Times New Roman"/>
          <w:sz w:val="24"/>
          <w:szCs w:val="24"/>
        </w:rPr>
        <w:t xml:space="preserve">о включении в </w:t>
      </w:r>
      <w:r w:rsidR="00EB7C61">
        <w:rPr>
          <w:rFonts w:ascii="Times New Roman" w:hAnsi="Times New Roman" w:cs="Times New Roman"/>
          <w:sz w:val="24"/>
          <w:szCs w:val="24"/>
        </w:rPr>
        <w:t>П</w:t>
      </w:r>
      <w:r w:rsidR="00EB5579">
        <w:rPr>
          <w:rFonts w:ascii="Times New Roman" w:hAnsi="Times New Roman" w:cs="Times New Roman"/>
          <w:sz w:val="24"/>
          <w:szCs w:val="24"/>
        </w:rPr>
        <w:t>лан закупок</w:t>
      </w:r>
      <w:r w:rsidR="00C144ED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EB5579">
        <w:rPr>
          <w:rFonts w:ascii="Times New Roman" w:hAnsi="Times New Roman" w:cs="Times New Roman"/>
          <w:sz w:val="24"/>
          <w:szCs w:val="24"/>
        </w:rPr>
        <w:t>План-график,</w:t>
      </w:r>
      <w:r w:rsidR="0021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согласовывает с проректором по науке и начальником УНИД</w:t>
      </w:r>
      <w:r w:rsidR="00C144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443">
        <w:rPr>
          <w:rFonts w:ascii="Times New Roman" w:hAnsi="Times New Roman" w:cs="Times New Roman"/>
          <w:sz w:val="24"/>
          <w:szCs w:val="24"/>
        </w:rPr>
        <w:t xml:space="preserve">согласовывает наличие средств финансирования с начальником ПФО УНИД (средства грантов, субсидий, ФЦП и т.д.) или с начальником </w:t>
      </w:r>
      <w:r w:rsidR="001B7D26" w:rsidRPr="00473E8D">
        <w:rPr>
          <w:rFonts w:ascii="Times New Roman" w:hAnsi="Times New Roman" w:cs="Times New Roman"/>
          <w:sz w:val="24"/>
          <w:szCs w:val="24"/>
        </w:rPr>
        <w:t>У</w:t>
      </w:r>
      <w:r w:rsidR="001B7D26">
        <w:rPr>
          <w:rFonts w:ascii="Times New Roman" w:hAnsi="Times New Roman" w:cs="Times New Roman"/>
          <w:sz w:val="24"/>
          <w:szCs w:val="24"/>
        </w:rPr>
        <w:t>ПЭД</w:t>
      </w:r>
      <w:r w:rsidRPr="008E0443">
        <w:rPr>
          <w:rFonts w:ascii="Times New Roman" w:hAnsi="Times New Roman" w:cs="Times New Roman"/>
          <w:sz w:val="24"/>
          <w:szCs w:val="24"/>
        </w:rPr>
        <w:t xml:space="preserve"> (средства подразделения, кафедры, факультета)</w:t>
      </w:r>
      <w:r w:rsidR="001B7D26">
        <w:rPr>
          <w:rFonts w:ascii="Times New Roman" w:hAnsi="Times New Roman" w:cs="Times New Roman"/>
          <w:sz w:val="24"/>
          <w:szCs w:val="24"/>
        </w:rPr>
        <w:t xml:space="preserve">. </w:t>
      </w:r>
      <w:r w:rsidR="007B7244" w:rsidRPr="00473E8D">
        <w:rPr>
          <w:rFonts w:ascii="Times New Roman" w:hAnsi="Times New Roman" w:cs="Times New Roman"/>
          <w:sz w:val="24"/>
          <w:szCs w:val="24"/>
        </w:rPr>
        <w:t>(«Пример служебной записки»</w:t>
      </w:r>
      <w:r w:rsidR="00F8271F">
        <w:rPr>
          <w:rFonts w:ascii="Times New Roman" w:hAnsi="Times New Roman" w:cs="Times New Roman"/>
          <w:sz w:val="24"/>
          <w:szCs w:val="24"/>
        </w:rPr>
        <w:t>, приложение к</w:t>
      </w:r>
      <w:r w:rsidR="00540C2E">
        <w:rPr>
          <w:rFonts w:ascii="Times New Roman" w:hAnsi="Times New Roman" w:cs="Times New Roman"/>
          <w:sz w:val="24"/>
          <w:szCs w:val="24"/>
        </w:rPr>
        <w:t xml:space="preserve"> </w:t>
      </w:r>
      <w:r w:rsidR="00F8271F">
        <w:rPr>
          <w:rFonts w:ascii="Times New Roman" w:hAnsi="Times New Roman" w:cs="Times New Roman"/>
          <w:sz w:val="24"/>
          <w:szCs w:val="24"/>
        </w:rPr>
        <w:t>Порядку</w:t>
      </w:r>
      <w:r w:rsidR="007B7244" w:rsidRPr="00473E8D">
        <w:rPr>
          <w:rFonts w:ascii="Times New Roman" w:hAnsi="Times New Roman" w:cs="Times New Roman"/>
          <w:sz w:val="24"/>
          <w:szCs w:val="24"/>
        </w:rPr>
        <w:t xml:space="preserve">) </w:t>
      </w:r>
      <w:r w:rsidR="00EB5579"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в </w:t>
      </w:r>
      <w:r w:rsidR="001B7D26" w:rsidRPr="00473E8D">
        <w:rPr>
          <w:rFonts w:ascii="Times New Roman" w:hAnsi="Times New Roman" w:cs="Times New Roman"/>
          <w:sz w:val="24"/>
          <w:szCs w:val="24"/>
        </w:rPr>
        <w:t>У</w:t>
      </w:r>
      <w:r w:rsidR="001B7D26">
        <w:rPr>
          <w:rFonts w:ascii="Times New Roman" w:hAnsi="Times New Roman" w:cs="Times New Roman"/>
          <w:sz w:val="24"/>
          <w:szCs w:val="24"/>
        </w:rPr>
        <w:t>ПЭД</w:t>
      </w:r>
      <w:r w:rsidR="009F7BF8">
        <w:rPr>
          <w:rFonts w:ascii="Times New Roman" w:hAnsi="Times New Roman" w:cs="Times New Roman"/>
          <w:sz w:val="24"/>
          <w:szCs w:val="24"/>
        </w:rPr>
        <w:t>.</w:t>
      </w:r>
    </w:p>
    <w:p w:rsidR="0021622A" w:rsidRDefault="0021622A" w:rsidP="002162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E8D">
        <w:rPr>
          <w:rFonts w:ascii="Times New Roman" w:hAnsi="Times New Roman" w:cs="Times New Roman"/>
          <w:sz w:val="24"/>
          <w:szCs w:val="24"/>
        </w:rPr>
        <w:t xml:space="preserve">При наличии положительного решения НМС </w:t>
      </w:r>
      <w:r>
        <w:rPr>
          <w:rFonts w:ascii="Times New Roman" w:hAnsi="Times New Roman" w:cs="Times New Roman"/>
          <w:sz w:val="24"/>
          <w:szCs w:val="24"/>
        </w:rPr>
        <w:t>руководитель проекта/ руководитель подразделения-получателя составляет</w:t>
      </w:r>
      <w:r w:rsidRPr="00473E8D">
        <w:rPr>
          <w:rFonts w:ascii="Times New Roman" w:hAnsi="Times New Roman" w:cs="Times New Roman"/>
          <w:sz w:val="24"/>
          <w:szCs w:val="24"/>
        </w:rPr>
        <w:t xml:space="preserve"> служебную записку </w:t>
      </w:r>
      <w:r>
        <w:rPr>
          <w:rFonts w:ascii="Times New Roman" w:hAnsi="Times New Roman" w:cs="Times New Roman"/>
          <w:sz w:val="24"/>
          <w:szCs w:val="24"/>
        </w:rPr>
        <w:t>о включении в План закупок, План-график</w:t>
      </w:r>
      <w:r w:rsidRPr="00473E8D">
        <w:rPr>
          <w:rFonts w:ascii="Times New Roman" w:hAnsi="Times New Roman" w:cs="Times New Roman"/>
          <w:sz w:val="24"/>
          <w:szCs w:val="24"/>
        </w:rPr>
        <w:t xml:space="preserve"> сведения о закупке</w:t>
      </w:r>
      <w:r>
        <w:rPr>
          <w:rFonts w:ascii="Times New Roman" w:hAnsi="Times New Roman" w:cs="Times New Roman"/>
          <w:sz w:val="24"/>
          <w:szCs w:val="24"/>
        </w:rPr>
        <w:t xml:space="preserve">, согласовывает с проректором по учебной работе, </w:t>
      </w:r>
      <w:r w:rsidRPr="008E0443">
        <w:rPr>
          <w:rFonts w:ascii="Times New Roman" w:hAnsi="Times New Roman" w:cs="Times New Roman"/>
          <w:sz w:val="24"/>
          <w:szCs w:val="24"/>
        </w:rPr>
        <w:t xml:space="preserve">согласовывает наличие средств финансирования с начальником </w:t>
      </w:r>
      <w:r w:rsidR="006816A7" w:rsidRPr="00473E8D">
        <w:rPr>
          <w:rFonts w:ascii="Times New Roman" w:hAnsi="Times New Roman" w:cs="Times New Roman"/>
          <w:sz w:val="24"/>
          <w:szCs w:val="24"/>
        </w:rPr>
        <w:t>У</w:t>
      </w:r>
      <w:r w:rsidR="006816A7">
        <w:rPr>
          <w:rFonts w:ascii="Times New Roman" w:hAnsi="Times New Roman" w:cs="Times New Roman"/>
          <w:sz w:val="24"/>
          <w:szCs w:val="24"/>
        </w:rPr>
        <w:t>ПЭД</w:t>
      </w:r>
      <w:r w:rsidRPr="008E0443">
        <w:rPr>
          <w:rFonts w:ascii="Times New Roman" w:hAnsi="Times New Roman" w:cs="Times New Roman"/>
          <w:sz w:val="24"/>
          <w:szCs w:val="24"/>
        </w:rPr>
        <w:t xml:space="preserve"> (средства подразделения, кафедры, факультета)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739B">
        <w:rPr>
          <w:rFonts w:ascii="Times New Roman" w:hAnsi="Times New Roman" w:cs="Times New Roman"/>
          <w:sz w:val="24"/>
          <w:szCs w:val="24"/>
        </w:rPr>
        <w:t xml:space="preserve"> </w:t>
      </w:r>
      <w:r w:rsidRPr="00473E8D">
        <w:rPr>
          <w:rFonts w:ascii="Times New Roman" w:hAnsi="Times New Roman" w:cs="Times New Roman"/>
          <w:sz w:val="24"/>
          <w:szCs w:val="24"/>
        </w:rPr>
        <w:t>(«Пример служебной записки»</w:t>
      </w:r>
      <w:r>
        <w:rPr>
          <w:rFonts w:ascii="Times New Roman" w:hAnsi="Times New Roman" w:cs="Times New Roman"/>
          <w:sz w:val="24"/>
          <w:szCs w:val="24"/>
        </w:rPr>
        <w:t>, приложение к Порядку</w:t>
      </w:r>
      <w:r w:rsidRPr="00473E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направляет </w:t>
      </w:r>
      <w:r w:rsidRPr="00473E8D">
        <w:rPr>
          <w:rFonts w:ascii="Times New Roman" w:hAnsi="Times New Roman" w:cs="Times New Roman"/>
          <w:sz w:val="24"/>
          <w:szCs w:val="24"/>
        </w:rPr>
        <w:t xml:space="preserve">в </w:t>
      </w:r>
      <w:r w:rsidR="006816A7" w:rsidRPr="00473E8D">
        <w:rPr>
          <w:rFonts w:ascii="Times New Roman" w:hAnsi="Times New Roman" w:cs="Times New Roman"/>
          <w:sz w:val="24"/>
          <w:szCs w:val="24"/>
        </w:rPr>
        <w:t>У</w:t>
      </w:r>
      <w:r w:rsidR="006816A7">
        <w:rPr>
          <w:rFonts w:ascii="Times New Roman" w:hAnsi="Times New Roman" w:cs="Times New Roman"/>
          <w:sz w:val="24"/>
          <w:szCs w:val="24"/>
        </w:rPr>
        <w:t>ПЭД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39B" w:rsidRDefault="004B739B" w:rsidP="0021622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Коммерческая служба в течении 2 дней определяет способ закупки. </w:t>
      </w:r>
    </w:p>
    <w:p w:rsidR="008E0443" w:rsidRPr="00473E8D" w:rsidRDefault="008E0443" w:rsidP="00EB557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3E8D">
        <w:rPr>
          <w:rFonts w:ascii="Times New Roman" w:hAnsi="Times New Roman" w:cs="Times New Roman"/>
          <w:sz w:val="24"/>
          <w:szCs w:val="24"/>
        </w:rPr>
        <w:t xml:space="preserve">. </w:t>
      </w:r>
      <w:r w:rsidR="001B7D26" w:rsidRPr="00473E8D">
        <w:rPr>
          <w:rFonts w:ascii="Times New Roman" w:hAnsi="Times New Roman" w:cs="Times New Roman"/>
          <w:sz w:val="24"/>
          <w:szCs w:val="24"/>
        </w:rPr>
        <w:t>У</w:t>
      </w:r>
      <w:r w:rsidR="001B7D26">
        <w:rPr>
          <w:rFonts w:ascii="Times New Roman" w:hAnsi="Times New Roman" w:cs="Times New Roman"/>
          <w:sz w:val="24"/>
          <w:szCs w:val="24"/>
        </w:rPr>
        <w:t>ПЭД</w:t>
      </w:r>
      <w:r w:rsidRPr="00473E8D">
        <w:rPr>
          <w:rFonts w:ascii="Times New Roman" w:hAnsi="Times New Roman" w:cs="Times New Roman"/>
          <w:sz w:val="24"/>
          <w:szCs w:val="24"/>
        </w:rPr>
        <w:t xml:space="preserve"> в течени</w:t>
      </w:r>
      <w:r w:rsidR="00E16B52">
        <w:rPr>
          <w:rFonts w:ascii="Times New Roman" w:hAnsi="Times New Roman" w:cs="Times New Roman"/>
          <w:sz w:val="24"/>
          <w:szCs w:val="24"/>
        </w:rPr>
        <w:t>е</w:t>
      </w:r>
      <w:r w:rsidRPr="00473E8D">
        <w:rPr>
          <w:rFonts w:ascii="Times New Roman" w:hAnsi="Times New Roman" w:cs="Times New Roman"/>
          <w:sz w:val="24"/>
          <w:szCs w:val="24"/>
        </w:rPr>
        <w:t xml:space="preserve"> 2 дней </w:t>
      </w:r>
      <w:r>
        <w:rPr>
          <w:rFonts w:ascii="Times New Roman" w:hAnsi="Times New Roman" w:cs="Times New Roman"/>
        </w:rPr>
        <w:t>вносит сведения в</w:t>
      </w:r>
      <w:r w:rsidR="00E16B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EE0DCB">
        <w:rPr>
          <w:rFonts w:ascii="Times New Roman" w:hAnsi="Times New Roman" w:cs="Times New Roman"/>
        </w:rPr>
        <w:t>лан закупок</w:t>
      </w:r>
      <w:r w:rsidR="004B739B">
        <w:rPr>
          <w:rFonts w:ascii="Times New Roman" w:hAnsi="Times New Roman" w:cs="Times New Roman"/>
        </w:rPr>
        <w:t xml:space="preserve"> и/или </w:t>
      </w:r>
      <w:r>
        <w:rPr>
          <w:rFonts w:ascii="Times New Roman" w:hAnsi="Times New Roman" w:cs="Times New Roman"/>
        </w:rPr>
        <w:t>П</w:t>
      </w:r>
      <w:r w:rsidRPr="00EE0DCB">
        <w:rPr>
          <w:rFonts w:ascii="Times New Roman" w:hAnsi="Times New Roman" w:cs="Times New Roman"/>
        </w:rPr>
        <w:t>лан</w:t>
      </w:r>
      <w:r>
        <w:rPr>
          <w:rFonts w:ascii="Times New Roman" w:hAnsi="Times New Roman" w:cs="Times New Roman"/>
        </w:rPr>
        <w:t>-</w:t>
      </w:r>
      <w:r w:rsidRPr="00EE0DCB">
        <w:rPr>
          <w:rFonts w:ascii="Times New Roman" w:hAnsi="Times New Roman" w:cs="Times New Roman"/>
        </w:rPr>
        <w:t>график</w:t>
      </w:r>
      <w:r>
        <w:rPr>
          <w:rFonts w:ascii="Times New Roman" w:hAnsi="Times New Roman" w:cs="Times New Roman"/>
        </w:rPr>
        <w:t>.</w:t>
      </w:r>
    </w:p>
    <w:p w:rsidR="008E0443" w:rsidRDefault="008E0443" w:rsidP="0029753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77C6F" w:rsidRPr="00473E8D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комплектованный</w:t>
      </w:r>
      <w:r w:rsidR="00277C6F" w:rsidRPr="00473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C6F" w:rsidRPr="00473E8D">
        <w:rPr>
          <w:rFonts w:ascii="Times New Roman" w:hAnsi="Times New Roman" w:cs="Times New Roman"/>
          <w:sz w:val="24"/>
          <w:szCs w:val="24"/>
        </w:rPr>
        <w:t>пакет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электронная копия ТЗ </w:t>
      </w:r>
      <w:r w:rsidR="00277C6F" w:rsidRPr="00473E8D">
        <w:rPr>
          <w:rFonts w:ascii="Times New Roman" w:hAnsi="Times New Roman" w:cs="Times New Roman"/>
          <w:sz w:val="24"/>
          <w:szCs w:val="24"/>
        </w:rPr>
        <w:t>передается в коммерческую службу</w:t>
      </w:r>
      <w:r w:rsidR="00E16B52">
        <w:rPr>
          <w:rFonts w:ascii="Times New Roman" w:hAnsi="Times New Roman" w:cs="Times New Roman"/>
          <w:sz w:val="24"/>
          <w:szCs w:val="24"/>
        </w:rPr>
        <w:t xml:space="preserve"> </w:t>
      </w:r>
      <w:r w:rsidRPr="00473E8D">
        <w:rPr>
          <w:rFonts w:ascii="Times New Roman" w:hAnsi="Times New Roman" w:cs="Times New Roman"/>
          <w:sz w:val="24"/>
          <w:szCs w:val="24"/>
        </w:rPr>
        <w:t>для проведения закупки</w:t>
      </w:r>
      <w:r w:rsidR="002C48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48A8">
        <w:rPr>
          <w:rFonts w:ascii="Times New Roman" w:hAnsi="Times New Roman" w:cs="Times New Roman"/>
          <w:sz w:val="24"/>
          <w:szCs w:val="24"/>
          <w:lang w:val="en-US"/>
        </w:rPr>
        <w:t>ks</w:t>
      </w:r>
      <w:proofErr w:type="spellEnd"/>
      <w:r w:rsidR="002C48A8" w:rsidRPr="002C48A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C48A8">
        <w:rPr>
          <w:rFonts w:ascii="Times New Roman" w:hAnsi="Times New Roman" w:cs="Times New Roman"/>
          <w:sz w:val="24"/>
          <w:szCs w:val="24"/>
          <w:lang w:val="en-US"/>
        </w:rPr>
        <w:t>susu</w:t>
      </w:r>
      <w:proofErr w:type="spellEnd"/>
      <w:r w:rsidR="002C48A8" w:rsidRPr="002C48A8">
        <w:rPr>
          <w:rFonts w:ascii="Times New Roman" w:hAnsi="Times New Roman" w:cs="Times New Roman"/>
          <w:sz w:val="24"/>
          <w:szCs w:val="24"/>
        </w:rPr>
        <w:t>.</w:t>
      </w:r>
      <w:r w:rsidR="002C48A8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="002C48A8" w:rsidRPr="002C48A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48A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48A8" w:rsidRPr="002C48A8">
        <w:rPr>
          <w:rFonts w:ascii="Times New Roman" w:hAnsi="Times New Roman" w:cs="Times New Roman"/>
          <w:sz w:val="24"/>
          <w:szCs w:val="24"/>
        </w:rPr>
        <w:t>)</w:t>
      </w:r>
      <w:r w:rsidR="009F7BF8">
        <w:rPr>
          <w:rFonts w:ascii="Times New Roman" w:hAnsi="Times New Roman" w:cs="Times New Roman"/>
          <w:sz w:val="24"/>
          <w:szCs w:val="24"/>
        </w:rPr>
        <w:t>.</w:t>
      </w:r>
    </w:p>
    <w:p w:rsidR="004B739B" w:rsidRDefault="004B739B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  <w:r w:rsidRPr="00EB7C61">
        <w:rPr>
          <w:i/>
        </w:rPr>
        <w:t xml:space="preserve"> </w:t>
      </w:r>
    </w:p>
    <w:p w:rsidR="006D0136" w:rsidRDefault="006D0136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6816A7" w:rsidRDefault="006816A7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</w:p>
    <w:p w:rsidR="004B739B" w:rsidRDefault="004B739B" w:rsidP="004B739B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  <w:rPr>
          <w:i/>
        </w:rPr>
      </w:pPr>
      <w:r>
        <w:rPr>
          <w:i/>
        </w:rPr>
        <w:lastRenderedPageBreak/>
        <w:t>Образец</w:t>
      </w:r>
      <w:r w:rsidRPr="00EB7C61">
        <w:rPr>
          <w:i/>
        </w:rPr>
        <w:t xml:space="preserve"> служебной записки</w:t>
      </w:r>
      <w:r w:rsidR="001B7D26">
        <w:rPr>
          <w:i/>
        </w:rPr>
        <w:t>(223ФЗ</w:t>
      </w:r>
      <w:r>
        <w:rPr>
          <w:i/>
        </w:rPr>
        <w:t>)</w:t>
      </w:r>
      <w:r w:rsidRPr="00EB7C61">
        <w:rPr>
          <w:i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39B" w:rsidTr="000D6E8A">
        <w:tc>
          <w:tcPr>
            <w:tcW w:w="9571" w:type="dxa"/>
          </w:tcPr>
          <w:p w:rsidR="004B739B" w:rsidRPr="007B7244" w:rsidRDefault="004B739B" w:rsidP="000D6E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У</w:t>
            </w:r>
            <w:r w:rsidR="001B7D26">
              <w:rPr>
                <w:rFonts w:ascii="Times New Roman" w:hAnsi="Times New Roman" w:cs="Times New Roman"/>
              </w:rPr>
              <w:t>ПЭ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4B739B" w:rsidRDefault="004B739B" w:rsidP="000D6E8A">
            <w:pPr>
              <w:jc w:val="right"/>
              <w:rPr>
                <w:rFonts w:ascii="Times New Roman" w:hAnsi="Times New Roman" w:cs="Times New Roman"/>
              </w:rPr>
            </w:pPr>
          </w:p>
          <w:p w:rsidR="004B739B" w:rsidRDefault="004B739B" w:rsidP="000D6E8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4B739B" w:rsidRPr="00473E8D" w:rsidRDefault="004B739B" w:rsidP="000D6E8A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  <w:rPr>
                <w:b/>
                <w:bCs/>
                <w:spacing w:val="20"/>
              </w:rPr>
            </w:pPr>
            <w:r w:rsidRPr="00473E8D">
              <w:rPr>
                <w:b/>
                <w:bCs/>
                <w:caps/>
                <w:spacing w:val="20"/>
              </w:rPr>
              <w:t>служебная</w:t>
            </w:r>
            <w:r w:rsidRPr="00473E8D">
              <w:rPr>
                <w:b/>
                <w:bCs/>
                <w:spacing w:val="20"/>
              </w:rPr>
              <w:t xml:space="preserve"> ЗАПИСКА</w:t>
            </w:r>
          </w:p>
          <w:p w:rsidR="004B739B" w:rsidRPr="00473E8D" w:rsidRDefault="004B739B" w:rsidP="000D6E8A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</w:pPr>
            <w:r w:rsidRPr="00473E8D">
              <w:t>_________</w:t>
            </w:r>
            <w:r w:rsidRPr="00473E8D">
              <w:tab/>
              <w:t xml:space="preserve">№ __________  </w:t>
            </w:r>
          </w:p>
          <w:p w:rsidR="004B739B" w:rsidRPr="00473E8D" w:rsidRDefault="004B739B" w:rsidP="000D6E8A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</w:pPr>
            <w:r w:rsidRPr="00473E8D">
              <w:t>г. Челябинск</w:t>
            </w:r>
          </w:p>
          <w:p w:rsidR="004B739B" w:rsidRPr="00473E8D" w:rsidRDefault="004B739B" w:rsidP="000D6E8A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  <w:rPr>
                <w:b/>
              </w:rPr>
            </w:pPr>
            <w:r>
              <w:rPr>
                <w:b/>
              </w:rPr>
              <w:t>О включение в План закупок</w:t>
            </w:r>
          </w:p>
          <w:p w:rsidR="004B739B" w:rsidRDefault="004B739B" w:rsidP="000D6E8A">
            <w:pPr>
              <w:tabs>
                <w:tab w:val="left" w:pos="5595"/>
              </w:tabs>
              <w:spacing w:after="24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Прошу включить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закупок для нужд Южно-Уральского государственного университета</w:t>
            </w: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 на ______ год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</w:t>
            </w: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ФЗ закупку  _______________________________________ в рамках реализации </w:t>
            </w:r>
            <w:r w:rsidRPr="00473E8D">
              <w:rPr>
                <w:rFonts w:ascii="Times New Roman" w:hAnsi="Times New Roman" w:cs="Times New Roman"/>
                <w:i/>
                <w:sz w:val="24"/>
                <w:szCs w:val="24"/>
              </w:rPr>
              <w:t>грант №, государственный контракт №, соглашение №</w:t>
            </w: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с начальной (максимальной) ценой контракта (договора) _______________  рублей. </w:t>
            </w:r>
          </w:p>
          <w:p w:rsidR="004B739B" w:rsidRDefault="004B739B" w:rsidP="000D6E8A">
            <w:pPr>
              <w:tabs>
                <w:tab w:val="left" w:pos="5595"/>
              </w:tabs>
              <w:spacing w:after="24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136" w:rsidRPr="00473E8D" w:rsidRDefault="006D0136" w:rsidP="006D0136">
            <w:pPr>
              <w:tabs>
                <w:tab w:val="left" w:pos="5595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подразделения-получателя </w:t>
            </w: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 И.О.</w:t>
            </w:r>
          </w:p>
          <w:p w:rsidR="006D0136" w:rsidRDefault="006D0136" w:rsidP="004B739B">
            <w:pPr>
              <w:tabs>
                <w:tab w:val="left" w:pos="5595"/>
              </w:tabs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739B" w:rsidRDefault="004B739B" w:rsidP="004B739B">
            <w:pPr>
              <w:tabs>
                <w:tab w:val="left" w:pos="5595"/>
              </w:tabs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3E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Подтверждение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источника финансирования </w:t>
            </w:r>
          </w:p>
          <w:p w:rsidR="004B739B" w:rsidRDefault="004B739B" w:rsidP="004B739B">
            <w:pPr>
              <w:tabs>
                <w:tab w:val="left" w:pos="55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E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ПФО УНИД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УНИД</w:t>
            </w:r>
            <w:r w:rsidR="00A20506">
              <w:rPr>
                <w:rFonts w:ascii="Times New Roman" w:hAnsi="Times New Roman" w:cs="Times New Roman"/>
                <w:sz w:val="24"/>
                <w:szCs w:val="24"/>
              </w:rPr>
              <w:t>,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739B" w:rsidRDefault="004B739B" w:rsidP="004B739B">
            <w:pPr>
              <w:tabs>
                <w:tab w:val="left" w:pos="559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6816A7" w:rsidRPr="00473E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16A7">
              <w:rPr>
                <w:rFonts w:ascii="Times New Roman" w:hAnsi="Times New Roman" w:cs="Times New Roman"/>
                <w:sz w:val="24"/>
                <w:szCs w:val="24"/>
              </w:rPr>
              <w:t>ПЭД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кафедр, факультетов, подразделений) </w:t>
            </w:r>
          </w:p>
          <w:p w:rsidR="004B739B" w:rsidRPr="00473E8D" w:rsidRDefault="004B739B" w:rsidP="004B739B">
            <w:pPr>
              <w:tabs>
                <w:tab w:val="left" w:pos="5595"/>
              </w:tabs>
              <w:spacing w:after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экономическим и финансовым вопросам (фонд ректора)  </w:t>
            </w:r>
          </w:p>
          <w:p w:rsidR="006D0136" w:rsidRDefault="006D0136" w:rsidP="006D0136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  <w:rPr>
                <w:sz w:val="20"/>
              </w:rPr>
            </w:pPr>
          </w:p>
          <w:p w:rsidR="004B739B" w:rsidRDefault="006D0136" w:rsidP="006D0136">
            <w:pPr>
              <w:pStyle w:val="a4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484"/>
                <w:tab w:val="left" w:pos="8732"/>
              </w:tabs>
              <w:spacing w:after="240"/>
              <w:rPr>
                <w:i/>
              </w:rPr>
            </w:pPr>
            <w:r w:rsidRPr="006D0136">
              <w:rPr>
                <w:sz w:val="20"/>
              </w:rPr>
              <w:t>Исполнитель: Фамилия И.О., те</w:t>
            </w:r>
            <w:bookmarkStart w:id="0" w:name="_GoBack"/>
            <w:bookmarkEnd w:id="0"/>
            <w:r w:rsidRPr="006D0136">
              <w:rPr>
                <w:sz w:val="20"/>
              </w:rPr>
              <w:t>л.</w:t>
            </w:r>
          </w:p>
        </w:tc>
      </w:tr>
    </w:tbl>
    <w:p w:rsidR="00B83E0E" w:rsidRDefault="00B83E0E" w:rsidP="008466C0">
      <w:pPr>
        <w:pStyle w:val="a4"/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</w:tabs>
        <w:spacing w:after="240"/>
      </w:pPr>
    </w:p>
    <w:sectPr w:rsidR="00B83E0E" w:rsidSect="00F1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EEA"/>
    <w:multiLevelType w:val="hybridMultilevel"/>
    <w:tmpl w:val="BBB46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03D"/>
    <w:multiLevelType w:val="hybridMultilevel"/>
    <w:tmpl w:val="C13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6F"/>
    <w:rsid w:val="00015933"/>
    <w:rsid w:val="000A29D4"/>
    <w:rsid w:val="001B7D26"/>
    <w:rsid w:val="0021622A"/>
    <w:rsid w:val="00277C6F"/>
    <w:rsid w:val="00297534"/>
    <w:rsid w:val="002A536A"/>
    <w:rsid w:val="002C48A8"/>
    <w:rsid w:val="00365C8C"/>
    <w:rsid w:val="003C4268"/>
    <w:rsid w:val="0043539F"/>
    <w:rsid w:val="00473E8D"/>
    <w:rsid w:val="00474770"/>
    <w:rsid w:val="004B739B"/>
    <w:rsid w:val="004C5C61"/>
    <w:rsid w:val="00540C2E"/>
    <w:rsid w:val="005903BE"/>
    <w:rsid w:val="00611043"/>
    <w:rsid w:val="006816A7"/>
    <w:rsid w:val="006D0136"/>
    <w:rsid w:val="006E54E3"/>
    <w:rsid w:val="00733384"/>
    <w:rsid w:val="007A65C7"/>
    <w:rsid w:val="007B7244"/>
    <w:rsid w:val="00831CA4"/>
    <w:rsid w:val="008466C0"/>
    <w:rsid w:val="00894265"/>
    <w:rsid w:val="008E0443"/>
    <w:rsid w:val="009239CC"/>
    <w:rsid w:val="00951EE3"/>
    <w:rsid w:val="009C3404"/>
    <w:rsid w:val="009F7BF8"/>
    <w:rsid w:val="00A20506"/>
    <w:rsid w:val="00A41EE0"/>
    <w:rsid w:val="00A85817"/>
    <w:rsid w:val="00B83E0E"/>
    <w:rsid w:val="00B84DE0"/>
    <w:rsid w:val="00C113FC"/>
    <w:rsid w:val="00C144ED"/>
    <w:rsid w:val="00CD68C4"/>
    <w:rsid w:val="00D61077"/>
    <w:rsid w:val="00E16B52"/>
    <w:rsid w:val="00EB2730"/>
    <w:rsid w:val="00EB5579"/>
    <w:rsid w:val="00EB7C61"/>
    <w:rsid w:val="00F71D62"/>
    <w:rsid w:val="00F8271F"/>
    <w:rsid w:val="00FC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FECE7-D14D-4E6E-AE9F-2F648737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C6F"/>
    <w:pPr>
      <w:ind w:left="720"/>
      <w:contextualSpacing/>
    </w:pPr>
  </w:style>
  <w:style w:type="paragraph" w:styleId="a4">
    <w:name w:val="Body Text"/>
    <w:basedOn w:val="a"/>
    <w:link w:val="a5"/>
    <w:rsid w:val="007B724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B7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827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E54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3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Богатырева</dc:creator>
  <cp:lastModifiedBy>Admin</cp:lastModifiedBy>
  <cp:revision>5</cp:revision>
  <cp:lastPrinted>2015-11-13T04:17:00Z</cp:lastPrinted>
  <dcterms:created xsi:type="dcterms:W3CDTF">2018-03-13T04:04:00Z</dcterms:created>
  <dcterms:modified xsi:type="dcterms:W3CDTF">2018-03-13T04:13:00Z</dcterms:modified>
</cp:coreProperties>
</file>