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6" w:rsidRDefault="00107658">
      <w:r>
        <w:t xml:space="preserve">Прием документов осуществляется по адресу: 454080, г. Челябинск, пр. Ленина, 76, ауд. 504 ГУК. </w:t>
      </w:r>
      <w:bookmarkStart w:id="0" w:name="_GoBack"/>
      <w:r>
        <w:t>Кому: «Отдел аспирантуры».</w:t>
      </w:r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2"/>
    <w:rsid w:val="00107658"/>
    <w:rsid w:val="004E0CD6"/>
    <w:rsid w:val="00746AE2"/>
    <w:rsid w:val="00C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0C5F-AB6D-4575-A6B2-B81A789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Макарова Наталья Николаевна</cp:lastModifiedBy>
  <cp:revision>2</cp:revision>
  <dcterms:created xsi:type="dcterms:W3CDTF">2022-10-31T06:29:00Z</dcterms:created>
  <dcterms:modified xsi:type="dcterms:W3CDTF">2022-10-31T06:29:00Z</dcterms:modified>
</cp:coreProperties>
</file>