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>Гражданская оборона и защита от чре</w:t>
            </w:r>
            <w:r w:rsidRPr="009F1AD2">
              <w:t>з</w:t>
            </w:r>
            <w:r w:rsidRPr="009F1AD2">
              <w:t>вычайных ситуаций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>Повышение квалификации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>72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A73E2C" w:rsidRPr="009F1AD2" w:rsidRDefault="00A73E2C" w:rsidP="00864B6E">
            <w:proofErr w:type="spellStart"/>
            <w:r w:rsidRPr="009F1AD2">
              <w:t>Очно</w:t>
            </w:r>
            <w:proofErr w:type="spellEnd"/>
            <w:r w:rsidRPr="009F1AD2">
              <w:t>, дистанционно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>руководители и специалисты организаций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>– способность ориентироваться в основных нормативно-правовых актах в области обеспечения безопасности (ОПК-3);</w:t>
            </w:r>
          </w:p>
          <w:p w:rsidR="00A73E2C" w:rsidRPr="009F1AD2" w:rsidRDefault="00A73E2C" w:rsidP="00864B6E">
            <w:r w:rsidRPr="009F1AD2">
              <w:t>– готовность пользоваться основными методами защиты производственного персонала и насел</w:t>
            </w:r>
            <w:r w:rsidRPr="009F1AD2">
              <w:t>е</w:t>
            </w:r>
            <w:r w:rsidRPr="009F1AD2">
              <w:t>ния от возможных последствий аварий, катастроф, стихийных бедствий (ОК-18);</w:t>
            </w:r>
          </w:p>
          <w:p w:rsidR="00A73E2C" w:rsidRPr="009F1AD2" w:rsidRDefault="00A73E2C" w:rsidP="00864B6E">
            <w:r w:rsidRPr="009F1AD2">
              <w:t>– способность контролировать состояние используемых средств защиты и оказывать содействие принятию решения о замене (регенерации) средств защиты (ПК-9)</w:t>
            </w:r>
          </w:p>
          <w:p w:rsidR="00A73E2C" w:rsidRPr="009F1AD2" w:rsidRDefault="00A73E2C" w:rsidP="00864B6E">
            <w:r w:rsidRPr="009F1AD2">
              <w:t>– готовность использовать знания по организации охраны труда, охраны окружающей среды и безопасности в чрезвычайных ситуациях на объе</w:t>
            </w:r>
            <w:r w:rsidRPr="009F1AD2">
              <w:t>к</w:t>
            </w:r>
            <w:r w:rsidRPr="009F1AD2">
              <w:t>тах экономики (ПК-10)</w:t>
            </w:r>
          </w:p>
          <w:p w:rsidR="00A73E2C" w:rsidRPr="009F1AD2" w:rsidRDefault="00A73E2C" w:rsidP="00864B6E">
            <w:pPr>
              <w:ind w:left="-108"/>
              <w:jc w:val="both"/>
            </w:pPr>
            <w:r w:rsidRPr="009F1AD2">
              <w:t>– способность использовать знание организационных основ безопасности различных произво</w:t>
            </w:r>
            <w:r w:rsidRPr="009F1AD2">
              <w:t>д</w:t>
            </w:r>
            <w:r w:rsidRPr="009F1AD2">
              <w:t>ственных процессов в чрезвычайных ситуациях (ПК-11).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"/>
              <w:gridCol w:w="3117"/>
              <w:gridCol w:w="831"/>
              <w:gridCol w:w="1069"/>
              <w:gridCol w:w="978"/>
            </w:tblGrid>
            <w:tr w:rsidR="00A73E2C" w:rsidRPr="009F1AD2" w:rsidTr="00864B6E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</w:tcPr>
                <w:p w:rsidR="00A73E2C" w:rsidRPr="009F1AD2" w:rsidRDefault="00A73E2C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№</w:t>
                  </w:r>
                </w:p>
                <w:p w:rsidR="00A73E2C" w:rsidRPr="009F1AD2" w:rsidRDefault="00A73E2C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F1AD2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F1AD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F1AD2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</w:tcPr>
                <w:p w:rsidR="00A73E2C" w:rsidRPr="009F1AD2" w:rsidRDefault="00A73E2C" w:rsidP="00864B6E">
                  <w:pPr>
                    <w:ind w:left="-137" w:right="-30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Всего,</w:t>
                  </w:r>
                </w:p>
                <w:p w:rsidR="00A73E2C" w:rsidRPr="009F1AD2" w:rsidRDefault="00A73E2C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</w:tcPr>
                <w:p w:rsidR="00A73E2C" w:rsidRPr="009F1AD2" w:rsidRDefault="00A73E2C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73E2C" w:rsidRPr="009F1AD2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A73E2C" w:rsidRPr="009F1AD2" w:rsidRDefault="00A73E2C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2" w:type="pct"/>
                  <w:vMerge/>
                  <w:vAlign w:val="center"/>
                </w:tcPr>
                <w:p w:rsidR="00A73E2C" w:rsidRPr="009F1AD2" w:rsidRDefault="00A73E2C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73E2C" w:rsidRPr="009F1AD2" w:rsidRDefault="00A73E2C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pct"/>
                </w:tcPr>
                <w:p w:rsidR="00A73E2C" w:rsidRPr="009F1AD2" w:rsidRDefault="00A73E2C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760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F1AD2">
                    <w:rPr>
                      <w:sz w:val="20"/>
                      <w:szCs w:val="20"/>
                    </w:rPr>
                    <w:t>практич</w:t>
                  </w:r>
                  <w:proofErr w:type="spellEnd"/>
                  <w:r w:rsidRPr="009F1AD2">
                    <w:rPr>
                      <w:sz w:val="20"/>
                      <w:szCs w:val="20"/>
                    </w:rPr>
                    <w:t xml:space="preserve">. </w:t>
                  </w:r>
                </w:p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занятия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2" w:type="pct"/>
                  <w:vAlign w:val="center"/>
                </w:tcPr>
                <w:p w:rsidR="00A73E2C" w:rsidRPr="009F1AD2" w:rsidRDefault="00A73E2C" w:rsidP="00864B6E">
                  <w:pPr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Организационно-правовые основы ГО и защ</w:t>
                  </w:r>
                  <w:r w:rsidRPr="009F1AD2">
                    <w:rPr>
                      <w:bCs/>
                      <w:sz w:val="20"/>
                      <w:szCs w:val="20"/>
                    </w:rPr>
                    <w:t>и</w:t>
                  </w:r>
                  <w:r w:rsidRPr="009F1AD2">
                    <w:rPr>
                      <w:bCs/>
                      <w:sz w:val="20"/>
                      <w:szCs w:val="20"/>
                    </w:rPr>
                    <w:t>ты от ЧС.</w:t>
                  </w:r>
                </w:p>
              </w:tc>
              <w:tc>
                <w:tcPr>
                  <w:tcW w:w="646" w:type="pct"/>
                  <w:vAlign w:val="center"/>
                </w:tcPr>
                <w:p w:rsidR="00A73E2C" w:rsidRPr="009F1AD2" w:rsidRDefault="00A73E2C" w:rsidP="00864B6E">
                  <w:pPr>
                    <w:ind w:firstLine="2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1" w:type="pct"/>
                  <w:vAlign w:val="center"/>
                </w:tcPr>
                <w:p w:rsidR="00A73E2C" w:rsidRPr="009F1AD2" w:rsidRDefault="00A73E2C" w:rsidP="00864B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0" w:type="pct"/>
                  <w:vAlign w:val="center"/>
                </w:tcPr>
                <w:p w:rsidR="00A73E2C" w:rsidRPr="009F1AD2" w:rsidRDefault="00A73E2C" w:rsidP="00864B6E">
                  <w:pPr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pct"/>
                  <w:vAlign w:val="center"/>
                </w:tcPr>
                <w:p w:rsidR="00A73E2C" w:rsidRPr="009F1AD2" w:rsidRDefault="00A73E2C" w:rsidP="00864B6E">
                  <w:pPr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Организация обеспечения пожарной безопа</w:t>
                  </w:r>
                  <w:r w:rsidRPr="009F1AD2">
                    <w:rPr>
                      <w:bCs/>
                      <w:sz w:val="20"/>
                      <w:szCs w:val="20"/>
                    </w:rPr>
                    <w:t>с</w:t>
                  </w:r>
                  <w:r w:rsidRPr="009F1AD2">
                    <w:rPr>
                      <w:bCs/>
                      <w:sz w:val="20"/>
                      <w:szCs w:val="20"/>
                    </w:rPr>
                    <w:t>ности</w:t>
                  </w:r>
                </w:p>
              </w:tc>
              <w:tc>
                <w:tcPr>
                  <w:tcW w:w="646" w:type="pct"/>
                  <w:vAlign w:val="center"/>
                </w:tcPr>
                <w:p w:rsidR="00A73E2C" w:rsidRPr="009F1AD2" w:rsidRDefault="00A73E2C" w:rsidP="00864B6E">
                  <w:pPr>
                    <w:ind w:firstLine="2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1" w:type="pct"/>
                  <w:vAlign w:val="center"/>
                </w:tcPr>
                <w:p w:rsidR="00A73E2C" w:rsidRPr="009F1AD2" w:rsidRDefault="00A73E2C" w:rsidP="00864B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pct"/>
                  <w:vAlign w:val="center"/>
                </w:tcPr>
                <w:p w:rsidR="00A73E2C" w:rsidRPr="009F1AD2" w:rsidRDefault="00A73E2C" w:rsidP="00864B6E">
                  <w:pPr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pct"/>
                  <w:vAlign w:val="center"/>
                </w:tcPr>
                <w:p w:rsidR="00A73E2C" w:rsidRPr="009F1AD2" w:rsidRDefault="00A73E2C" w:rsidP="00864B6E">
                  <w:pPr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Организация обеспечения без</w:t>
                  </w:r>
                  <w:r w:rsidRPr="009F1AD2">
                    <w:rPr>
                      <w:bCs/>
                      <w:sz w:val="20"/>
                      <w:szCs w:val="20"/>
                    </w:rPr>
                    <w:t>о</w:t>
                  </w:r>
                  <w:r w:rsidRPr="009F1AD2">
                    <w:rPr>
                      <w:bCs/>
                      <w:sz w:val="20"/>
                      <w:szCs w:val="20"/>
                    </w:rPr>
                    <w:t>пасности людей  на водных об</w:t>
                  </w:r>
                  <w:r w:rsidRPr="009F1AD2">
                    <w:rPr>
                      <w:bCs/>
                      <w:sz w:val="20"/>
                      <w:szCs w:val="20"/>
                    </w:rPr>
                    <w:t>ъ</w:t>
                  </w:r>
                  <w:r w:rsidRPr="009F1AD2">
                    <w:rPr>
                      <w:bCs/>
                      <w:sz w:val="20"/>
                      <w:szCs w:val="20"/>
                    </w:rPr>
                    <w:t>ектах</w:t>
                  </w:r>
                </w:p>
              </w:tc>
              <w:tc>
                <w:tcPr>
                  <w:tcW w:w="646" w:type="pct"/>
                  <w:vAlign w:val="center"/>
                </w:tcPr>
                <w:p w:rsidR="00A73E2C" w:rsidRPr="009F1AD2" w:rsidRDefault="00A73E2C" w:rsidP="00864B6E">
                  <w:pPr>
                    <w:ind w:firstLine="2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1" w:type="pct"/>
                  <w:vAlign w:val="center"/>
                </w:tcPr>
                <w:p w:rsidR="00A73E2C" w:rsidRPr="009F1AD2" w:rsidRDefault="00A73E2C" w:rsidP="00864B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pct"/>
                  <w:vAlign w:val="center"/>
                </w:tcPr>
                <w:p w:rsidR="00A73E2C" w:rsidRPr="009F1AD2" w:rsidRDefault="00A73E2C" w:rsidP="00864B6E">
                  <w:pPr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2" w:type="pct"/>
                  <w:vAlign w:val="center"/>
                </w:tcPr>
                <w:p w:rsidR="00A73E2C" w:rsidRPr="009F1AD2" w:rsidRDefault="00A73E2C" w:rsidP="00864B6E">
                  <w:pPr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Основы защиты населения от ЧС природного, техногенного, вое</w:t>
                  </w:r>
                  <w:r w:rsidRPr="009F1AD2">
                    <w:rPr>
                      <w:bCs/>
                      <w:sz w:val="20"/>
                      <w:szCs w:val="20"/>
                    </w:rPr>
                    <w:t>н</w:t>
                  </w:r>
                  <w:r w:rsidRPr="009F1AD2">
                    <w:rPr>
                      <w:bCs/>
                      <w:sz w:val="20"/>
                      <w:szCs w:val="20"/>
                    </w:rPr>
                    <w:t>ного характера и террористич</w:t>
                  </w:r>
                  <w:r w:rsidRPr="009F1AD2">
                    <w:rPr>
                      <w:bCs/>
                      <w:sz w:val="20"/>
                      <w:szCs w:val="20"/>
                    </w:rPr>
                    <w:t>е</w:t>
                  </w:r>
                  <w:r w:rsidRPr="009F1AD2">
                    <w:rPr>
                      <w:bCs/>
                      <w:sz w:val="20"/>
                      <w:szCs w:val="20"/>
                    </w:rPr>
                    <w:t>ских угроз</w:t>
                  </w:r>
                </w:p>
              </w:tc>
              <w:tc>
                <w:tcPr>
                  <w:tcW w:w="646" w:type="pct"/>
                  <w:vAlign w:val="center"/>
                </w:tcPr>
                <w:p w:rsidR="00A73E2C" w:rsidRPr="009F1AD2" w:rsidRDefault="00A73E2C" w:rsidP="00864B6E">
                  <w:pPr>
                    <w:ind w:firstLine="2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31" w:type="pct"/>
                  <w:vAlign w:val="center"/>
                </w:tcPr>
                <w:p w:rsidR="00A73E2C" w:rsidRPr="009F1AD2" w:rsidRDefault="00A73E2C" w:rsidP="00864B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60" w:type="pct"/>
                  <w:vAlign w:val="center"/>
                </w:tcPr>
                <w:p w:rsidR="00A73E2C" w:rsidRPr="009F1AD2" w:rsidRDefault="00A73E2C" w:rsidP="00864B6E">
                  <w:pPr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2" w:type="pct"/>
                  <w:vAlign w:val="center"/>
                </w:tcPr>
                <w:p w:rsidR="00A73E2C" w:rsidRPr="009F1AD2" w:rsidRDefault="00A73E2C" w:rsidP="00864B6E">
                  <w:pPr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Организация работы по пред</w:t>
                  </w:r>
                  <w:r w:rsidRPr="009F1AD2">
                    <w:rPr>
                      <w:bCs/>
                      <w:sz w:val="20"/>
                      <w:szCs w:val="20"/>
                    </w:rPr>
                    <w:t>у</w:t>
                  </w:r>
                  <w:r w:rsidRPr="009F1AD2">
                    <w:rPr>
                      <w:bCs/>
                      <w:sz w:val="20"/>
                      <w:szCs w:val="20"/>
                    </w:rPr>
                    <w:t>преждению, оповещению и ли</w:t>
                  </w:r>
                  <w:r w:rsidRPr="009F1AD2">
                    <w:rPr>
                      <w:bCs/>
                      <w:sz w:val="20"/>
                      <w:szCs w:val="20"/>
                    </w:rPr>
                    <w:t>к</w:t>
                  </w:r>
                  <w:r w:rsidRPr="009F1AD2">
                    <w:rPr>
                      <w:bCs/>
                      <w:sz w:val="20"/>
                      <w:szCs w:val="20"/>
                    </w:rPr>
                    <w:t>видации ЧС мирного и военного х</w:t>
                  </w:r>
                  <w:r w:rsidRPr="009F1AD2">
                    <w:rPr>
                      <w:bCs/>
                      <w:sz w:val="20"/>
                      <w:szCs w:val="20"/>
                    </w:rPr>
                    <w:t>а</w:t>
                  </w:r>
                  <w:r w:rsidRPr="009F1AD2">
                    <w:rPr>
                      <w:bCs/>
                      <w:sz w:val="20"/>
                      <w:szCs w:val="20"/>
                    </w:rPr>
                    <w:t>рактера</w:t>
                  </w:r>
                </w:p>
              </w:tc>
              <w:tc>
                <w:tcPr>
                  <w:tcW w:w="646" w:type="pct"/>
                  <w:vAlign w:val="center"/>
                </w:tcPr>
                <w:p w:rsidR="00A73E2C" w:rsidRPr="009F1AD2" w:rsidRDefault="00A73E2C" w:rsidP="00864B6E">
                  <w:pPr>
                    <w:ind w:firstLine="2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31" w:type="pct"/>
                  <w:vAlign w:val="center"/>
                </w:tcPr>
                <w:p w:rsidR="00A73E2C" w:rsidRPr="009F1AD2" w:rsidRDefault="00A73E2C" w:rsidP="00864B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60" w:type="pct"/>
                  <w:vAlign w:val="center"/>
                </w:tcPr>
                <w:p w:rsidR="00A73E2C" w:rsidRPr="009F1AD2" w:rsidRDefault="00A73E2C" w:rsidP="00864B6E">
                  <w:pPr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2" w:type="pct"/>
                  <w:vAlign w:val="center"/>
                </w:tcPr>
                <w:p w:rsidR="00A73E2C" w:rsidRPr="009F1AD2" w:rsidRDefault="00A73E2C" w:rsidP="00864B6E">
                  <w:pPr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Прогнозирование, оценка и повышение устойчивости функци</w:t>
                  </w:r>
                  <w:r w:rsidRPr="009F1AD2">
                    <w:rPr>
                      <w:bCs/>
                      <w:sz w:val="20"/>
                      <w:szCs w:val="20"/>
                    </w:rPr>
                    <w:t>о</w:t>
                  </w:r>
                  <w:r w:rsidRPr="009F1AD2">
                    <w:rPr>
                      <w:bCs/>
                      <w:sz w:val="20"/>
                      <w:szCs w:val="20"/>
                    </w:rPr>
                    <w:t>нирования объектов экономики и жизнеобесп</w:t>
                  </w:r>
                  <w:r w:rsidRPr="009F1AD2">
                    <w:rPr>
                      <w:bCs/>
                      <w:sz w:val="20"/>
                      <w:szCs w:val="20"/>
                    </w:rPr>
                    <w:t>е</w:t>
                  </w:r>
                  <w:r w:rsidRPr="009F1AD2">
                    <w:rPr>
                      <w:bCs/>
                      <w:sz w:val="20"/>
                      <w:szCs w:val="20"/>
                    </w:rPr>
                    <w:t>чения населения</w:t>
                  </w:r>
                </w:p>
              </w:tc>
              <w:tc>
                <w:tcPr>
                  <w:tcW w:w="646" w:type="pct"/>
                  <w:vAlign w:val="center"/>
                </w:tcPr>
                <w:p w:rsidR="00A73E2C" w:rsidRPr="009F1AD2" w:rsidRDefault="00A73E2C" w:rsidP="00864B6E">
                  <w:pPr>
                    <w:ind w:firstLine="2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  <w:vAlign w:val="center"/>
                </w:tcPr>
                <w:p w:rsidR="00A73E2C" w:rsidRPr="009F1AD2" w:rsidRDefault="00A73E2C" w:rsidP="00864B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0" w:type="pct"/>
                  <w:vAlign w:val="center"/>
                </w:tcPr>
                <w:p w:rsidR="00A73E2C" w:rsidRPr="009F1AD2" w:rsidRDefault="00A73E2C" w:rsidP="00864B6E">
                  <w:pPr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A73E2C" w:rsidRPr="009F1AD2" w:rsidRDefault="00A73E2C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22" w:type="pct"/>
                  <w:vAlign w:val="center"/>
                </w:tcPr>
                <w:p w:rsidR="00A73E2C" w:rsidRPr="009F1AD2" w:rsidRDefault="00A73E2C" w:rsidP="00864B6E">
                  <w:pPr>
                    <w:ind w:left="-6"/>
                    <w:rPr>
                      <w:sz w:val="20"/>
                      <w:szCs w:val="20"/>
                    </w:rPr>
                  </w:pPr>
                  <w:r w:rsidRPr="009F1AD2">
                    <w:rPr>
                      <w:bCs/>
                      <w:sz w:val="20"/>
                      <w:szCs w:val="20"/>
                    </w:rPr>
                    <w:t>Организация обучения населения в обла</w:t>
                  </w:r>
                  <w:r w:rsidRPr="009F1AD2">
                    <w:rPr>
                      <w:bCs/>
                      <w:sz w:val="20"/>
                      <w:szCs w:val="20"/>
                    </w:rPr>
                    <w:t>с</w:t>
                  </w:r>
                  <w:r w:rsidRPr="009F1AD2">
                    <w:rPr>
                      <w:bCs/>
                      <w:sz w:val="20"/>
                      <w:szCs w:val="20"/>
                    </w:rPr>
                    <w:t>ти ГО и защиты населения от ЧС, пожарной без</w:t>
                  </w:r>
                  <w:r w:rsidRPr="009F1AD2">
                    <w:rPr>
                      <w:bCs/>
                      <w:sz w:val="20"/>
                      <w:szCs w:val="20"/>
                    </w:rPr>
                    <w:t>о</w:t>
                  </w:r>
                  <w:r w:rsidRPr="009F1AD2">
                    <w:rPr>
                      <w:bCs/>
                      <w:sz w:val="20"/>
                      <w:szCs w:val="20"/>
                    </w:rPr>
                    <w:t>пасности и безопасности людей на во</w:t>
                  </w:r>
                  <w:r w:rsidRPr="009F1AD2">
                    <w:rPr>
                      <w:bCs/>
                      <w:sz w:val="20"/>
                      <w:szCs w:val="20"/>
                    </w:rPr>
                    <w:t>д</w:t>
                  </w:r>
                  <w:r w:rsidRPr="009F1AD2">
                    <w:rPr>
                      <w:bCs/>
                      <w:sz w:val="20"/>
                      <w:szCs w:val="20"/>
                    </w:rPr>
                    <w:t>ных объектах</w:t>
                  </w:r>
                </w:p>
              </w:tc>
              <w:tc>
                <w:tcPr>
                  <w:tcW w:w="646" w:type="pct"/>
                  <w:vAlign w:val="center"/>
                </w:tcPr>
                <w:p w:rsidR="00A73E2C" w:rsidRPr="009F1AD2" w:rsidRDefault="00A73E2C" w:rsidP="00864B6E">
                  <w:pPr>
                    <w:ind w:firstLine="2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F1AD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1" w:type="pct"/>
                  <w:vAlign w:val="center"/>
                </w:tcPr>
                <w:p w:rsidR="00A73E2C" w:rsidRPr="009F1AD2" w:rsidRDefault="00A73E2C" w:rsidP="00864B6E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0" w:type="pct"/>
                  <w:vAlign w:val="center"/>
                </w:tcPr>
                <w:p w:rsidR="00A73E2C" w:rsidRPr="009F1AD2" w:rsidRDefault="00A73E2C" w:rsidP="00864B6E">
                  <w:pPr>
                    <w:autoSpaceDE w:val="0"/>
                    <w:autoSpaceDN w:val="0"/>
                    <w:adjustRightInd w:val="0"/>
                    <w:ind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A73E2C" w:rsidRPr="009F1AD2" w:rsidRDefault="00A73E2C" w:rsidP="00864B6E">
                  <w:pP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Итоговая аттестация (тестирование)</w:t>
                  </w:r>
                </w:p>
              </w:tc>
              <w:tc>
                <w:tcPr>
                  <w:tcW w:w="646" w:type="pct"/>
                </w:tcPr>
                <w:p w:rsidR="00A73E2C" w:rsidRPr="009F1AD2" w:rsidRDefault="00A73E2C" w:rsidP="00864B6E">
                  <w:pPr>
                    <w:shd w:val="clear" w:color="auto" w:fill="FFFFFF"/>
                    <w:ind w:left="-68" w:right="-126"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A73E2C" w:rsidRPr="009F1AD2" w:rsidRDefault="00A73E2C" w:rsidP="00864B6E">
                  <w:pPr>
                    <w:shd w:val="clear" w:color="auto" w:fill="FFFFFF"/>
                    <w:ind w:left="-68" w:right="-126"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A73E2C" w:rsidRPr="009F1AD2" w:rsidRDefault="00A73E2C" w:rsidP="00864B6E">
                  <w:pPr>
                    <w:shd w:val="clear" w:color="auto" w:fill="FFFFFF"/>
                    <w:ind w:left="-68" w:right="-126" w:firstLine="21"/>
                    <w:jc w:val="center"/>
                    <w:rPr>
                      <w:sz w:val="20"/>
                      <w:szCs w:val="20"/>
                    </w:rPr>
                  </w:pPr>
                  <w:r w:rsidRPr="009F1AD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73E2C" w:rsidRPr="009F1AD2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A73E2C" w:rsidRPr="009F1AD2" w:rsidRDefault="00A73E2C" w:rsidP="00864B6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F1AD2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46" w:type="pct"/>
                </w:tcPr>
                <w:p w:rsidR="00A73E2C" w:rsidRPr="009F1AD2" w:rsidRDefault="00A73E2C" w:rsidP="00864B6E">
                  <w:pPr>
                    <w:shd w:val="clear" w:color="auto" w:fill="FFFFFF"/>
                    <w:ind w:left="-68" w:right="-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F1AD2">
                    <w:rPr>
                      <w:b/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31" w:type="pct"/>
                </w:tcPr>
                <w:p w:rsidR="00A73E2C" w:rsidRPr="009F1AD2" w:rsidRDefault="00A73E2C" w:rsidP="00864B6E">
                  <w:pPr>
                    <w:shd w:val="clear" w:color="auto" w:fill="FFFFFF"/>
                    <w:ind w:left="-68" w:right="-126"/>
                    <w:jc w:val="center"/>
                    <w:rPr>
                      <w:b/>
                      <w:bCs/>
                      <w:spacing w:val="-7"/>
                      <w:sz w:val="20"/>
                      <w:szCs w:val="20"/>
                    </w:rPr>
                  </w:pPr>
                  <w:r w:rsidRPr="009F1AD2">
                    <w:rPr>
                      <w:b/>
                      <w:bCs/>
                      <w:spacing w:val="-7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60" w:type="pct"/>
                </w:tcPr>
                <w:p w:rsidR="00A73E2C" w:rsidRPr="009F1AD2" w:rsidRDefault="00A73E2C" w:rsidP="00864B6E">
                  <w:pPr>
                    <w:shd w:val="clear" w:color="auto" w:fill="FFFFFF"/>
                    <w:ind w:left="-68" w:right="-12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F1AD2">
                    <w:rPr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A73E2C" w:rsidRPr="009F1AD2" w:rsidRDefault="00A73E2C" w:rsidP="00864B6E"/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>Удостоверение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>По мере набора группы</w:t>
            </w:r>
          </w:p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A73E2C" w:rsidRPr="009F1AD2" w:rsidRDefault="00A73E2C" w:rsidP="00864B6E">
            <w:proofErr w:type="spellStart"/>
            <w:r w:rsidRPr="009F1AD2">
              <w:t>Окраинская</w:t>
            </w:r>
            <w:proofErr w:type="spellEnd"/>
            <w:r w:rsidRPr="009F1AD2">
              <w:t xml:space="preserve"> И.С. – к.т.н., доцент</w:t>
            </w:r>
          </w:p>
          <w:p w:rsidR="00A73E2C" w:rsidRPr="009F1AD2" w:rsidRDefault="00A73E2C" w:rsidP="00864B6E"/>
        </w:tc>
      </w:tr>
      <w:tr w:rsidR="00A73E2C" w:rsidRPr="000D7654" w:rsidTr="00864B6E">
        <w:tc>
          <w:tcPr>
            <w:tcW w:w="2988" w:type="dxa"/>
          </w:tcPr>
          <w:p w:rsidR="00A73E2C" w:rsidRPr="009F1AD2" w:rsidRDefault="00A73E2C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A73E2C" w:rsidRPr="009F1AD2" w:rsidRDefault="00A73E2C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>, 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2C"/>
    <w:rsid w:val="0005470E"/>
    <w:rsid w:val="00A73E2C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C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E2C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3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Южно-Уральский государственный университет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2017-04-15T07:28:00Z</dcterms:created>
  <dcterms:modified xsi:type="dcterms:W3CDTF">2017-04-15T07:28:00Z</dcterms:modified>
</cp:coreProperties>
</file>