
<file path=[Content_Types].xml><?xml version="1.0" encoding="utf-8"?>
<Types xmlns="http://schemas.openxmlformats.org/package/2006/content-types">
  <Override PartName="/word/footnotes.xml" ContentType="application/vnd.openxmlformats-officedocument.wordprocessingml.footnotes+xml"/>
  <Override PartName="/word/theme/themeOverride1.xml" ContentType="application/vnd.openxmlformats-officedocument.themeOverride+xml"/>
  <Override PartName="/word/footer6.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AE2" w:rsidRPr="00476467" w:rsidRDefault="00CB5AE2" w:rsidP="00CB5AE2">
      <w:pPr>
        <w:spacing w:after="0"/>
        <w:ind w:firstLine="567"/>
        <w:jc w:val="center"/>
        <w:rPr>
          <w:rFonts w:ascii="Times New Roman" w:hAnsi="Times New Roman" w:cs="Times New Roman"/>
          <w:b/>
          <w:sz w:val="24"/>
          <w:szCs w:val="24"/>
        </w:rPr>
      </w:pPr>
      <w:bookmarkStart w:id="0" w:name="_GoBack"/>
      <w:bookmarkEnd w:id="0"/>
      <w:r w:rsidRPr="00476467">
        <w:rPr>
          <w:rFonts w:ascii="Times New Roman" w:hAnsi="Times New Roman" w:cs="Times New Roman"/>
          <w:b/>
          <w:sz w:val="24"/>
          <w:szCs w:val="24"/>
        </w:rPr>
        <w:t xml:space="preserve">ДОГОВОР № </w:t>
      </w:r>
      <w:sdt>
        <w:sdtPr>
          <w:rPr>
            <w:rFonts w:ascii="Times New Roman" w:hAnsi="Times New Roman" w:cs="Times New Roman"/>
            <w:b/>
            <w:sz w:val="24"/>
            <w:szCs w:val="24"/>
            <w:vertAlign w:val="subscript"/>
          </w:rPr>
          <w:alias w:val="Указать номер"/>
          <w:tag w:val="Указать номер"/>
          <w:id w:val="-45768456"/>
          <w:placeholder>
            <w:docPart w:val="DefaultPlaceholder_1081868574"/>
          </w:placeholder>
          <w:text/>
        </w:sdtPr>
        <w:sdtContent>
          <w:r w:rsidRPr="00BE3694">
            <w:rPr>
              <w:rFonts w:ascii="Times New Roman" w:hAnsi="Times New Roman" w:cs="Times New Roman"/>
              <w:b/>
              <w:sz w:val="24"/>
              <w:szCs w:val="24"/>
              <w:vertAlign w:val="subscript"/>
            </w:rPr>
            <w:t>___________</w:t>
          </w:r>
        </w:sdtContent>
      </w:sdt>
    </w:p>
    <w:p w:rsidR="00CB5AE2" w:rsidRPr="00476467" w:rsidRDefault="00CB5AE2" w:rsidP="00CB5AE2">
      <w:pPr>
        <w:spacing w:after="0"/>
        <w:ind w:firstLine="567"/>
        <w:jc w:val="center"/>
        <w:rPr>
          <w:rFonts w:ascii="Times New Roman" w:hAnsi="Times New Roman" w:cs="Times New Roman"/>
          <w:b/>
          <w:sz w:val="24"/>
          <w:szCs w:val="24"/>
        </w:rPr>
      </w:pPr>
      <w:r w:rsidRPr="00476467">
        <w:rPr>
          <w:rFonts w:ascii="Times New Roman" w:hAnsi="Times New Roman" w:cs="Times New Roman"/>
          <w:b/>
          <w:sz w:val="24"/>
          <w:szCs w:val="24"/>
        </w:rPr>
        <w:t xml:space="preserve">оказания услуг по передаче тепловой энергии </w:t>
      </w:r>
      <w:r>
        <w:rPr>
          <w:rFonts w:ascii="Times New Roman" w:hAnsi="Times New Roman" w:cs="Times New Roman"/>
          <w:b/>
          <w:sz w:val="24"/>
          <w:szCs w:val="24"/>
        </w:rPr>
        <w:t>(в зоне ЦСТ)</w:t>
      </w:r>
    </w:p>
    <w:p w:rsidR="00CB5AE2" w:rsidRPr="00476467" w:rsidRDefault="00CB5AE2" w:rsidP="00CB5AE2">
      <w:pPr>
        <w:spacing w:after="0"/>
        <w:ind w:firstLine="567"/>
        <w:jc w:val="both"/>
        <w:rPr>
          <w:rFonts w:ascii="Times New Roman" w:hAnsi="Times New Roman" w:cs="Times New Roman"/>
          <w:sz w:val="24"/>
          <w:szCs w:val="24"/>
        </w:rPr>
      </w:pPr>
    </w:p>
    <w:p w:rsidR="00BE3694" w:rsidRPr="00FE3E2F" w:rsidRDefault="00BE3694" w:rsidP="00BE3694">
      <w:pPr>
        <w:pStyle w:val="af0"/>
        <w:spacing w:line="276" w:lineRule="auto"/>
        <w:jc w:val="both"/>
        <w:rPr>
          <w:rFonts w:ascii="Times New Roman" w:hAnsi="Times New Roman" w:cs="Times New Roman"/>
          <w:sz w:val="24"/>
          <w:szCs w:val="24"/>
        </w:rPr>
      </w:pPr>
      <w:r w:rsidRPr="00FE3E2F">
        <w:rPr>
          <w:rFonts w:ascii="Times New Roman" w:hAnsi="Times New Roman" w:cs="Times New Roman"/>
          <w:sz w:val="24"/>
          <w:szCs w:val="24"/>
        </w:rPr>
        <w:t xml:space="preserve">г. </w:t>
      </w:r>
      <w:sdt>
        <w:sdtPr>
          <w:rPr>
            <w:rFonts w:ascii="Times New Roman" w:hAnsi="Times New Roman" w:cs="Times New Roman"/>
            <w:sz w:val="24"/>
            <w:szCs w:val="24"/>
          </w:rPr>
          <w:alias w:val="Город"/>
          <w:tag w:val="Город"/>
          <w:id w:val="491531103"/>
          <w:placeholder>
            <w:docPart w:val="4E904019E72A42378E4993285535D43C"/>
          </w:placeholder>
          <w:text/>
        </w:sdtPr>
        <w:sdtContent>
          <w:r w:rsidRPr="00FE3E2F">
            <w:rPr>
              <w:rFonts w:ascii="Times New Roman" w:hAnsi="Times New Roman" w:cs="Times New Roman"/>
              <w:sz w:val="24"/>
              <w:szCs w:val="24"/>
            </w:rPr>
            <w:t>_________</w:t>
          </w:r>
        </w:sdtContent>
      </w:sdt>
      <w:r w:rsidRPr="00FE3E2F">
        <w:rPr>
          <w:rFonts w:ascii="Times New Roman" w:hAnsi="Times New Roman" w:cs="Times New Roman"/>
          <w:sz w:val="24"/>
          <w:szCs w:val="24"/>
        </w:rPr>
        <w:tab/>
      </w:r>
      <w:r w:rsidRPr="00FE3E2F">
        <w:rPr>
          <w:rFonts w:ascii="Times New Roman" w:hAnsi="Times New Roman" w:cs="Times New Roman"/>
          <w:sz w:val="24"/>
          <w:szCs w:val="24"/>
        </w:rPr>
        <w:tab/>
      </w:r>
      <w:r w:rsidRPr="00FE3E2F">
        <w:rPr>
          <w:rFonts w:ascii="Times New Roman" w:hAnsi="Times New Roman" w:cs="Times New Roman"/>
          <w:sz w:val="24"/>
          <w:szCs w:val="24"/>
        </w:rPr>
        <w:tab/>
      </w:r>
      <w:r w:rsidRPr="00FE3E2F">
        <w:rPr>
          <w:rFonts w:ascii="Times New Roman" w:hAnsi="Times New Roman" w:cs="Times New Roman"/>
          <w:sz w:val="24"/>
          <w:szCs w:val="24"/>
        </w:rPr>
        <w:tab/>
      </w:r>
      <w:r w:rsidRPr="00FE3E2F">
        <w:rPr>
          <w:rFonts w:ascii="Times New Roman" w:hAnsi="Times New Roman" w:cs="Times New Roman"/>
          <w:sz w:val="24"/>
          <w:szCs w:val="24"/>
        </w:rPr>
        <w:tab/>
      </w:r>
      <w:r w:rsidRPr="00FE3E2F">
        <w:rPr>
          <w:rFonts w:ascii="Times New Roman" w:hAnsi="Times New Roman" w:cs="Times New Roman"/>
          <w:sz w:val="24"/>
          <w:szCs w:val="24"/>
        </w:rPr>
        <w:tab/>
      </w:r>
      <w:r w:rsidRPr="00FE3E2F">
        <w:rPr>
          <w:rFonts w:ascii="Times New Roman" w:hAnsi="Times New Roman" w:cs="Times New Roman"/>
          <w:sz w:val="24"/>
          <w:szCs w:val="24"/>
        </w:rPr>
        <w:tab/>
      </w:r>
      <w:r>
        <w:rPr>
          <w:rFonts w:ascii="Times New Roman" w:hAnsi="Times New Roman" w:cs="Times New Roman"/>
          <w:sz w:val="24"/>
          <w:szCs w:val="24"/>
        </w:rPr>
        <w:t xml:space="preserve">             </w:t>
      </w:r>
      <w:r w:rsidRPr="00FE3E2F">
        <w:rPr>
          <w:rFonts w:ascii="Times New Roman" w:hAnsi="Times New Roman" w:cs="Times New Roman"/>
          <w:sz w:val="24"/>
          <w:szCs w:val="24"/>
        </w:rPr>
        <w:tab/>
        <w:t xml:space="preserve">   от  </w:t>
      </w:r>
      <w:sdt>
        <w:sdtPr>
          <w:rPr>
            <w:rFonts w:ascii="Times New Roman" w:hAnsi="Times New Roman" w:cs="Times New Roman"/>
            <w:sz w:val="24"/>
            <w:szCs w:val="24"/>
          </w:rPr>
          <w:alias w:val="Дата"/>
          <w:id w:val="-1875756419"/>
          <w:placeholder>
            <w:docPart w:val="9CDF2FFDB17543ABB7A7CD0BBB6A09D4"/>
          </w:placeholder>
          <w:text/>
        </w:sdtPr>
        <w:sdtContent>
          <w:r w:rsidRPr="00FE3E2F">
            <w:rPr>
              <w:rFonts w:ascii="Times New Roman" w:hAnsi="Times New Roman" w:cs="Times New Roman"/>
              <w:sz w:val="24"/>
              <w:szCs w:val="24"/>
            </w:rPr>
            <w:t>_________</w:t>
          </w:r>
        </w:sdtContent>
      </w:sdt>
      <w:r w:rsidRPr="00FE3E2F">
        <w:rPr>
          <w:rFonts w:ascii="Times New Roman" w:hAnsi="Times New Roman" w:cs="Times New Roman"/>
          <w:sz w:val="24"/>
          <w:szCs w:val="24"/>
        </w:rPr>
        <w:t xml:space="preserve"> года</w:t>
      </w:r>
    </w:p>
    <w:p w:rsidR="00CB5AE2" w:rsidRPr="00476467" w:rsidRDefault="00CB5AE2" w:rsidP="00CB5AE2">
      <w:pPr>
        <w:spacing w:after="0"/>
        <w:ind w:firstLine="567"/>
        <w:jc w:val="both"/>
        <w:rPr>
          <w:rFonts w:ascii="Times New Roman" w:hAnsi="Times New Roman" w:cs="Times New Roman"/>
          <w:sz w:val="24"/>
          <w:szCs w:val="24"/>
        </w:rPr>
      </w:pPr>
    </w:p>
    <w:p w:rsidR="00BE3694" w:rsidRDefault="00524821" w:rsidP="00CB5AE2">
      <w:pPr>
        <w:spacing w:after="0"/>
        <w:ind w:firstLine="567"/>
        <w:jc w:val="both"/>
        <w:rPr>
          <w:rFonts w:ascii="Times New Roman" w:hAnsi="Times New Roman" w:cs="Times New Roman"/>
          <w:sz w:val="24"/>
          <w:szCs w:val="24"/>
        </w:rPr>
      </w:pPr>
      <w:r w:rsidRPr="00524821">
        <w:rPr>
          <w:rFonts w:ascii="Times New Roman" w:hAnsi="Times New Roman" w:cs="Times New Roman"/>
          <w:b/>
          <w:sz w:val="24"/>
          <w:szCs w:val="24"/>
        </w:rPr>
        <w:t>_______________________</w:t>
      </w:r>
      <w:r w:rsidR="00CB5AE2" w:rsidRPr="00476467">
        <w:rPr>
          <w:rFonts w:ascii="Times New Roman" w:hAnsi="Times New Roman" w:cs="Times New Roman"/>
          <w:sz w:val="24"/>
          <w:szCs w:val="24"/>
        </w:rPr>
        <w:t xml:space="preserve">, </w:t>
      </w:r>
      <w:proofErr w:type="gramStart"/>
      <w:r w:rsidR="00CB5AE2" w:rsidRPr="00476467">
        <w:rPr>
          <w:rFonts w:ascii="Times New Roman" w:hAnsi="Times New Roman" w:cs="Times New Roman"/>
          <w:sz w:val="24"/>
          <w:szCs w:val="24"/>
        </w:rPr>
        <w:t>именуемое</w:t>
      </w:r>
      <w:proofErr w:type="gramEnd"/>
      <w:r w:rsidR="00CB5AE2" w:rsidRPr="00476467">
        <w:rPr>
          <w:rFonts w:ascii="Times New Roman" w:hAnsi="Times New Roman" w:cs="Times New Roman"/>
          <w:sz w:val="24"/>
          <w:szCs w:val="24"/>
        </w:rPr>
        <w:t xml:space="preserve"> в дальнейшем </w:t>
      </w:r>
      <w:r w:rsidR="00CB5AE2" w:rsidRPr="00476467">
        <w:rPr>
          <w:rFonts w:ascii="Times New Roman" w:hAnsi="Times New Roman" w:cs="Times New Roman"/>
          <w:b/>
          <w:sz w:val="24"/>
          <w:szCs w:val="24"/>
        </w:rPr>
        <w:t>«Теплоснабжающая организация»</w:t>
      </w:r>
      <w:r w:rsidR="00CB5AE2" w:rsidRPr="00476467">
        <w:rPr>
          <w:rFonts w:ascii="Times New Roman" w:hAnsi="Times New Roman" w:cs="Times New Roman"/>
          <w:sz w:val="24"/>
          <w:szCs w:val="24"/>
        </w:rPr>
        <w:t>, в лице</w:t>
      </w:r>
      <w:r w:rsidR="00BE3694" w:rsidRPr="00BE3694">
        <w:rPr>
          <w:rFonts w:ascii="Times New Roman" w:hAnsi="Times New Roman" w:cs="Times New Roman"/>
          <w:sz w:val="24"/>
          <w:szCs w:val="24"/>
        </w:rPr>
        <w:t xml:space="preserve"> </w:t>
      </w:r>
      <w:sdt>
        <w:sdtPr>
          <w:rPr>
            <w:rFonts w:ascii="Times New Roman" w:hAnsi="Times New Roman" w:cs="Times New Roman"/>
            <w:sz w:val="24"/>
            <w:szCs w:val="24"/>
          </w:rPr>
          <w:alias w:val="подписант УТСК"/>
          <w:tag w:val="подписант УТСК"/>
          <w:id w:val="-1188283685"/>
          <w:placeholder>
            <w:docPart w:val="D507D25EC0414ECBA294902F32BD3FE7"/>
          </w:placeholder>
          <w:text/>
        </w:sdtPr>
        <w:sdtContent>
          <w:r w:rsidR="00BE3694" w:rsidRPr="00FE3E2F">
            <w:rPr>
              <w:rFonts w:ascii="Times New Roman" w:hAnsi="Times New Roman" w:cs="Times New Roman"/>
              <w:sz w:val="24"/>
              <w:szCs w:val="24"/>
            </w:rPr>
            <w:t>__________________________________________</w:t>
          </w:r>
        </w:sdtContent>
      </w:sdt>
      <w:r w:rsidR="00CB5AE2" w:rsidRPr="00476467">
        <w:rPr>
          <w:rFonts w:ascii="Times New Roman" w:hAnsi="Times New Roman" w:cs="Times New Roman"/>
          <w:sz w:val="24"/>
          <w:szCs w:val="24"/>
        </w:rPr>
        <w:t>, действующего на основании</w:t>
      </w:r>
      <w:r w:rsidR="00BE3694" w:rsidRPr="00BE3694">
        <w:rPr>
          <w:rFonts w:ascii="Times New Roman" w:hAnsi="Times New Roman" w:cs="Times New Roman"/>
          <w:sz w:val="24"/>
          <w:szCs w:val="24"/>
        </w:rPr>
        <w:t xml:space="preserve"> </w:t>
      </w:r>
      <w:sdt>
        <w:sdtPr>
          <w:rPr>
            <w:rFonts w:ascii="Times New Roman" w:hAnsi="Times New Roman" w:cs="Times New Roman"/>
            <w:sz w:val="24"/>
            <w:szCs w:val="24"/>
          </w:rPr>
          <w:alias w:val="Документ"/>
          <w:tag w:val="Документ"/>
          <w:id w:val="1107613679"/>
          <w:placeholder>
            <w:docPart w:val="2E007DBDF652460591F0A418E454FCD4"/>
          </w:placeholder>
          <w:text/>
        </w:sdtPr>
        <w:sdtContent>
          <w:r w:rsidR="00BE3694">
            <w:rPr>
              <w:rFonts w:ascii="Times New Roman" w:hAnsi="Times New Roman" w:cs="Times New Roman"/>
              <w:sz w:val="24"/>
              <w:szCs w:val="24"/>
            </w:rPr>
            <w:t>__________</w:t>
          </w:r>
        </w:sdtContent>
      </w:sdt>
      <w:r w:rsidR="00CB5AE2" w:rsidRPr="00476467">
        <w:rPr>
          <w:rFonts w:ascii="Times New Roman" w:hAnsi="Times New Roman" w:cs="Times New Roman"/>
          <w:sz w:val="24"/>
          <w:szCs w:val="24"/>
        </w:rPr>
        <w:t>, с одной стороны, и</w:t>
      </w:r>
    </w:p>
    <w:p w:rsidR="00CB5AE2" w:rsidRPr="00476467" w:rsidRDefault="00BE3694" w:rsidP="00CB5A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alias w:val="Наименование теплосетевой организации"/>
          <w:tag w:val="Наименование тепловой организации"/>
          <w:id w:val="2146773305"/>
          <w:placeholder>
            <w:docPart w:val="D7E92F6E49A945DBA8B12CD97C7C9334"/>
          </w:placeholder>
          <w:text/>
        </w:sdtPr>
        <w:sdtContent>
          <w:r w:rsidRPr="00FE3E2F">
            <w:rPr>
              <w:rFonts w:ascii="Times New Roman" w:hAnsi="Times New Roman" w:cs="Times New Roman"/>
              <w:sz w:val="24"/>
              <w:szCs w:val="24"/>
            </w:rPr>
            <w:t>_____________________________________</w:t>
          </w:r>
          <w:r>
            <w:rPr>
              <w:rFonts w:ascii="Times New Roman" w:hAnsi="Times New Roman" w:cs="Times New Roman"/>
              <w:sz w:val="24"/>
              <w:szCs w:val="24"/>
            </w:rPr>
            <w:t>______________</w:t>
          </w:r>
        </w:sdtContent>
      </w:sdt>
      <w:r w:rsidR="00CB5AE2" w:rsidRPr="00476467">
        <w:rPr>
          <w:rFonts w:ascii="Times New Roman" w:hAnsi="Times New Roman" w:cs="Times New Roman"/>
          <w:sz w:val="24"/>
          <w:szCs w:val="24"/>
        </w:rPr>
        <w:t xml:space="preserve">, </w:t>
      </w:r>
      <w:proofErr w:type="gramStart"/>
      <w:r w:rsidR="00CB5AE2" w:rsidRPr="00476467">
        <w:rPr>
          <w:rFonts w:ascii="Times New Roman" w:hAnsi="Times New Roman" w:cs="Times New Roman"/>
          <w:sz w:val="24"/>
          <w:szCs w:val="24"/>
        </w:rPr>
        <w:t>именуемое</w:t>
      </w:r>
      <w:proofErr w:type="gramEnd"/>
      <w:r w:rsidR="00CB5AE2" w:rsidRPr="00476467">
        <w:rPr>
          <w:rFonts w:ascii="Times New Roman" w:hAnsi="Times New Roman" w:cs="Times New Roman"/>
          <w:sz w:val="24"/>
          <w:szCs w:val="24"/>
        </w:rPr>
        <w:t xml:space="preserve"> в дальнейшем </w:t>
      </w:r>
      <w:r w:rsidR="00CB5AE2" w:rsidRPr="00476467">
        <w:rPr>
          <w:rFonts w:ascii="Times New Roman" w:hAnsi="Times New Roman" w:cs="Times New Roman"/>
          <w:b/>
          <w:sz w:val="24"/>
          <w:szCs w:val="24"/>
        </w:rPr>
        <w:t>«</w:t>
      </w:r>
      <w:proofErr w:type="spellStart"/>
      <w:r w:rsidR="00CB5AE2" w:rsidRPr="00476467">
        <w:rPr>
          <w:rFonts w:ascii="Times New Roman" w:hAnsi="Times New Roman" w:cs="Times New Roman"/>
          <w:b/>
          <w:sz w:val="24"/>
          <w:szCs w:val="24"/>
        </w:rPr>
        <w:t>Теплосетевая</w:t>
      </w:r>
      <w:proofErr w:type="spellEnd"/>
      <w:r w:rsidR="00CB5AE2" w:rsidRPr="00476467">
        <w:rPr>
          <w:rFonts w:ascii="Times New Roman" w:hAnsi="Times New Roman" w:cs="Times New Roman"/>
          <w:b/>
          <w:sz w:val="24"/>
          <w:szCs w:val="24"/>
        </w:rPr>
        <w:t xml:space="preserve"> организация», </w:t>
      </w:r>
      <w:r w:rsidR="00CB5AE2" w:rsidRPr="00476467">
        <w:rPr>
          <w:rFonts w:ascii="Times New Roman" w:hAnsi="Times New Roman" w:cs="Times New Roman"/>
          <w:sz w:val="24"/>
          <w:szCs w:val="24"/>
        </w:rPr>
        <w:t>в лице</w:t>
      </w:r>
      <w:r w:rsidRPr="00BE3694">
        <w:rPr>
          <w:rFonts w:ascii="Times New Roman" w:hAnsi="Times New Roman" w:cs="Times New Roman"/>
          <w:sz w:val="24"/>
          <w:szCs w:val="24"/>
        </w:rPr>
        <w:t xml:space="preserve"> </w:t>
      </w:r>
      <w:sdt>
        <w:sdtPr>
          <w:rPr>
            <w:rFonts w:ascii="Times New Roman" w:hAnsi="Times New Roman" w:cs="Times New Roman"/>
            <w:sz w:val="24"/>
            <w:szCs w:val="24"/>
          </w:rPr>
          <w:alias w:val="подписант теплосетевой организации"/>
          <w:id w:val="711387010"/>
          <w:placeholder>
            <w:docPart w:val="55E035958A3248E7A58211D7062B8E05"/>
          </w:placeholder>
          <w:text/>
        </w:sdtPr>
        <w:sdtContent>
          <w:r w:rsidRPr="00FE3E2F">
            <w:rPr>
              <w:rFonts w:ascii="Times New Roman" w:hAnsi="Times New Roman" w:cs="Times New Roman"/>
              <w:sz w:val="24"/>
              <w:szCs w:val="24"/>
            </w:rPr>
            <w:t>__________________________________________</w:t>
          </w:r>
        </w:sdtContent>
      </w:sdt>
      <w:r w:rsidR="00CB5AE2" w:rsidRPr="00476467">
        <w:rPr>
          <w:rFonts w:ascii="Times New Roman" w:hAnsi="Times New Roman" w:cs="Times New Roman"/>
          <w:sz w:val="24"/>
          <w:szCs w:val="24"/>
        </w:rPr>
        <w:t>, действующего на основании</w:t>
      </w:r>
      <w:r w:rsidRPr="00BE3694">
        <w:rPr>
          <w:rFonts w:ascii="Times New Roman" w:hAnsi="Times New Roman" w:cs="Times New Roman"/>
          <w:sz w:val="24"/>
          <w:szCs w:val="24"/>
        </w:rPr>
        <w:t xml:space="preserve"> </w:t>
      </w:r>
      <w:sdt>
        <w:sdtPr>
          <w:rPr>
            <w:rFonts w:ascii="Times New Roman" w:hAnsi="Times New Roman" w:cs="Times New Roman"/>
            <w:sz w:val="24"/>
            <w:szCs w:val="24"/>
          </w:rPr>
          <w:alias w:val="Документ"/>
          <w:tag w:val="Документ"/>
          <w:id w:val="1112779825"/>
          <w:placeholder>
            <w:docPart w:val="65A13C58414548E2A50316038155E73A"/>
          </w:placeholder>
          <w:text/>
        </w:sdtPr>
        <w:sdtContent>
          <w:r>
            <w:rPr>
              <w:rFonts w:ascii="Times New Roman" w:hAnsi="Times New Roman" w:cs="Times New Roman"/>
              <w:sz w:val="24"/>
              <w:szCs w:val="24"/>
            </w:rPr>
            <w:t>__________</w:t>
          </w:r>
        </w:sdtContent>
      </w:sdt>
      <w:r w:rsidR="00CB5AE2" w:rsidRPr="00476467">
        <w:rPr>
          <w:rFonts w:ascii="Times New Roman" w:hAnsi="Times New Roman" w:cs="Times New Roman"/>
          <w:sz w:val="24"/>
          <w:szCs w:val="24"/>
        </w:rPr>
        <w:t>, с другой стороны, совместно именуемые Стороны,  заключили настоящий Договор оказания услуг по передаче тепловой энергии (далее по тексту Договор) о нижеследующем:</w:t>
      </w:r>
    </w:p>
    <w:p w:rsidR="00CB5AE2" w:rsidRPr="00476467" w:rsidRDefault="00CB5AE2" w:rsidP="00CB5AE2">
      <w:pPr>
        <w:spacing w:after="0"/>
        <w:ind w:firstLine="567"/>
        <w:jc w:val="both"/>
        <w:rPr>
          <w:rFonts w:ascii="Times New Roman" w:hAnsi="Times New Roman" w:cs="Times New Roman"/>
          <w:sz w:val="24"/>
          <w:szCs w:val="24"/>
        </w:rPr>
      </w:pPr>
    </w:p>
    <w:p w:rsidR="00CB5AE2" w:rsidRPr="00476467" w:rsidRDefault="00CB5AE2" w:rsidP="00CB5AE2">
      <w:pPr>
        <w:pStyle w:val="a7"/>
        <w:spacing w:after="0"/>
        <w:ind w:left="0" w:firstLine="567"/>
        <w:jc w:val="center"/>
        <w:rPr>
          <w:rFonts w:ascii="Times New Roman" w:hAnsi="Times New Roman" w:cs="Times New Roman"/>
          <w:b/>
          <w:sz w:val="24"/>
          <w:szCs w:val="24"/>
        </w:rPr>
      </w:pPr>
      <w:r w:rsidRPr="00476467">
        <w:rPr>
          <w:rFonts w:ascii="Times New Roman" w:hAnsi="Times New Roman" w:cs="Times New Roman"/>
          <w:b/>
          <w:sz w:val="24"/>
          <w:szCs w:val="24"/>
        </w:rPr>
        <w:t>Термины и определения</w:t>
      </w:r>
    </w:p>
    <w:p w:rsidR="00CB5AE2" w:rsidRPr="00476467" w:rsidRDefault="00CB5AE2" w:rsidP="00CB5AE2">
      <w:pPr>
        <w:pStyle w:val="Default"/>
        <w:spacing w:line="276" w:lineRule="auto"/>
        <w:ind w:firstLine="567"/>
        <w:jc w:val="both"/>
        <w:rPr>
          <w:rFonts w:ascii="Times New Roman" w:hAnsi="Times New Roman" w:cs="Times New Roman"/>
          <w:color w:val="auto"/>
        </w:rPr>
      </w:pPr>
      <w:r w:rsidRPr="00476467">
        <w:rPr>
          <w:rFonts w:ascii="Times New Roman" w:hAnsi="Times New Roman" w:cs="Times New Roman"/>
          <w:color w:val="auto"/>
        </w:rPr>
        <w:t xml:space="preserve">«Стороны» договорились понимать используемые в настоящем Договоре  следующие термины в следующем значении: </w:t>
      </w:r>
    </w:p>
    <w:p w:rsidR="00CB5AE2" w:rsidRPr="00476467" w:rsidRDefault="00CB5AE2" w:rsidP="00CB5AE2">
      <w:pPr>
        <w:pStyle w:val="Default"/>
        <w:spacing w:line="276" w:lineRule="auto"/>
        <w:ind w:firstLine="567"/>
        <w:jc w:val="both"/>
        <w:rPr>
          <w:rFonts w:ascii="Times New Roman" w:hAnsi="Times New Roman" w:cs="Times New Roman"/>
          <w:color w:val="auto"/>
        </w:rPr>
      </w:pPr>
      <w:r w:rsidRPr="00476467">
        <w:rPr>
          <w:rFonts w:ascii="Times New Roman" w:hAnsi="Times New Roman" w:cs="Times New Roman"/>
          <w:b/>
          <w:color w:val="auto"/>
        </w:rPr>
        <w:t>«Точка приема»</w:t>
      </w:r>
      <w:r w:rsidRPr="00476467">
        <w:rPr>
          <w:rFonts w:ascii="Times New Roman" w:hAnsi="Times New Roman" w:cs="Times New Roman"/>
          <w:color w:val="auto"/>
        </w:rPr>
        <w:t xml:space="preserve"> - место физического соединения источников тепловой энергии и/или тепловых сетей «Теплоснабжающей организации» с тепловыми сетями «</w:t>
      </w:r>
      <w:proofErr w:type="spellStart"/>
      <w:r w:rsidRPr="00476467">
        <w:rPr>
          <w:rFonts w:ascii="Times New Roman" w:hAnsi="Times New Roman" w:cs="Times New Roman"/>
          <w:color w:val="auto"/>
        </w:rPr>
        <w:t>Теплосетевой</w:t>
      </w:r>
      <w:proofErr w:type="spellEnd"/>
      <w:r w:rsidRPr="00476467">
        <w:rPr>
          <w:rFonts w:ascii="Times New Roman" w:hAnsi="Times New Roman" w:cs="Times New Roman"/>
          <w:color w:val="auto"/>
        </w:rPr>
        <w:t xml:space="preserve"> организации», в </w:t>
      </w:r>
      <w:proofErr w:type="gramStart"/>
      <w:r w:rsidRPr="00476467">
        <w:rPr>
          <w:rFonts w:ascii="Times New Roman" w:hAnsi="Times New Roman" w:cs="Times New Roman"/>
          <w:color w:val="auto"/>
        </w:rPr>
        <w:t>котором</w:t>
      </w:r>
      <w:proofErr w:type="gramEnd"/>
      <w:r w:rsidRPr="00476467">
        <w:rPr>
          <w:rFonts w:ascii="Times New Roman" w:hAnsi="Times New Roman" w:cs="Times New Roman"/>
          <w:color w:val="auto"/>
        </w:rPr>
        <w:t xml:space="preserve"> исполняются обязательства «Теплоснабжающей организации» по договору оказания услуг по передаче тепловой энергии.</w:t>
      </w:r>
    </w:p>
    <w:p w:rsidR="00CB5AE2" w:rsidRPr="00476467" w:rsidRDefault="00CB5AE2" w:rsidP="00CB5AE2">
      <w:pPr>
        <w:pStyle w:val="Default"/>
        <w:spacing w:line="276" w:lineRule="auto"/>
        <w:ind w:firstLine="567"/>
        <w:jc w:val="both"/>
        <w:rPr>
          <w:rFonts w:ascii="Times New Roman" w:hAnsi="Times New Roman" w:cs="Times New Roman"/>
          <w:color w:val="auto"/>
        </w:rPr>
      </w:pPr>
      <w:r w:rsidRPr="00476467">
        <w:rPr>
          <w:rFonts w:ascii="Times New Roman" w:hAnsi="Times New Roman" w:cs="Times New Roman"/>
          <w:b/>
          <w:color w:val="auto"/>
        </w:rPr>
        <w:t>«Точка передачи»</w:t>
      </w:r>
      <w:r w:rsidRPr="00476467">
        <w:rPr>
          <w:rFonts w:ascii="Times New Roman" w:hAnsi="Times New Roman" w:cs="Times New Roman"/>
          <w:color w:val="auto"/>
        </w:rPr>
        <w:t xml:space="preserve"> - место физического соединения </w:t>
      </w:r>
      <w:proofErr w:type="spellStart"/>
      <w:r w:rsidRPr="00476467">
        <w:rPr>
          <w:rFonts w:ascii="Times New Roman" w:hAnsi="Times New Roman" w:cs="Times New Roman"/>
          <w:color w:val="auto"/>
        </w:rPr>
        <w:t>теплопотребляющих</w:t>
      </w:r>
      <w:proofErr w:type="spellEnd"/>
      <w:r w:rsidRPr="00476467">
        <w:rPr>
          <w:rFonts w:ascii="Times New Roman" w:hAnsi="Times New Roman" w:cs="Times New Roman"/>
          <w:color w:val="auto"/>
        </w:rPr>
        <w:t xml:space="preserve"> установок или тепловых сетей потребителя с тепловыми сетями «</w:t>
      </w:r>
      <w:proofErr w:type="spellStart"/>
      <w:r w:rsidRPr="00476467">
        <w:rPr>
          <w:rFonts w:ascii="Times New Roman" w:hAnsi="Times New Roman" w:cs="Times New Roman"/>
          <w:color w:val="auto"/>
        </w:rPr>
        <w:t>Теплосетевой</w:t>
      </w:r>
      <w:proofErr w:type="spellEnd"/>
      <w:r w:rsidRPr="00476467">
        <w:rPr>
          <w:rFonts w:ascii="Times New Roman" w:hAnsi="Times New Roman" w:cs="Times New Roman"/>
          <w:color w:val="auto"/>
        </w:rPr>
        <w:t xml:space="preserve"> организации», в котором исполняются обязательства «</w:t>
      </w:r>
      <w:proofErr w:type="spellStart"/>
      <w:r w:rsidRPr="00476467">
        <w:rPr>
          <w:rFonts w:ascii="Times New Roman" w:hAnsi="Times New Roman" w:cs="Times New Roman"/>
          <w:color w:val="auto"/>
        </w:rPr>
        <w:t>Теплосетевой</w:t>
      </w:r>
      <w:proofErr w:type="spellEnd"/>
      <w:r w:rsidRPr="00476467">
        <w:rPr>
          <w:rFonts w:ascii="Times New Roman" w:hAnsi="Times New Roman" w:cs="Times New Roman"/>
          <w:color w:val="auto"/>
        </w:rPr>
        <w:t xml:space="preserve"> организации» по договору оказания услуг по передаче тепловой энергии. </w:t>
      </w:r>
    </w:p>
    <w:p w:rsidR="00CB5AE2" w:rsidRPr="00476467" w:rsidRDefault="00CB5AE2" w:rsidP="00CB5AE2">
      <w:pPr>
        <w:pStyle w:val="Default"/>
        <w:spacing w:line="276" w:lineRule="auto"/>
        <w:ind w:firstLine="567"/>
        <w:jc w:val="both"/>
        <w:rPr>
          <w:rFonts w:ascii="Times New Roman" w:hAnsi="Times New Roman" w:cs="Times New Roman"/>
          <w:color w:val="auto"/>
        </w:rPr>
      </w:pPr>
      <w:r w:rsidRPr="00476467">
        <w:rPr>
          <w:rFonts w:ascii="Times New Roman" w:hAnsi="Times New Roman" w:cs="Times New Roman"/>
          <w:b/>
          <w:color w:val="auto"/>
        </w:rPr>
        <w:t>«Тепловые сети»</w:t>
      </w:r>
      <w:r w:rsidRPr="00476467">
        <w:rPr>
          <w:rFonts w:ascii="Times New Roman" w:hAnsi="Times New Roman" w:cs="Times New Roman"/>
          <w:color w:val="auto"/>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rsidRPr="00476467">
        <w:rPr>
          <w:rFonts w:ascii="Times New Roman" w:hAnsi="Times New Roman" w:cs="Times New Roman"/>
          <w:color w:val="auto"/>
        </w:rPr>
        <w:t>теплопотребляющих</w:t>
      </w:r>
      <w:proofErr w:type="spellEnd"/>
      <w:r w:rsidRPr="00476467">
        <w:rPr>
          <w:rFonts w:ascii="Times New Roman" w:hAnsi="Times New Roman" w:cs="Times New Roman"/>
          <w:color w:val="auto"/>
        </w:rPr>
        <w:t xml:space="preserve"> установок.</w:t>
      </w:r>
    </w:p>
    <w:p w:rsidR="00CB5AE2" w:rsidRPr="00476467" w:rsidRDefault="00CB5AE2" w:rsidP="00CB5AE2">
      <w:pPr>
        <w:pStyle w:val="Default"/>
        <w:spacing w:line="276" w:lineRule="auto"/>
        <w:ind w:firstLine="567"/>
        <w:jc w:val="both"/>
        <w:rPr>
          <w:rFonts w:ascii="Times New Roman" w:hAnsi="Times New Roman" w:cs="Times New Roman"/>
          <w:color w:val="auto"/>
        </w:rPr>
      </w:pPr>
      <w:r w:rsidRPr="00476467">
        <w:rPr>
          <w:rFonts w:ascii="Times New Roman" w:hAnsi="Times New Roman" w:cs="Times New Roman"/>
          <w:color w:val="auto"/>
        </w:rPr>
        <w:t>«Стороны» договорились, что термины и определения, используемые в настоящем Договоре и не указанные в Разделе «Термины и определения» настоящего Договора, принимаются в значениях, определяемых действующими законодательными актами РФ».</w:t>
      </w:r>
    </w:p>
    <w:p w:rsidR="00CB5AE2" w:rsidRPr="00476467" w:rsidRDefault="00CB5AE2" w:rsidP="00CB5AE2">
      <w:pPr>
        <w:pStyle w:val="Default"/>
        <w:spacing w:line="276" w:lineRule="auto"/>
        <w:ind w:firstLine="567"/>
        <w:jc w:val="both"/>
        <w:rPr>
          <w:rFonts w:ascii="Times New Roman" w:hAnsi="Times New Roman" w:cs="Times New Roman"/>
          <w:color w:val="auto"/>
        </w:rPr>
      </w:pPr>
    </w:p>
    <w:p w:rsidR="00CB5AE2" w:rsidRPr="00476467" w:rsidRDefault="00CB5AE2" w:rsidP="00CB5AE2">
      <w:pPr>
        <w:pStyle w:val="a7"/>
        <w:numPr>
          <w:ilvl w:val="0"/>
          <w:numId w:val="1"/>
        </w:numPr>
        <w:spacing w:after="0"/>
        <w:ind w:left="0" w:firstLine="0"/>
        <w:jc w:val="center"/>
        <w:rPr>
          <w:rFonts w:ascii="Times New Roman" w:hAnsi="Times New Roman" w:cs="Times New Roman"/>
          <w:b/>
          <w:sz w:val="24"/>
          <w:szCs w:val="24"/>
        </w:rPr>
      </w:pPr>
      <w:r w:rsidRPr="00476467">
        <w:rPr>
          <w:rFonts w:ascii="Times New Roman" w:hAnsi="Times New Roman" w:cs="Times New Roman"/>
          <w:b/>
          <w:sz w:val="24"/>
          <w:szCs w:val="24"/>
        </w:rPr>
        <w:t>Предмет Договора</w:t>
      </w:r>
    </w:p>
    <w:p w:rsidR="00CB5AE2" w:rsidRPr="00476467" w:rsidRDefault="00CB5AE2" w:rsidP="00CB5AE2">
      <w:pPr>
        <w:pStyle w:val="Default"/>
        <w:spacing w:line="276" w:lineRule="auto"/>
        <w:ind w:firstLine="567"/>
        <w:jc w:val="both"/>
        <w:rPr>
          <w:rFonts w:ascii="Times New Roman" w:hAnsi="Times New Roman" w:cs="Times New Roman"/>
          <w:color w:val="auto"/>
        </w:rPr>
      </w:pPr>
      <w:proofErr w:type="gramStart"/>
      <w:r w:rsidRPr="00476467">
        <w:rPr>
          <w:rFonts w:ascii="Times New Roman" w:hAnsi="Times New Roman" w:cs="Times New Roman"/>
        </w:rPr>
        <w:t>1.1</w:t>
      </w:r>
      <w:r>
        <w:rPr>
          <w:rFonts w:ascii="Times New Roman" w:hAnsi="Times New Roman" w:cs="Times New Roman"/>
        </w:rPr>
        <w:t xml:space="preserve"> </w:t>
      </w:r>
      <w:r w:rsidRPr="00476467">
        <w:rPr>
          <w:rFonts w:ascii="Times New Roman" w:hAnsi="Times New Roman" w:cs="Times New Roman"/>
        </w:rPr>
        <w:t>«</w:t>
      </w:r>
      <w:proofErr w:type="spellStart"/>
      <w:r w:rsidRPr="00476467">
        <w:rPr>
          <w:rFonts w:ascii="Times New Roman" w:hAnsi="Times New Roman" w:cs="Times New Roman"/>
        </w:rPr>
        <w:t>Теплосетевая</w:t>
      </w:r>
      <w:proofErr w:type="spellEnd"/>
      <w:r w:rsidRPr="00476467">
        <w:rPr>
          <w:rFonts w:ascii="Times New Roman" w:hAnsi="Times New Roman" w:cs="Times New Roman"/>
        </w:rPr>
        <w:t xml:space="preserve"> организация» обязуется осуществлять передачу тепловой энергии с использованием теплоносителя от точки приема тепловой энергии до точки передачи тепловой энергии с соблюдением параметров и показателей качества теплоносителя, а также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требованиям, преобразование тепловой энергии в центральных тепловых пунктах, а «Теплоснабжающая </w:t>
      </w:r>
      <w:r w:rsidRPr="00476467">
        <w:rPr>
          <w:rFonts w:ascii="Times New Roman" w:hAnsi="Times New Roman" w:cs="Times New Roman"/>
          <w:color w:val="auto"/>
        </w:rPr>
        <w:t>организация» обязуется оплачивать</w:t>
      </w:r>
      <w:proofErr w:type="gramEnd"/>
      <w:r w:rsidRPr="00476467">
        <w:rPr>
          <w:rFonts w:ascii="Times New Roman" w:hAnsi="Times New Roman" w:cs="Times New Roman"/>
          <w:color w:val="auto"/>
        </w:rPr>
        <w:t xml:space="preserve"> указанные услуги.</w:t>
      </w:r>
    </w:p>
    <w:p w:rsidR="00CB5AE2" w:rsidRPr="00476467" w:rsidRDefault="00CB5AE2" w:rsidP="00CB5AE2">
      <w:pPr>
        <w:pStyle w:val="Default"/>
        <w:spacing w:line="276" w:lineRule="auto"/>
        <w:ind w:firstLine="567"/>
        <w:jc w:val="both"/>
        <w:rPr>
          <w:rFonts w:ascii="Times New Roman" w:hAnsi="Times New Roman" w:cs="Times New Roman"/>
        </w:rPr>
      </w:pPr>
      <w:proofErr w:type="gramStart"/>
      <w:r w:rsidRPr="00476467">
        <w:rPr>
          <w:rFonts w:ascii="Times New Roman" w:hAnsi="Times New Roman" w:cs="Times New Roman"/>
        </w:rPr>
        <w:t>1.2 Ориентировочный договорной объем оказанных услуг по передаче тепловой энергии «Теплоснабжающей организации» с разбивкой по месяцам указываетс</w:t>
      </w:r>
      <w:r w:rsidR="00BE3694">
        <w:rPr>
          <w:rFonts w:ascii="Times New Roman" w:hAnsi="Times New Roman" w:cs="Times New Roman"/>
        </w:rPr>
        <w:t>я в Приложении № 1 к настоящему</w:t>
      </w:r>
      <w:r w:rsidRPr="00476467">
        <w:rPr>
          <w:rFonts w:ascii="Times New Roman" w:hAnsi="Times New Roman" w:cs="Times New Roman"/>
        </w:rPr>
        <w:t xml:space="preserve"> договору.</w:t>
      </w:r>
      <w:proofErr w:type="gramEnd"/>
    </w:p>
    <w:p w:rsidR="00CB5AE2" w:rsidRPr="00476467" w:rsidRDefault="00CB5AE2" w:rsidP="00CB5AE2">
      <w:pPr>
        <w:pStyle w:val="Default"/>
        <w:spacing w:line="276" w:lineRule="auto"/>
        <w:ind w:firstLine="567"/>
        <w:jc w:val="both"/>
        <w:rPr>
          <w:rFonts w:ascii="Times New Roman" w:hAnsi="Times New Roman" w:cs="Times New Roman"/>
        </w:rPr>
      </w:pPr>
      <w:r w:rsidRPr="00476467">
        <w:rPr>
          <w:rFonts w:ascii="Times New Roman" w:hAnsi="Times New Roman" w:cs="Times New Roman"/>
        </w:rPr>
        <w:t>1.3 Границы балансовой принадлежности тепловых сетей и эксплуатационной ответственности «Теплоснабжающей организации» и «</w:t>
      </w:r>
      <w:proofErr w:type="spellStart"/>
      <w:r w:rsidRPr="00476467">
        <w:rPr>
          <w:rFonts w:ascii="Times New Roman" w:hAnsi="Times New Roman" w:cs="Times New Roman"/>
        </w:rPr>
        <w:t>Теплосетевой</w:t>
      </w:r>
      <w:proofErr w:type="spellEnd"/>
      <w:r w:rsidRPr="00476467">
        <w:rPr>
          <w:rFonts w:ascii="Times New Roman" w:hAnsi="Times New Roman" w:cs="Times New Roman"/>
        </w:rPr>
        <w:t xml:space="preserve"> организации» за состояние и обслуживание объектов тепловой сети устанавливаются в соответствии с Актами балансовой </w:t>
      </w:r>
      <w:r w:rsidRPr="00476467">
        <w:rPr>
          <w:rFonts w:ascii="Times New Roman" w:hAnsi="Times New Roman" w:cs="Times New Roman"/>
        </w:rPr>
        <w:lastRenderedPageBreak/>
        <w:t>принадлежности тепловых сетей и эксплуатационной ответственности Сторон (Приложение № 2).</w:t>
      </w:r>
    </w:p>
    <w:p w:rsidR="00CB5AE2" w:rsidRPr="00476467" w:rsidRDefault="00CB5AE2" w:rsidP="00CB5AE2">
      <w:pPr>
        <w:pStyle w:val="Default"/>
        <w:spacing w:line="276" w:lineRule="auto"/>
        <w:ind w:firstLine="567"/>
        <w:jc w:val="both"/>
        <w:rPr>
          <w:rFonts w:ascii="Times New Roman" w:hAnsi="Times New Roman" w:cs="Times New Roman"/>
        </w:rPr>
      </w:pPr>
      <w:r w:rsidRPr="00476467">
        <w:rPr>
          <w:rFonts w:ascii="Times New Roman" w:hAnsi="Times New Roman" w:cs="Times New Roman"/>
        </w:rPr>
        <w:t>1.4 Максимальная величина мощности тепловых сетей «</w:t>
      </w:r>
      <w:proofErr w:type="spellStart"/>
      <w:r w:rsidRPr="00476467">
        <w:rPr>
          <w:rFonts w:ascii="Times New Roman" w:hAnsi="Times New Roman" w:cs="Times New Roman"/>
        </w:rPr>
        <w:t>Теплосетевой</w:t>
      </w:r>
      <w:proofErr w:type="spellEnd"/>
      <w:r w:rsidRPr="00476467">
        <w:rPr>
          <w:rFonts w:ascii="Times New Roman" w:hAnsi="Times New Roman" w:cs="Times New Roman"/>
        </w:rPr>
        <w:t xml:space="preserve"> организации», технологически присоединенных в установленном законодательством Российской Федерации порядке к тепловым сетям «Теплоснабжающей организации» (источникам тепловой энергии) составляет </w:t>
      </w:r>
      <w:sdt>
        <w:sdtPr>
          <w:rPr>
            <w:rFonts w:ascii="Times New Roman" w:hAnsi="Times New Roman" w:cs="Times New Roman"/>
          </w:rPr>
          <w:alias w:val="Указать"/>
          <w:tag w:val="Указать"/>
          <w:id w:val="389609827"/>
          <w:placeholder>
            <w:docPart w:val="D28B344048F74BE3AC9D1E05C38EF7AD"/>
          </w:placeholder>
          <w:text/>
        </w:sdtPr>
        <w:sdtContent>
          <w:r w:rsidR="00BE3694" w:rsidRPr="00476467">
            <w:rPr>
              <w:rFonts w:ascii="Times New Roman" w:hAnsi="Times New Roman" w:cs="Times New Roman"/>
            </w:rPr>
            <w:t>_____________</w:t>
          </w:r>
        </w:sdtContent>
      </w:sdt>
      <w:r w:rsidRPr="00476467">
        <w:rPr>
          <w:rFonts w:ascii="Times New Roman" w:hAnsi="Times New Roman" w:cs="Times New Roman"/>
        </w:rPr>
        <w:t xml:space="preserve"> </w:t>
      </w:r>
      <w:proofErr w:type="gramStart"/>
      <w:r w:rsidRPr="00476467">
        <w:rPr>
          <w:rFonts w:ascii="Times New Roman" w:hAnsi="Times New Roman" w:cs="Times New Roman"/>
        </w:rPr>
        <w:t>Гкал</w:t>
      </w:r>
      <w:proofErr w:type="gramEnd"/>
      <w:r w:rsidRPr="00476467">
        <w:rPr>
          <w:rFonts w:ascii="Times New Roman" w:hAnsi="Times New Roman" w:cs="Times New Roman"/>
        </w:rPr>
        <w:t>/час</w:t>
      </w:r>
      <w:r>
        <w:rPr>
          <w:rFonts w:ascii="Times New Roman" w:hAnsi="Times New Roman" w:cs="Times New Roman"/>
        </w:rPr>
        <w:t>,</w:t>
      </w:r>
      <w:r w:rsidRPr="00476467">
        <w:rPr>
          <w:rFonts w:ascii="Times New Roman" w:hAnsi="Times New Roman" w:cs="Times New Roman"/>
        </w:rPr>
        <w:t xml:space="preserve"> </w:t>
      </w:r>
      <w:r>
        <w:rPr>
          <w:rFonts w:ascii="Times New Roman" w:hAnsi="Times New Roman" w:cs="Times New Roman"/>
        </w:rPr>
        <w:t>рас</w:t>
      </w:r>
      <w:r w:rsidRPr="00476467">
        <w:rPr>
          <w:rFonts w:ascii="Times New Roman" w:hAnsi="Times New Roman" w:cs="Times New Roman"/>
        </w:rPr>
        <w:t>предел</w:t>
      </w:r>
      <w:r>
        <w:rPr>
          <w:rFonts w:ascii="Times New Roman" w:hAnsi="Times New Roman" w:cs="Times New Roman"/>
        </w:rPr>
        <w:t xml:space="preserve">ена по каждой точке подключения </w:t>
      </w:r>
      <w:proofErr w:type="spellStart"/>
      <w:r>
        <w:rPr>
          <w:rFonts w:ascii="Times New Roman" w:hAnsi="Times New Roman" w:cs="Times New Roman"/>
        </w:rPr>
        <w:t>теплопотребляющих</w:t>
      </w:r>
      <w:proofErr w:type="spellEnd"/>
      <w:r>
        <w:rPr>
          <w:rFonts w:ascii="Times New Roman" w:hAnsi="Times New Roman" w:cs="Times New Roman"/>
        </w:rPr>
        <w:t xml:space="preserve"> установок и тепловых сетей потребителей в соответстви</w:t>
      </w:r>
      <w:r w:rsidRPr="00476467">
        <w:rPr>
          <w:rFonts w:ascii="Times New Roman" w:hAnsi="Times New Roman" w:cs="Times New Roman"/>
        </w:rPr>
        <w:t>и</w:t>
      </w:r>
      <w:r>
        <w:rPr>
          <w:rFonts w:ascii="Times New Roman" w:hAnsi="Times New Roman" w:cs="Times New Roman"/>
        </w:rPr>
        <w:t xml:space="preserve"> с</w:t>
      </w:r>
      <w:r w:rsidRPr="00476467">
        <w:rPr>
          <w:rFonts w:ascii="Times New Roman" w:hAnsi="Times New Roman" w:cs="Times New Roman"/>
        </w:rPr>
        <w:t xml:space="preserve"> гидравлическ</w:t>
      </w:r>
      <w:r>
        <w:rPr>
          <w:rFonts w:ascii="Times New Roman" w:hAnsi="Times New Roman" w:cs="Times New Roman"/>
        </w:rPr>
        <w:t>им</w:t>
      </w:r>
      <w:r w:rsidRPr="00476467">
        <w:rPr>
          <w:rFonts w:ascii="Times New Roman" w:hAnsi="Times New Roman" w:cs="Times New Roman"/>
        </w:rPr>
        <w:t xml:space="preserve"> расчет</w:t>
      </w:r>
      <w:r>
        <w:rPr>
          <w:rFonts w:ascii="Times New Roman" w:hAnsi="Times New Roman" w:cs="Times New Roman"/>
        </w:rPr>
        <w:t>ом</w:t>
      </w:r>
      <w:r w:rsidRPr="00476467">
        <w:rPr>
          <w:rFonts w:ascii="Times New Roman" w:hAnsi="Times New Roman" w:cs="Times New Roman"/>
        </w:rPr>
        <w:t>, выполненн</w:t>
      </w:r>
      <w:r>
        <w:rPr>
          <w:rFonts w:ascii="Times New Roman" w:hAnsi="Times New Roman" w:cs="Times New Roman"/>
        </w:rPr>
        <w:t>ым</w:t>
      </w:r>
      <w:r w:rsidRPr="00476467">
        <w:rPr>
          <w:rFonts w:ascii="Times New Roman" w:hAnsi="Times New Roman" w:cs="Times New Roman"/>
        </w:rPr>
        <w:t xml:space="preserve"> в расчетном комплексе </w:t>
      </w:r>
      <w:proofErr w:type="spellStart"/>
      <w:r w:rsidRPr="00476467">
        <w:rPr>
          <w:rFonts w:ascii="Times New Roman" w:hAnsi="Times New Roman" w:cs="Times New Roman"/>
        </w:rPr>
        <w:t>ZuluThermo</w:t>
      </w:r>
      <w:proofErr w:type="spellEnd"/>
      <w:r>
        <w:rPr>
          <w:rFonts w:ascii="Times New Roman" w:hAnsi="Times New Roman" w:cs="Times New Roman"/>
        </w:rPr>
        <w:t xml:space="preserve"> и</w:t>
      </w:r>
      <w:r w:rsidRPr="00476467">
        <w:rPr>
          <w:rFonts w:ascii="Times New Roman" w:hAnsi="Times New Roman" w:cs="Times New Roman"/>
        </w:rPr>
        <w:t xml:space="preserve"> </w:t>
      </w:r>
      <w:r>
        <w:rPr>
          <w:rFonts w:ascii="Times New Roman" w:hAnsi="Times New Roman" w:cs="Times New Roman"/>
        </w:rPr>
        <w:t>утвержденным</w:t>
      </w:r>
      <w:r w:rsidRPr="00476467">
        <w:rPr>
          <w:rFonts w:ascii="Times New Roman" w:hAnsi="Times New Roman" w:cs="Times New Roman"/>
        </w:rPr>
        <w:t xml:space="preserve"> в Схеме теплоснабжения. </w:t>
      </w:r>
    </w:p>
    <w:p w:rsidR="00CB5AE2" w:rsidRPr="00476467" w:rsidRDefault="00CB5AE2" w:rsidP="00CB5AE2">
      <w:pPr>
        <w:spacing w:after="0"/>
        <w:ind w:firstLine="567"/>
        <w:jc w:val="both"/>
        <w:rPr>
          <w:rFonts w:ascii="Times New Roman" w:hAnsi="Times New Roman" w:cs="Times New Roman"/>
          <w:sz w:val="24"/>
          <w:szCs w:val="24"/>
        </w:rPr>
      </w:pPr>
      <w:r w:rsidRPr="00476467">
        <w:rPr>
          <w:rFonts w:ascii="Times New Roman" w:hAnsi="Times New Roman" w:cs="Times New Roman"/>
          <w:sz w:val="24"/>
          <w:szCs w:val="24"/>
        </w:rPr>
        <w:t>1.5 Заявленная величина мощности, в пределах которой «</w:t>
      </w:r>
      <w:proofErr w:type="spellStart"/>
      <w:r w:rsidRPr="00476467">
        <w:rPr>
          <w:rFonts w:ascii="Times New Roman" w:hAnsi="Times New Roman" w:cs="Times New Roman"/>
          <w:sz w:val="24"/>
          <w:szCs w:val="24"/>
        </w:rPr>
        <w:t>Теплосетевая</w:t>
      </w:r>
      <w:proofErr w:type="spellEnd"/>
      <w:r w:rsidRPr="00476467">
        <w:rPr>
          <w:rFonts w:ascii="Times New Roman" w:hAnsi="Times New Roman" w:cs="Times New Roman"/>
          <w:sz w:val="24"/>
          <w:szCs w:val="24"/>
        </w:rPr>
        <w:t xml:space="preserve"> организация» принимает на себя обязательства обеспечить передачу тепловой энергии (мощности) и теплоносителя составляет </w:t>
      </w:r>
      <w:sdt>
        <w:sdtPr>
          <w:rPr>
            <w:rFonts w:ascii="Times New Roman" w:hAnsi="Times New Roman" w:cs="Times New Roman"/>
            <w:sz w:val="24"/>
            <w:szCs w:val="24"/>
          </w:rPr>
          <w:alias w:val="Указать"/>
          <w:tag w:val="Указать"/>
          <w:id w:val="186639016"/>
          <w:placeholder>
            <w:docPart w:val="DefaultPlaceholder_1081868574"/>
          </w:placeholder>
          <w:text/>
        </w:sdtPr>
        <w:sdtContent>
          <w:r w:rsidRPr="00476467">
            <w:rPr>
              <w:rFonts w:ascii="Times New Roman" w:hAnsi="Times New Roman" w:cs="Times New Roman"/>
              <w:sz w:val="24"/>
              <w:szCs w:val="24"/>
            </w:rPr>
            <w:t>_____________</w:t>
          </w:r>
        </w:sdtContent>
      </w:sdt>
      <w:r w:rsidRPr="00476467">
        <w:rPr>
          <w:rFonts w:ascii="Times New Roman" w:hAnsi="Times New Roman" w:cs="Times New Roman"/>
          <w:sz w:val="24"/>
          <w:szCs w:val="24"/>
        </w:rPr>
        <w:t>Гкал/час и складывается из суммы договорных нагрузок потребителей, теплоснабжение которых осуществляется с использованием тепловых сетей «</w:t>
      </w:r>
      <w:proofErr w:type="spellStart"/>
      <w:r w:rsidRPr="00476467">
        <w:rPr>
          <w:rFonts w:ascii="Times New Roman" w:hAnsi="Times New Roman" w:cs="Times New Roman"/>
          <w:sz w:val="24"/>
          <w:szCs w:val="24"/>
        </w:rPr>
        <w:t>Теплосетевой</w:t>
      </w:r>
      <w:proofErr w:type="spellEnd"/>
      <w:r w:rsidRPr="00476467">
        <w:rPr>
          <w:rFonts w:ascii="Times New Roman" w:hAnsi="Times New Roman" w:cs="Times New Roman"/>
          <w:sz w:val="24"/>
          <w:szCs w:val="24"/>
        </w:rPr>
        <w:t xml:space="preserve"> организации».</w:t>
      </w:r>
    </w:p>
    <w:p w:rsidR="00CB5AE2" w:rsidRPr="00476467" w:rsidRDefault="00CB5AE2" w:rsidP="00CB5AE2">
      <w:pPr>
        <w:pStyle w:val="Default"/>
        <w:spacing w:line="276" w:lineRule="auto"/>
        <w:ind w:firstLine="567"/>
        <w:jc w:val="both"/>
        <w:rPr>
          <w:rFonts w:ascii="Times New Roman" w:hAnsi="Times New Roman" w:cs="Times New Roman"/>
          <w:color w:val="auto"/>
        </w:rPr>
      </w:pPr>
    </w:p>
    <w:p w:rsidR="00CB5AE2" w:rsidRPr="00476467" w:rsidRDefault="00CB5AE2" w:rsidP="00CB5AE2">
      <w:pPr>
        <w:pStyle w:val="a7"/>
        <w:spacing w:after="0"/>
        <w:ind w:left="0" w:firstLine="567"/>
        <w:jc w:val="center"/>
        <w:rPr>
          <w:rFonts w:ascii="Times New Roman" w:hAnsi="Times New Roman" w:cs="Times New Roman"/>
          <w:b/>
          <w:sz w:val="24"/>
          <w:szCs w:val="24"/>
        </w:rPr>
      </w:pPr>
      <w:r w:rsidRPr="00476467">
        <w:rPr>
          <w:rFonts w:ascii="Times New Roman" w:hAnsi="Times New Roman" w:cs="Times New Roman"/>
          <w:b/>
          <w:sz w:val="24"/>
          <w:szCs w:val="24"/>
        </w:rPr>
        <w:t>2.</w:t>
      </w:r>
      <w:r>
        <w:rPr>
          <w:rFonts w:ascii="Times New Roman" w:hAnsi="Times New Roman" w:cs="Times New Roman"/>
          <w:b/>
          <w:sz w:val="24"/>
          <w:szCs w:val="24"/>
        </w:rPr>
        <w:t xml:space="preserve"> </w:t>
      </w:r>
      <w:r w:rsidR="00BE3694">
        <w:rPr>
          <w:rFonts w:ascii="Times New Roman" w:hAnsi="Times New Roman" w:cs="Times New Roman"/>
          <w:b/>
          <w:sz w:val="24"/>
          <w:szCs w:val="24"/>
        </w:rPr>
        <w:t xml:space="preserve">Права и обязанности </w:t>
      </w:r>
      <w:r w:rsidRPr="00476467">
        <w:rPr>
          <w:rFonts w:ascii="Times New Roman" w:hAnsi="Times New Roman" w:cs="Times New Roman"/>
          <w:b/>
          <w:sz w:val="24"/>
          <w:szCs w:val="24"/>
        </w:rPr>
        <w:t>«Теплоснабжающей организации»</w:t>
      </w:r>
    </w:p>
    <w:p w:rsidR="00CB5AE2" w:rsidRPr="00476467" w:rsidRDefault="00CB5AE2" w:rsidP="00CB5AE2">
      <w:pPr>
        <w:pStyle w:val="a7"/>
        <w:spacing w:after="0"/>
        <w:ind w:left="0" w:firstLine="567"/>
        <w:jc w:val="both"/>
        <w:rPr>
          <w:rFonts w:ascii="Times New Roman" w:hAnsi="Times New Roman" w:cs="Times New Roman"/>
          <w:b/>
          <w:sz w:val="24"/>
          <w:szCs w:val="24"/>
        </w:rPr>
      </w:pPr>
      <w:r w:rsidRPr="00476467">
        <w:rPr>
          <w:rFonts w:ascii="Times New Roman" w:hAnsi="Times New Roman" w:cs="Times New Roman"/>
          <w:b/>
          <w:sz w:val="24"/>
          <w:szCs w:val="24"/>
        </w:rPr>
        <w:t>2.1 «Теплоснабжающая организация» обязуется:</w:t>
      </w:r>
    </w:p>
    <w:p w:rsidR="00CB5AE2" w:rsidRPr="00476467" w:rsidRDefault="00CB5AE2" w:rsidP="00CB5AE2">
      <w:pPr>
        <w:pStyle w:val="a7"/>
        <w:spacing w:after="0"/>
        <w:ind w:left="0" w:firstLine="567"/>
        <w:jc w:val="both"/>
        <w:rPr>
          <w:rFonts w:ascii="Times New Roman" w:hAnsi="Times New Roman" w:cs="Times New Roman"/>
          <w:sz w:val="24"/>
          <w:szCs w:val="24"/>
        </w:rPr>
      </w:pPr>
      <w:r w:rsidRPr="00476467">
        <w:rPr>
          <w:rFonts w:ascii="Times New Roman" w:hAnsi="Times New Roman" w:cs="Times New Roman"/>
          <w:sz w:val="24"/>
          <w:szCs w:val="24"/>
        </w:rPr>
        <w:t>2.1.1</w:t>
      </w:r>
      <w:proofErr w:type="gramStart"/>
      <w:r w:rsidRPr="00476467">
        <w:rPr>
          <w:rFonts w:ascii="Times New Roman" w:hAnsi="Times New Roman" w:cs="Times New Roman"/>
          <w:sz w:val="24"/>
          <w:szCs w:val="24"/>
        </w:rPr>
        <w:t xml:space="preserve"> П</w:t>
      </w:r>
      <w:proofErr w:type="gramEnd"/>
      <w:r w:rsidRPr="00476467">
        <w:rPr>
          <w:rFonts w:ascii="Times New Roman" w:hAnsi="Times New Roman" w:cs="Times New Roman"/>
          <w:sz w:val="24"/>
          <w:szCs w:val="24"/>
        </w:rPr>
        <w:t xml:space="preserve">оддерживать на границе балансовой принадлежности, в точке приема, в подающем трубопроводе параметры теплоносителя и значения показателей качества согласно режимной карте (Приложение № </w:t>
      </w:r>
      <w:r>
        <w:rPr>
          <w:rFonts w:ascii="Times New Roman" w:hAnsi="Times New Roman" w:cs="Times New Roman"/>
          <w:sz w:val="24"/>
          <w:szCs w:val="24"/>
        </w:rPr>
        <w:t>3</w:t>
      </w:r>
      <w:r w:rsidRPr="00476467">
        <w:rPr>
          <w:rFonts w:ascii="Times New Roman" w:hAnsi="Times New Roman" w:cs="Times New Roman"/>
          <w:sz w:val="24"/>
          <w:szCs w:val="24"/>
        </w:rPr>
        <w:t>), разработанной на основании температурного графика</w:t>
      </w:r>
      <w:r>
        <w:rPr>
          <w:rFonts w:ascii="Times New Roman" w:hAnsi="Times New Roman" w:cs="Times New Roman"/>
          <w:sz w:val="24"/>
          <w:szCs w:val="24"/>
        </w:rPr>
        <w:t xml:space="preserve"> и гидравлического</w:t>
      </w:r>
      <w:r w:rsidRPr="00476467">
        <w:rPr>
          <w:rFonts w:ascii="Times New Roman" w:hAnsi="Times New Roman" w:cs="Times New Roman"/>
          <w:sz w:val="24"/>
          <w:szCs w:val="24"/>
        </w:rPr>
        <w:t xml:space="preserve"> режим</w:t>
      </w:r>
      <w:r>
        <w:rPr>
          <w:rFonts w:ascii="Times New Roman" w:hAnsi="Times New Roman" w:cs="Times New Roman"/>
          <w:sz w:val="24"/>
          <w:szCs w:val="24"/>
        </w:rPr>
        <w:t>а</w:t>
      </w:r>
      <w:r w:rsidRPr="00476467">
        <w:rPr>
          <w:rFonts w:ascii="Times New Roman" w:hAnsi="Times New Roman" w:cs="Times New Roman"/>
          <w:sz w:val="24"/>
          <w:szCs w:val="24"/>
        </w:rPr>
        <w:t>, выполненн</w:t>
      </w:r>
      <w:r>
        <w:rPr>
          <w:rFonts w:ascii="Times New Roman" w:hAnsi="Times New Roman" w:cs="Times New Roman"/>
          <w:sz w:val="24"/>
          <w:szCs w:val="24"/>
        </w:rPr>
        <w:t>ых</w:t>
      </w:r>
      <w:r w:rsidRPr="00476467">
        <w:rPr>
          <w:rFonts w:ascii="Times New Roman" w:hAnsi="Times New Roman" w:cs="Times New Roman"/>
          <w:sz w:val="24"/>
          <w:szCs w:val="24"/>
        </w:rPr>
        <w:t xml:space="preserve"> в расчетном комплексе </w:t>
      </w:r>
      <w:proofErr w:type="spellStart"/>
      <w:r w:rsidRPr="00476467">
        <w:rPr>
          <w:rFonts w:ascii="Times New Roman" w:hAnsi="Times New Roman" w:cs="Times New Roman"/>
          <w:sz w:val="24"/>
          <w:szCs w:val="24"/>
        </w:rPr>
        <w:t>ZuluThermo</w:t>
      </w:r>
      <w:proofErr w:type="spellEnd"/>
      <w:r>
        <w:rPr>
          <w:rFonts w:ascii="Times New Roman" w:hAnsi="Times New Roman" w:cs="Times New Roman"/>
          <w:sz w:val="24"/>
          <w:szCs w:val="24"/>
        </w:rPr>
        <w:t xml:space="preserve"> и</w:t>
      </w:r>
      <w:r w:rsidRPr="00476467">
        <w:rPr>
          <w:rFonts w:ascii="Times New Roman" w:hAnsi="Times New Roman" w:cs="Times New Roman"/>
          <w:sz w:val="24"/>
          <w:szCs w:val="24"/>
        </w:rPr>
        <w:t xml:space="preserve"> </w:t>
      </w:r>
      <w:r>
        <w:rPr>
          <w:rFonts w:ascii="Times New Roman" w:hAnsi="Times New Roman" w:cs="Times New Roman"/>
          <w:sz w:val="24"/>
          <w:szCs w:val="24"/>
        </w:rPr>
        <w:t>утвержденных</w:t>
      </w:r>
      <w:r w:rsidRPr="00476467">
        <w:rPr>
          <w:rFonts w:ascii="Times New Roman" w:hAnsi="Times New Roman" w:cs="Times New Roman"/>
          <w:sz w:val="24"/>
          <w:szCs w:val="24"/>
        </w:rPr>
        <w:t xml:space="preserve"> в Схеме теплоснабжения.</w:t>
      </w:r>
    </w:p>
    <w:p w:rsidR="00CB5AE2" w:rsidRPr="00476467" w:rsidRDefault="00CB5AE2" w:rsidP="00CB5AE2">
      <w:pPr>
        <w:pStyle w:val="a7"/>
        <w:spacing w:after="0"/>
        <w:ind w:left="0" w:firstLine="567"/>
        <w:jc w:val="both"/>
        <w:rPr>
          <w:rFonts w:ascii="Times New Roman" w:hAnsi="Times New Roman" w:cs="Times New Roman"/>
          <w:sz w:val="24"/>
          <w:szCs w:val="24"/>
        </w:rPr>
      </w:pPr>
      <w:r w:rsidRPr="00476467">
        <w:rPr>
          <w:rFonts w:ascii="Times New Roman" w:hAnsi="Times New Roman" w:cs="Times New Roman"/>
          <w:sz w:val="24"/>
          <w:szCs w:val="24"/>
        </w:rPr>
        <w:t>2.1.2</w:t>
      </w:r>
      <w:proofErr w:type="gramStart"/>
      <w:r w:rsidRPr="00476467">
        <w:rPr>
          <w:rFonts w:ascii="Times New Roman" w:hAnsi="Times New Roman" w:cs="Times New Roman"/>
          <w:sz w:val="24"/>
          <w:szCs w:val="24"/>
        </w:rPr>
        <w:t xml:space="preserve"> П</w:t>
      </w:r>
      <w:proofErr w:type="gramEnd"/>
      <w:r w:rsidRPr="00476467">
        <w:rPr>
          <w:rFonts w:ascii="Times New Roman" w:hAnsi="Times New Roman" w:cs="Times New Roman"/>
          <w:sz w:val="24"/>
          <w:szCs w:val="24"/>
        </w:rPr>
        <w:t>ринимать участие в комиссионных проверках, организованных по инициативе «</w:t>
      </w:r>
      <w:proofErr w:type="spellStart"/>
      <w:r w:rsidRPr="00476467">
        <w:rPr>
          <w:rFonts w:ascii="Times New Roman" w:hAnsi="Times New Roman" w:cs="Times New Roman"/>
          <w:sz w:val="24"/>
          <w:szCs w:val="24"/>
        </w:rPr>
        <w:t>Теплосетевой</w:t>
      </w:r>
      <w:proofErr w:type="spellEnd"/>
      <w:r w:rsidRPr="00476467">
        <w:rPr>
          <w:rFonts w:ascii="Times New Roman" w:hAnsi="Times New Roman" w:cs="Times New Roman"/>
          <w:sz w:val="24"/>
          <w:szCs w:val="24"/>
        </w:rPr>
        <w:t xml:space="preserve"> организации», по фактам нарушения температурных, гидравлических режимов, а также качества теплоносителя, допущенным какой-либо из Сторон, для составления двусторонних Актов. </w:t>
      </w:r>
    </w:p>
    <w:p w:rsidR="00CB5AE2" w:rsidRPr="00476467" w:rsidRDefault="00CB5AE2" w:rsidP="00CB5AE2">
      <w:pPr>
        <w:pStyle w:val="a7"/>
        <w:spacing w:after="0"/>
        <w:ind w:left="0" w:firstLine="567"/>
        <w:jc w:val="both"/>
        <w:rPr>
          <w:rFonts w:ascii="Times New Roman" w:hAnsi="Times New Roman" w:cs="Times New Roman"/>
          <w:sz w:val="24"/>
          <w:szCs w:val="24"/>
        </w:rPr>
      </w:pPr>
      <w:r w:rsidRPr="00476467">
        <w:rPr>
          <w:rFonts w:ascii="Times New Roman" w:hAnsi="Times New Roman" w:cs="Times New Roman"/>
          <w:sz w:val="24"/>
          <w:szCs w:val="24"/>
        </w:rPr>
        <w:t xml:space="preserve"> «</w:t>
      </w:r>
      <w:proofErr w:type="spellStart"/>
      <w:r w:rsidRPr="00476467">
        <w:rPr>
          <w:rFonts w:ascii="Times New Roman" w:hAnsi="Times New Roman" w:cs="Times New Roman"/>
          <w:sz w:val="24"/>
          <w:szCs w:val="24"/>
        </w:rPr>
        <w:t>Теплосетевая</w:t>
      </w:r>
      <w:proofErr w:type="spellEnd"/>
      <w:r w:rsidRPr="00476467">
        <w:rPr>
          <w:rFonts w:ascii="Times New Roman" w:hAnsi="Times New Roman" w:cs="Times New Roman"/>
          <w:sz w:val="24"/>
          <w:szCs w:val="24"/>
        </w:rPr>
        <w:t xml:space="preserve"> организация» уведомляет «Теплоснабжающую организацию» о проведении комиссионной проверки до 12 час</w:t>
      </w:r>
      <w:proofErr w:type="gramStart"/>
      <w:r w:rsidRPr="00476467">
        <w:rPr>
          <w:rFonts w:ascii="Times New Roman" w:hAnsi="Times New Roman" w:cs="Times New Roman"/>
          <w:sz w:val="24"/>
          <w:szCs w:val="24"/>
        </w:rPr>
        <w:t>.</w:t>
      </w:r>
      <w:proofErr w:type="gramEnd"/>
      <w:r w:rsidRPr="00476467">
        <w:rPr>
          <w:rFonts w:ascii="Times New Roman" w:hAnsi="Times New Roman" w:cs="Times New Roman"/>
          <w:sz w:val="24"/>
          <w:szCs w:val="24"/>
        </w:rPr>
        <w:t xml:space="preserve"> </w:t>
      </w:r>
      <w:proofErr w:type="gramStart"/>
      <w:r w:rsidRPr="00476467">
        <w:rPr>
          <w:rFonts w:ascii="Times New Roman" w:hAnsi="Times New Roman" w:cs="Times New Roman"/>
          <w:sz w:val="24"/>
          <w:szCs w:val="24"/>
        </w:rPr>
        <w:t>р</w:t>
      </w:r>
      <w:proofErr w:type="gramEnd"/>
      <w:r w:rsidRPr="00476467">
        <w:rPr>
          <w:rFonts w:ascii="Times New Roman" w:hAnsi="Times New Roman" w:cs="Times New Roman"/>
          <w:sz w:val="24"/>
          <w:szCs w:val="24"/>
        </w:rPr>
        <w:t>абочего дня (местного времени), предшествующего дате комиссионной проверки.</w:t>
      </w:r>
    </w:p>
    <w:p w:rsidR="00CB5AE2" w:rsidRPr="00476467" w:rsidRDefault="00CB5AE2" w:rsidP="00CB5AE2">
      <w:pPr>
        <w:pStyle w:val="a7"/>
        <w:spacing w:after="0"/>
        <w:ind w:left="0" w:firstLine="567"/>
        <w:jc w:val="both"/>
        <w:rPr>
          <w:rFonts w:ascii="Times New Roman" w:hAnsi="Times New Roman" w:cs="Times New Roman"/>
          <w:sz w:val="24"/>
          <w:szCs w:val="24"/>
        </w:rPr>
      </w:pPr>
      <w:r w:rsidRPr="00476467">
        <w:rPr>
          <w:rFonts w:ascii="Times New Roman" w:hAnsi="Times New Roman" w:cs="Times New Roman"/>
          <w:sz w:val="24"/>
          <w:szCs w:val="24"/>
        </w:rPr>
        <w:t>В случае, если «</w:t>
      </w:r>
      <w:proofErr w:type="spellStart"/>
      <w:r w:rsidRPr="00476467">
        <w:rPr>
          <w:rFonts w:ascii="Times New Roman" w:hAnsi="Times New Roman" w:cs="Times New Roman"/>
          <w:sz w:val="24"/>
          <w:szCs w:val="24"/>
        </w:rPr>
        <w:t>Теплосетевая</w:t>
      </w:r>
      <w:proofErr w:type="spellEnd"/>
      <w:r w:rsidRPr="00476467">
        <w:rPr>
          <w:rFonts w:ascii="Times New Roman" w:hAnsi="Times New Roman" w:cs="Times New Roman"/>
          <w:sz w:val="24"/>
          <w:szCs w:val="24"/>
        </w:rPr>
        <w:t xml:space="preserve"> организация» уведомила «Теплоснабжающую организацию» позднее 12 час</w:t>
      </w:r>
      <w:proofErr w:type="gramStart"/>
      <w:r w:rsidRPr="00476467">
        <w:rPr>
          <w:rFonts w:ascii="Times New Roman" w:hAnsi="Times New Roman" w:cs="Times New Roman"/>
          <w:sz w:val="24"/>
          <w:szCs w:val="24"/>
        </w:rPr>
        <w:t>.</w:t>
      </w:r>
      <w:proofErr w:type="gramEnd"/>
      <w:r w:rsidRPr="00476467">
        <w:rPr>
          <w:rFonts w:ascii="Times New Roman" w:hAnsi="Times New Roman" w:cs="Times New Roman"/>
          <w:sz w:val="24"/>
          <w:szCs w:val="24"/>
        </w:rPr>
        <w:t xml:space="preserve"> </w:t>
      </w:r>
      <w:proofErr w:type="gramStart"/>
      <w:r w:rsidRPr="00476467">
        <w:rPr>
          <w:rFonts w:ascii="Times New Roman" w:hAnsi="Times New Roman" w:cs="Times New Roman"/>
          <w:sz w:val="24"/>
          <w:szCs w:val="24"/>
        </w:rPr>
        <w:t>р</w:t>
      </w:r>
      <w:proofErr w:type="gramEnd"/>
      <w:r w:rsidRPr="00476467">
        <w:rPr>
          <w:rFonts w:ascii="Times New Roman" w:hAnsi="Times New Roman" w:cs="Times New Roman"/>
          <w:sz w:val="24"/>
          <w:szCs w:val="24"/>
        </w:rPr>
        <w:t>абочего дня (местного времени), то дата комиссионной проверки с участием представителя «Теплоснабжающей организации» переносится на следующий рабочий день от первоначально планируемой даты проверки.</w:t>
      </w:r>
    </w:p>
    <w:p w:rsidR="00CB5AE2" w:rsidRPr="00476467" w:rsidRDefault="00CB5AE2" w:rsidP="00CB5AE2">
      <w:pPr>
        <w:pStyle w:val="a7"/>
        <w:spacing w:after="0"/>
        <w:ind w:left="0" w:firstLine="567"/>
        <w:jc w:val="both"/>
        <w:rPr>
          <w:rFonts w:ascii="Times New Roman" w:hAnsi="Times New Roman" w:cs="Times New Roman"/>
          <w:sz w:val="24"/>
          <w:szCs w:val="24"/>
        </w:rPr>
      </w:pPr>
      <w:r w:rsidRPr="00476467">
        <w:rPr>
          <w:rFonts w:ascii="Times New Roman" w:hAnsi="Times New Roman" w:cs="Times New Roman"/>
          <w:sz w:val="24"/>
          <w:szCs w:val="24"/>
        </w:rPr>
        <w:t>Акт оформляется в 2 (двух) экземплярах по 1 (одному</w:t>
      </w:r>
      <w:proofErr w:type="gramStart"/>
      <w:r w:rsidRPr="00476467">
        <w:rPr>
          <w:rFonts w:ascii="Times New Roman" w:hAnsi="Times New Roman" w:cs="Times New Roman"/>
          <w:sz w:val="24"/>
          <w:szCs w:val="24"/>
        </w:rPr>
        <w:t>)д</w:t>
      </w:r>
      <w:proofErr w:type="gramEnd"/>
      <w:r w:rsidRPr="00476467">
        <w:rPr>
          <w:rFonts w:ascii="Times New Roman" w:hAnsi="Times New Roman" w:cs="Times New Roman"/>
          <w:sz w:val="24"/>
          <w:szCs w:val="24"/>
        </w:rPr>
        <w:t>ля каждой из Сторон.</w:t>
      </w:r>
    </w:p>
    <w:p w:rsidR="00CB5AE2" w:rsidRPr="00476467" w:rsidRDefault="00CB5AE2" w:rsidP="00CB5AE2">
      <w:pPr>
        <w:pStyle w:val="a7"/>
        <w:spacing w:after="0"/>
        <w:ind w:left="0" w:firstLine="567"/>
        <w:jc w:val="both"/>
        <w:rPr>
          <w:rFonts w:ascii="Times New Roman" w:hAnsi="Times New Roman" w:cs="Times New Roman"/>
          <w:sz w:val="24"/>
          <w:szCs w:val="24"/>
        </w:rPr>
      </w:pPr>
      <w:r w:rsidRPr="00476467">
        <w:rPr>
          <w:rFonts w:ascii="Times New Roman" w:hAnsi="Times New Roman" w:cs="Times New Roman"/>
          <w:sz w:val="24"/>
          <w:szCs w:val="24"/>
        </w:rPr>
        <w:t>В случае если одна из сторон  отказалась от участия в комиссии или от подписания Акта, другая сторона вправе привлечь к участию в комиссии и подписанию Акта независимых представителей и вручить один экземпляр стороне, отказавшейся от участия в комиссии и подписи Акта.</w:t>
      </w:r>
    </w:p>
    <w:p w:rsidR="00CB5AE2" w:rsidRPr="00476467" w:rsidRDefault="00CB5AE2" w:rsidP="00CB5AE2">
      <w:pPr>
        <w:spacing w:after="0"/>
        <w:ind w:firstLine="567"/>
        <w:jc w:val="both"/>
        <w:rPr>
          <w:rFonts w:ascii="Times New Roman" w:eastAsia="Times New Roman" w:hAnsi="Times New Roman" w:cs="Times New Roman"/>
          <w:sz w:val="24"/>
          <w:szCs w:val="24"/>
          <w:lang w:eastAsia="ru-RU"/>
        </w:rPr>
      </w:pPr>
      <w:r w:rsidRPr="00476467">
        <w:rPr>
          <w:rFonts w:ascii="Times New Roman" w:hAnsi="Times New Roman" w:cs="Times New Roman"/>
          <w:sz w:val="24"/>
          <w:szCs w:val="24"/>
        </w:rPr>
        <w:t>2.1.3</w:t>
      </w:r>
      <w:proofErr w:type="gramStart"/>
      <w:r w:rsidRPr="00476467">
        <w:rPr>
          <w:rFonts w:ascii="Times New Roman" w:hAnsi="Times New Roman" w:cs="Times New Roman"/>
          <w:sz w:val="24"/>
          <w:szCs w:val="24"/>
        </w:rPr>
        <w:t xml:space="preserve"> </w:t>
      </w:r>
      <w:r w:rsidRPr="00476467">
        <w:rPr>
          <w:rFonts w:ascii="Times New Roman" w:eastAsia="Times New Roman" w:hAnsi="Times New Roman" w:cs="Times New Roman"/>
          <w:sz w:val="24"/>
          <w:szCs w:val="24"/>
          <w:lang w:eastAsia="ru-RU"/>
        </w:rPr>
        <w:t>П</w:t>
      </w:r>
      <w:proofErr w:type="gramEnd"/>
      <w:r w:rsidRPr="00476467">
        <w:rPr>
          <w:rFonts w:ascii="Times New Roman" w:eastAsia="Times New Roman" w:hAnsi="Times New Roman" w:cs="Times New Roman"/>
          <w:sz w:val="24"/>
          <w:szCs w:val="24"/>
          <w:lang w:eastAsia="ru-RU"/>
        </w:rPr>
        <w:t>оддерживать в надлежащем техническом состоянии принадлежащие «Теплоснабжающей организации» приборы учета тепловой энергии, установленные в точках передачи, а также устройства, необходимые для поддержания требуемых параметров надежности и качества теплоснабжения.</w:t>
      </w:r>
    </w:p>
    <w:p w:rsidR="00CB5AE2" w:rsidRPr="00476467" w:rsidRDefault="00CB5AE2" w:rsidP="00CB5AE2">
      <w:pPr>
        <w:pStyle w:val="Style14"/>
        <w:widowControl/>
        <w:spacing w:line="276" w:lineRule="auto"/>
        <w:ind w:firstLine="567"/>
      </w:pPr>
      <w:r w:rsidRPr="00476467">
        <w:rPr>
          <w:rFonts w:eastAsia="Times New Roman"/>
        </w:rPr>
        <w:t>2.1.4</w:t>
      </w:r>
      <w:proofErr w:type="gramStart"/>
      <w:r w:rsidRPr="00476467">
        <w:rPr>
          <w:rFonts w:eastAsia="Times New Roman"/>
        </w:rPr>
        <w:t xml:space="preserve">  </w:t>
      </w:r>
      <w:r w:rsidRPr="00476467">
        <w:t>С</w:t>
      </w:r>
      <w:proofErr w:type="gramEnd"/>
      <w:r w:rsidRPr="00476467">
        <w:t>огласовывать «</w:t>
      </w:r>
      <w:proofErr w:type="spellStart"/>
      <w:r w:rsidRPr="00476467">
        <w:t>Теплосетевой</w:t>
      </w:r>
      <w:proofErr w:type="spellEnd"/>
      <w:r w:rsidRPr="00476467">
        <w:t xml:space="preserve"> организации» графики отключения тепловых сетей для проведения испытаний и ремонтных работ на следующий год в следующем порядке:</w:t>
      </w:r>
    </w:p>
    <w:p w:rsidR="00CB5AE2" w:rsidRPr="00476467" w:rsidRDefault="00CB5AE2" w:rsidP="00CB5AE2">
      <w:pPr>
        <w:spacing w:after="0"/>
        <w:ind w:firstLine="567"/>
        <w:jc w:val="both"/>
        <w:rPr>
          <w:rFonts w:ascii="Times New Roman" w:hAnsi="Times New Roman" w:cs="Times New Roman"/>
          <w:bCs/>
          <w:sz w:val="24"/>
          <w:szCs w:val="24"/>
        </w:rPr>
      </w:pPr>
      <w:r w:rsidRPr="00476467">
        <w:rPr>
          <w:rFonts w:ascii="Times New Roman" w:hAnsi="Times New Roman" w:cs="Times New Roman"/>
          <w:sz w:val="24"/>
          <w:szCs w:val="24"/>
        </w:rPr>
        <w:t xml:space="preserve">2.1.4.1. До 20 сентября года, предшествующего </w:t>
      </w:r>
      <w:proofErr w:type="gramStart"/>
      <w:r w:rsidRPr="00476467">
        <w:rPr>
          <w:rFonts w:ascii="Times New Roman" w:hAnsi="Times New Roman" w:cs="Times New Roman"/>
          <w:sz w:val="24"/>
          <w:szCs w:val="24"/>
        </w:rPr>
        <w:t>планируемому</w:t>
      </w:r>
      <w:proofErr w:type="gramEnd"/>
      <w:r w:rsidRPr="00476467">
        <w:rPr>
          <w:rFonts w:ascii="Times New Roman" w:hAnsi="Times New Roman" w:cs="Times New Roman"/>
          <w:sz w:val="24"/>
          <w:szCs w:val="24"/>
        </w:rPr>
        <w:t xml:space="preserve">, Теплоснабжающая организация направляет в адрес </w:t>
      </w:r>
      <w:proofErr w:type="spellStart"/>
      <w:r w:rsidRPr="00476467">
        <w:rPr>
          <w:rFonts w:ascii="Times New Roman" w:hAnsi="Times New Roman" w:cs="Times New Roman"/>
          <w:sz w:val="24"/>
          <w:szCs w:val="24"/>
        </w:rPr>
        <w:t>Теплосетевой</w:t>
      </w:r>
      <w:proofErr w:type="spellEnd"/>
      <w:r w:rsidRPr="00476467">
        <w:rPr>
          <w:rFonts w:ascii="Times New Roman" w:hAnsi="Times New Roman" w:cs="Times New Roman"/>
          <w:sz w:val="24"/>
          <w:szCs w:val="24"/>
        </w:rPr>
        <w:t xml:space="preserve"> организации проект Заявки </w:t>
      </w:r>
      <w:r w:rsidRPr="00476467">
        <w:rPr>
          <w:rFonts w:ascii="Times New Roman" w:hAnsi="Times New Roman" w:cs="Times New Roman"/>
          <w:bCs/>
          <w:sz w:val="24"/>
          <w:szCs w:val="24"/>
        </w:rPr>
        <w:t>на вывод в плановый ремонт тепловых сетей Теплоснабжающей организации.</w:t>
      </w:r>
    </w:p>
    <w:p w:rsidR="00CB5AE2" w:rsidRPr="00476467" w:rsidRDefault="00CB5AE2" w:rsidP="00CB5AE2">
      <w:pPr>
        <w:spacing w:after="0"/>
        <w:ind w:firstLine="567"/>
        <w:jc w:val="both"/>
        <w:rPr>
          <w:rFonts w:ascii="Times New Roman" w:hAnsi="Times New Roman" w:cs="Times New Roman"/>
          <w:bCs/>
          <w:sz w:val="24"/>
          <w:szCs w:val="24"/>
        </w:rPr>
      </w:pPr>
      <w:r w:rsidRPr="00476467">
        <w:rPr>
          <w:rFonts w:ascii="Times New Roman" w:hAnsi="Times New Roman" w:cs="Times New Roman"/>
          <w:bCs/>
          <w:sz w:val="24"/>
          <w:szCs w:val="24"/>
        </w:rPr>
        <w:lastRenderedPageBreak/>
        <w:t xml:space="preserve">2.1.4.2. До 30 </w:t>
      </w:r>
      <w:r w:rsidRPr="00476467">
        <w:rPr>
          <w:rFonts w:ascii="Times New Roman" w:hAnsi="Times New Roman" w:cs="Times New Roman"/>
          <w:sz w:val="24"/>
          <w:szCs w:val="24"/>
        </w:rPr>
        <w:t xml:space="preserve">сентября года, предшествующего </w:t>
      </w:r>
      <w:proofErr w:type="gramStart"/>
      <w:r w:rsidRPr="00476467">
        <w:rPr>
          <w:rFonts w:ascii="Times New Roman" w:hAnsi="Times New Roman" w:cs="Times New Roman"/>
          <w:sz w:val="24"/>
          <w:szCs w:val="24"/>
        </w:rPr>
        <w:t>планируемому</w:t>
      </w:r>
      <w:proofErr w:type="gramEnd"/>
      <w:r w:rsidRPr="00476467">
        <w:rPr>
          <w:rFonts w:ascii="Times New Roman" w:hAnsi="Times New Roman" w:cs="Times New Roman"/>
          <w:sz w:val="24"/>
          <w:szCs w:val="24"/>
        </w:rPr>
        <w:t xml:space="preserve">, </w:t>
      </w:r>
      <w:proofErr w:type="spellStart"/>
      <w:r w:rsidRPr="00476467">
        <w:rPr>
          <w:rFonts w:ascii="Times New Roman" w:hAnsi="Times New Roman" w:cs="Times New Roman"/>
          <w:sz w:val="24"/>
          <w:szCs w:val="24"/>
        </w:rPr>
        <w:t>Теплосетевая</w:t>
      </w:r>
      <w:proofErr w:type="spellEnd"/>
      <w:r w:rsidRPr="00476467">
        <w:rPr>
          <w:rFonts w:ascii="Times New Roman" w:hAnsi="Times New Roman" w:cs="Times New Roman"/>
          <w:sz w:val="24"/>
          <w:szCs w:val="24"/>
        </w:rPr>
        <w:t xml:space="preserve"> организация согласовывает с Теплоснабжающей организацией проект Заявки </w:t>
      </w:r>
      <w:r w:rsidRPr="00476467">
        <w:rPr>
          <w:rFonts w:ascii="Times New Roman" w:hAnsi="Times New Roman" w:cs="Times New Roman"/>
          <w:bCs/>
          <w:sz w:val="24"/>
          <w:szCs w:val="24"/>
        </w:rPr>
        <w:t xml:space="preserve">на вывод в плановый ремонт тепловых сетей </w:t>
      </w:r>
      <w:proofErr w:type="spellStart"/>
      <w:r w:rsidRPr="00476467">
        <w:rPr>
          <w:rFonts w:ascii="Times New Roman" w:hAnsi="Times New Roman" w:cs="Times New Roman"/>
          <w:bCs/>
          <w:sz w:val="24"/>
          <w:szCs w:val="24"/>
        </w:rPr>
        <w:t>Теплосетевой</w:t>
      </w:r>
      <w:proofErr w:type="spellEnd"/>
      <w:r w:rsidRPr="00476467">
        <w:rPr>
          <w:rFonts w:ascii="Times New Roman" w:hAnsi="Times New Roman" w:cs="Times New Roman"/>
          <w:bCs/>
          <w:sz w:val="24"/>
          <w:szCs w:val="24"/>
        </w:rPr>
        <w:t xml:space="preserve"> организации.</w:t>
      </w:r>
    </w:p>
    <w:p w:rsidR="00CB5AE2" w:rsidRPr="00476467" w:rsidRDefault="00CB5AE2" w:rsidP="00CB5AE2">
      <w:pPr>
        <w:spacing w:after="0"/>
        <w:ind w:firstLine="567"/>
        <w:jc w:val="both"/>
        <w:rPr>
          <w:rFonts w:ascii="Times New Roman" w:hAnsi="Times New Roman" w:cs="Times New Roman"/>
          <w:bCs/>
          <w:sz w:val="24"/>
          <w:szCs w:val="24"/>
        </w:rPr>
      </w:pPr>
      <w:r w:rsidRPr="00476467">
        <w:rPr>
          <w:rFonts w:ascii="Times New Roman" w:hAnsi="Times New Roman" w:cs="Times New Roman"/>
          <w:bCs/>
          <w:sz w:val="24"/>
          <w:szCs w:val="24"/>
        </w:rPr>
        <w:t xml:space="preserve">2.1.4.3. Заявки на вывод в плановый ремонт тепловых сетей формируются и подаются Теплоснабжающей организацией и </w:t>
      </w:r>
      <w:proofErr w:type="spellStart"/>
      <w:r w:rsidRPr="00476467">
        <w:rPr>
          <w:rFonts w:ascii="Times New Roman" w:hAnsi="Times New Roman" w:cs="Times New Roman"/>
          <w:bCs/>
          <w:sz w:val="24"/>
          <w:szCs w:val="24"/>
        </w:rPr>
        <w:t>Теплосетевой</w:t>
      </w:r>
      <w:proofErr w:type="spellEnd"/>
      <w:r w:rsidRPr="00476467">
        <w:rPr>
          <w:rFonts w:ascii="Times New Roman" w:hAnsi="Times New Roman" w:cs="Times New Roman"/>
          <w:bCs/>
          <w:sz w:val="24"/>
          <w:szCs w:val="24"/>
        </w:rPr>
        <w:t xml:space="preserve"> организацией в орган местного самоуправления </w:t>
      </w:r>
      <w:r w:rsidRPr="00476467">
        <w:rPr>
          <w:rFonts w:ascii="Times New Roman" w:hAnsi="Times New Roman" w:cs="Times New Roman"/>
          <w:sz w:val="24"/>
          <w:szCs w:val="24"/>
        </w:rPr>
        <w:t xml:space="preserve">до 10 октября года, предшествующего </w:t>
      </w:r>
      <w:proofErr w:type="gramStart"/>
      <w:r w:rsidRPr="00476467">
        <w:rPr>
          <w:rFonts w:ascii="Times New Roman" w:hAnsi="Times New Roman" w:cs="Times New Roman"/>
          <w:sz w:val="24"/>
          <w:szCs w:val="24"/>
        </w:rPr>
        <w:t>планируемому</w:t>
      </w:r>
      <w:proofErr w:type="gramEnd"/>
      <w:r w:rsidRPr="00476467">
        <w:rPr>
          <w:rFonts w:ascii="Times New Roman" w:hAnsi="Times New Roman" w:cs="Times New Roman"/>
          <w:sz w:val="24"/>
          <w:szCs w:val="24"/>
        </w:rPr>
        <w:t>,</w:t>
      </w:r>
      <w:r w:rsidRPr="00476467">
        <w:rPr>
          <w:rFonts w:ascii="Times New Roman" w:hAnsi="Times New Roman" w:cs="Times New Roman"/>
          <w:bCs/>
          <w:sz w:val="24"/>
          <w:szCs w:val="24"/>
        </w:rPr>
        <w:t xml:space="preserve"> для формирования Сводного годового плана ремонтов источников тепловой энергии и тепловых сетей. </w:t>
      </w:r>
      <w:r w:rsidRPr="00476467">
        <w:rPr>
          <w:rFonts w:ascii="Times New Roman" w:hAnsi="Times New Roman" w:cs="Times New Roman"/>
          <w:sz w:val="24"/>
          <w:szCs w:val="24"/>
        </w:rPr>
        <w:t xml:space="preserve">Сводный годовой план ремонтов источников тепловой энергии и тепловых сетей должен быть полностью сформирован до 30 октября года, предшествующего </w:t>
      </w:r>
      <w:proofErr w:type="gramStart"/>
      <w:r w:rsidRPr="00476467">
        <w:rPr>
          <w:rFonts w:ascii="Times New Roman" w:hAnsi="Times New Roman" w:cs="Times New Roman"/>
          <w:sz w:val="24"/>
          <w:szCs w:val="24"/>
        </w:rPr>
        <w:t>планируемому</w:t>
      </w:r>
      <w:proofErr w:type="gramEnd"/>
      <w:r w:rsidRPr="00476467">
        <w:rPr>
          <w:rFonts w:ascii="Times New Roman" w:hAnsi="Times New Roman" w:cs="Times New Roman"/>
          <w:sz w:val="24"/>
          <w:szCs w:val="24"/>
        </w:rPr>
        <w:t>.</w:t>
      </w:r>
    </w:p>
    <w:p w:rsidR="00CB5AE2" w:rsidRPr="00476467" w:rsidRDefault="00CB5AE2" w:rsidP="00CB5AE2">
      <w:pPr>
        <w:spacing w:after="0"/>
        <w:ind w:firstLine="567"/>
        <w:jc w:val="both"/>
        <w:rPr>
          <w:rFonts w:ascii="Times New Roman" w:hAnsi="Times New Roman" w:cs="Times New Roman"/>
          <w:bCs/>
          <w:sz w:val="24"/>
          <w:szCs w:val="24"/>
        </w:rPr>
      </w:pPr>
      <w:r w:rsidRPr="00476467">
        <w:rPr>
          <w:rFonts w:ascii="Times New Roman" w:hAnsi="Times New Roman" w:cs="Times New Roman"/>
          <w:bCs/>
          <w:sz w:val="24"/>
          <w:szCs w:val="24"/>
        </w:rPr>
        <w:t>2.1.4.4. При наличии предложений (замечаний) к Сводному годовому плану ремонтов источников тепловой энергии и тепловых сетей Стороны письменно уведомляют друг друга о направлении предложений (замечаний) к Сводному плану.</w:t>
      </w:r>
    </w:p>
    <w:p w:rsidR="00CB5AE2" w:rsidRPr="00476467" w:rsidRDefault="00CB5AE2" w:rsidP="00CB5AE2">
      <w:pPr>
        <w:spacing w:after="0"/>
        <w:ind w:firstLine="567"/>
        <w:jc w:val="both"/>
        <w:rPr>
          <w:rFonts w:ascii="Times New Roman" w:hAnsi="Times New Roman" w:cs="Times New Roman"/>
          <w:bCs/>
          <w:sz w:val="24"/>
          <w:szCs w:val="24"/>
        </w:rPr>
      </w:pPr>
      <w:r w:rsidRPr="00476467">
        <w:rPr>
          <w:rFonts w:ascii="Times New Roman" w:hAnsi="Times New Roman" w:cs="Times New Roman"/>
          <w:bCs/>
          <w:sz w:val="24"/>
          <w:szCs w:val="24"/>
        </w:rPr>
        <w:t>2.1.4.5. При необходимости внесения изменений в Сводный план, в том числе продления сроков ранее начатых ремонтов, Сторона, у которой возникла такая необходимость, до подачи в орган местного самоуправления заявки на внесение изменений в Сводный план обеспечивает письменное согласование изменения сроков ремонта с другой Стороной.</w:t>
      </w:r>
    </w:p>
    <w:p w:rsidR="00CB5AE2" w:rsidRPr="00476467" w:rsidRDefault="00CB5AE2" w:rsidP="00CB5AE2">
      <w:pPr>
        <w:spacing w:after="0"/>
        <w:ind w:firstLine="567"/>
        <w:jc w:val="both"/>
        <w:rPr>
          <w:rFonts w:ascii="Times New Roman" w:hAnsi="Times New Roman" w:cs="Times New Roman"/>
          <w:bCs/>
          <w:sz w:val="24"/>
          <w:szCs w:val="24"/>
        </w:rPr>
      </w:pPr>
      <w:r w:rsidRPr="00476467">
        <w:rPr>
          <w:rFonts w:ascii="Times New Roman" w:hAnsi="Times New Roman" w:cs="Times New Roman"/>
          <w:bCs/>
          <w:sz w:val="24"/>
          <w:szCs w:val="24"/>
        </w:rPr>
        <w:t>2.1.4.6. В случае осуществления внепланового ремонта Сторона,  у которой возникла такая необходимость, уведомляет другую Сторону в течение 24 часов со дня начала внепланового ремонта с указанием объектов, выведенных во внеплановый ремонт, и сроков ремонта.</w:t>
      </w:r>
    </w:p>
    <w:p w:rsidR="00CB5AE2" w:rsidRPr="00476467" w:rsidRDefault="00CB5AE2" w:rsidP="00CB5AE2">
      <w:pPr>
        <w:spacing w:after="0"/>
        <w:ind w:firstLine="567"/>
        <w:jc w:val="both"/>
        <w:rPr>
          <w:rFonts w:ascii="Times New Roman" w:hAnsi="Times New Roman" w:cs="Times New Roman"/>
          <w:sz w:val="24"/>
          <w:szCs w:val="24"/>
        </w:rPr>
      </w:pPr>
      <w:r w:rsidRPr="00476467">
        <w:rPr>
          <w:rFonts w:ascii="Times New Roman" w:hAnsi="Times New Roman" w:cs="Times New Roman"/>
          <w:sz w:val="24"/>
          <w:szCs w:val="24"/>
        </w:rPr>
        <w:t xml:space="preserve"> 2.1.5</w:t>
      </w:r>
      <w:proofErr w:type="gramStart"/>
      <w:r w:rsidRPr="00476467">
        <w:rPr>
          <w:rFonts w:ascii="Times New Roman" w:hAnsi="Times New Roman" w:cs="Times New Roman"/>
          <w:sz w:val="24"/>
          <w:szCs w:val="24"/>
        </w:rPr>
        <w:t xml:space="preserve"> О</w:t>
      </w:r>
      <w:proofErr w:type="gramEnd"/>
      <w:r w:rsidRPr="00476467">
        <w:rPr>
          <w:rFonts w:ascii="Times New Roman" w:hAnsi="Times New Roman" w:cs="Times New Roman"/>
          <w:sz w:val="24"/>
          <w:szCs w:val="24"/>
        </w:rPr>
        <w:t>существлять взаимодействие с «</w:t>
      </w:r>
      <w:proofErr w:type="spellStart"/>
      <w:r w:rsidRPr="00476467">
        <w:rPr>
          <w:rFonts w:ascii="Times New Roman" w:hAnsi="Times New Roman" w:cs="Times New Roman"/>
          <w:sz w:val="24"/>
          <w:szCs w:val="24"/>
        </w:rPr>
        <w:t>Теплосетевой</w:t>
      </w:r>
      <w:proofErr w:type="spellEnd"/>
      <w:r w:rsidRPr="00476467">
        <w:rPr>
          <w:rFonts w:ascii="Times New Roman" w:hAnsi="Times New Roman" w:cs="Times New Roman"/>
          <w:sz w:val="24"/>
          <w:szCs w:val="24"/>
        </w:rPr>
        <w:t xml:space="preserve"> организацией» при проведении плановых и внеплановых ремонтов, при возникновении аварийных ситуаций в соответствии с соглашением об управлении системой теплоснабжения г. Тюмень/Челябинск.2.1.6 Оплачивать услуги «</w:t>
      </w:r>
      <w:proofErr w:type="spellStart"/>
      <w:r w:rsidRPr="00476467">
        <w:rPr>
          <w:rFonts w:ascii="Times New Roman" w:hAnsi="Times New Roman" w:cs="Times New Roman"/>
          <w:sz w:val="24"/>
          <w:szCs w:val="24"/>
        </w:rPr>
        <w:t>Теплосетевой</w:t>
      </w:r>
      <w:proofErr w:type="spellEnd"/>
      <w:r w:rsidRPr="00476467">
        <w:rPr>
          <w:rFonts w:ascii="Times New Roman" w:hAnsi="Times New Roman" w:cs="Times New Roman"/>
          <w:sz w:val="24"/>
          <w:szCs w:val="24"/>
        </w:rPr>
        <w:t xml:space="preserve"> организации» по передаче тепловой энергии согласно условиям настоящего Договора.</w:t>
      </w:r>
    </w:p>
    <w:p w:rsidR="00CB5AE2" w:rsidRPr="00476467" w:rsidRDefault="00CB5AE2" w:rsidP="00CB5AE2">
      <w:pPr>
        <w:spacing w:after="0"/>
        <w:ind w:firstLine="567"/>
        <w:jc w:val="both"/>
        <w:rPr>
          <w:rFonts w:ascii="Times New Roman" w:hAnsi="Times New Roman" w:cs="Times New Roman"/>
          <w:sz w:val="24"/>
          <w:szCs w:val="24"/>
        </w:rPr>
      </w:pPr>
      <w:r w:rsidRPr="00476467">
        <w:rPr>
          <w:rFonts w:ascii="Times New Roman" w:hAnsi="Times New Roman" w:cs="Times New Roman"/>
          <w:sz w:val="24"/>
          <w:szCs w:val="24"/>
        </w:rPr>
        <w:t>2.1.7</w:t>
      </w:r>
      <w:proofErr w:type="gramStart"/>
      <w:r w:rsidRPr="00476467">
        <w:rPr>
          <w:rFonts w:ascii="Times New Roman" w:hAnsi="Times New Roman" w:cs="Times New Roman"/>
          <w:sz w:val="24"/>
          <w:szCs w:val="24"/>
        </w:rPr>
        <w:t xml:space="preserve"> О</w:t>
      </w:r>
      <w:proofErr w:type="gramEnd"/>
      <w:r w:rsidRPr="00476467">
        <w:rPr>
          <w:rFonts w:ascii="Times New Roman" w:hAnsi="Times New Roman" w:cs="Times New Roman"/>
          <w:sz w:val="24"/>
          <w:szCs w:val="24"/>
        </w:rPr>
        <w:t>беспечить в рабочее время при условии предварительного уведомления «Теплоснабжающей организации» за 1 (одни сутки) беспрепятственный доступ представителей «</w:t>
      </w:r>
      <w:proofErr w:type="spellStart"/>
      <w:r w:rsidRPr="00476467">
        <w:rPr>
          <w:rFonts w:ascii="Times New Roman" w:hAnsi="Times New Roman" w:cs="Times New Roman"/>
          <w:sz w:val="24"/>
          <w:szCs w:val="24"/>
        </w:rPr>
        <w:t>Теплосетевой</w:t>
      </w:r>
      <w:proofErr w:type="spellEnd"/>
      <w:r w:rsidRPr="00476467">
        <w:rPr>
          <w:rFonts w:ascii="Times New Roman" w:hAnsi="Times New Roman" w:cs="Times New Roman"/>
          <w:sz w:val="24"/>
          <w:szCs w:val="24"/>
        </w:rPr>
        <w:t xml:space="preserve"> организации», действующих на основании служебных удостоверений, в пункты контроля качества переданной тепловой энергии и теплоносителя для совместных проверок параметров качества в порядке, предусмотренном п. 2.1.2 настоящего Договора.</w:t>
      </w:r>
    </w:p>
    <w:p w:rsidR="00CB5AE2" w:rsidRPr="00476467" w:rsidRDefault="00CB5AE2" w:rsidP="00CB5AE2">
      <w:pPr>
        <w:spacing w:after="0"/>
        <w:ind w:firstLine="567"/>
        <w:jc w:val="both"/>
        <w:rPr>
          <w:rFonts w:ascii="Times New Roman" w:hAnsi="Times New Roman" w:cs="Times New Roman"/>
          <w:sz w:val="24"/>
          <w:szCs w:val="24"/>
        </w:rPr>
      </w:pPr>
      <w:r w:rsidRPr="00476467">
        <w:rPr>
          <w:rFonts w:ascii="Times New Roman" w:hAnsi="Times New Roman" w:cs="Times New Roman"/>
          <w:sz w:val="24"/>
          <w:szCs w:val="24"/>
        </w:rPr>
        <w:t>2.1.8</w:t>
      </w:r>
      <w:proofErr w:type="gramStart"/>
      <w:r w:rsidRPr="00476467">
        <w:rPr>
          <w:rFonts w:ascii="Times New Roman" w:hAnsi="Times New Roman" w:cs="Times New Roman"/>
          <w:sz w:val="24"/>
          <w:szCs w:val="24"/>
        </w:rPr>
        <w:t xml:space="preserve"> П</w:t>
      </w:r>
      <w:proofErr w:type="gramEnd"/>
      <w:r w:rsidRPr="00476467">
        <w:rPr>
          <w:rFonts w:ascii="Times New Roman" w:hAnsi="Times New Roman" w:cs="Times New Roman"/>
          <w:sz w:val="24"/>
          <w:szCs w:val="24"/>
        </w:rPr>
        <w:t>редоставить в «</w:t>
      </w:r>
      <w:proofErr w:type="spellStart"/>
      <w:r w:rsidRPr="00476467">
        <w:rPr>
          <w:rFonts w:ascii="Times New Roman" w:hAnsi="Times New Roman" w:cs="Times New Roman"/>
          <w:sz w:val="24"/>
          <w:szCs w:val="24"/>
        </w:rPr>
        <w:t>Теплосетевую</w:t>
      </w:r>
      <w:proofErr w:type="spellEnd"/>
      <w:r w:rsidRPr="00476467">
        <w:rPr>
          <w:rFonts w:ascii="Times New Roman" w:hAnsi="Times New Roman" w:cs="Times New Roman"/>
          <w:sz w:val="24"/>
          <w:szCs w:val="24"/>
        </w:rPr>
        <w:t xml:space="preserve"> организацию» информацию о сроке начала исполнения «Теплоснабжающей организацией» договоров теплоснабжения с потребителями тепловой энергии, заключенных после заключения настоящего Договора.</w:t>
      </w:r>
    </w:p>
    <w:p w:rsidR="00CB5AE2" w:rsidRPr="00476467" w:rsidRDefault="00CB5AE2" w:rsidP="00CB5AE2">
      <w:pPr>
        <w:spacing w:after="0"/>
        <w:ind w:firstLine="567"/>
        <w:jc w:val="both"/>
        <w:rPr>
          <w:rFonts w:ascii="Times New Roman" w:hAnsi="Times New Roman" w:cs="Times New Roman"/>
          <w:sz w:val="24"/>
          <w:szCs w:val="24"/>
        </w:rPr>
      </w:pPr>
      <w:r w:rsidRPr="00476467">
        <w:rPr>
          <w:rFonts w:ascii="Times New Roman" w:hAnsi="Times New Roman" w:cs="Times New Roman"/>
          <w:sz w:val="24"/>
          <w:szCs w:val="24"/>
        </w:rPr>
        <w:t>2.1.9</w:t>
      </w:r>
      <w:proofErr w:type="gramStart"/>
      <w:r w:rsidRPr="00476467">
        <w:rPr>
          <w:rFonts w:ascii="Times New Roman" w:hAnsi="Times New Roman" w:cs="Times New Roman"/>
          <w:sz w:val="24"/>
          <w:szCs w:val="24"/>
        </w:rPr>
        <w:t xml:space="preserve"> У</w:t>
      </w:r>
      <w:proofErr w:type="gramEnd"/>
      <w:r w:rsidRPr="00476467">
        <w:rPr>
          <w:rFonts w:ascii="Times New Roman" w:hAnsi="Times New Roman" w:cs="Times New Roman"/>
          <w:sz w:val="24"/>
          <w:szCs w:val="24"/>
        </w:rPr>
        <w:t>ведомить  «</w:t>
      </w:r>
      <w:proofErr w:type="spellStart"/>
      <w:r w:rsidRPr="00476467">
        <w:rPr>
          <w:rFonts w:ascii="Times New Roman" w:hAnsi="Times New Roman" w:cs="Times New Roman"/>
          <w:sz w:val="24"/>
          <w:szCs w:val="24"/>
        </w:rPr>
        <w:t>Теплосетевую</w:t>
      </w:r>
      <w:proofErr w:type="spellEnd"/>
      <w:r w:rsidRPr="00476467">
        <w:rPr>
          <w:rFonts w:ascii="Times New Roman" w:hAnsi="Times New Roman" w:cs="Times New Roman"/>
          <w:sz w:val="24"/>
          <w:szCs w:val="24"/>
        </w:rPr>
        <w:t xml:space="preserve"> организацию» в течение 5 (пяти) рабочих дней об изменении наименования, места регистрации и (или) почтовых / банковских реквизитов.</w:t>
      </w:r>
    </w:p>
    <w:p w:rsidR="00CB5AE2" w:rsidRPr="00476467" w:rsidRDefault="00CB5AE2" w:rsidP="00CB5AE2">
      <w:pPr>
        <w:pStyle w:val="a7"/>
        <w:spacing w:after="0"/>
        <w:ind w:left="0" w:firstLine="567"/>
        <w:jc w:val="both"/>
        <w:rPr>
          <w:rFonts w:ascii="Times New Roman" w:hAnsi="Times New Roman" w:cs="Times New Roman"/>
          <w:b/>
          <w:sz w:val="24"/>
          <w:szCs w:val="24"/>
        </w:rPr>
      </w:pPr>
      <w:r w:rsidRPr="00476467">
        <w:rPr>
          <w:rFonts w:ascii="Times New Roman" w:hAnsi="Times New Roman" w:cs="Times New Roman"/>
          <w:b/>
          <w:sz w:val="24"/>
          <w:szCs w:val="24"/>
        </w:rPr>
        <w:t>2.2 «Теплоснабжающая организация» имеет право:</w:t>
      </w:r>
    </w:p>
    <w:p w:rsidR="00CB5AE2" w:rsidRPr="00476467" w:rsidRDefault="00CB5AE2" w:rsidP="00CB5AE2">
      <w:pPr>
        <w:pStyle w:val="a7"/>
        <w:spacing w:after="0"/>
        <w:ind w:left="0" w:firstLine="567"/>
        <w:jc w:val="both"/>
        <w:rPr>
          <w:rFonts w:ascii="Times New Roman" w:hAnsi="Times New Roman" w:cs="Times New Roman"/>
          <w:sz w:val="24"/>
          <w:szCs w:val="24"/>
        </w:rPr>
      </w:pPr>
      <w:r w:rsidRPr="00476467">
        <w:rPr>
          <w:rFonts w:ascii="Times New Roman" w:hAnsi="Times New Roman" w:cs="Times New Roman"/>
          <w:sz w:val="24"/>
          <w:szCs w:val="24"/>
        </w:rPr>
        <w:t>2.2.1</w:t>
      </w:r>
      <w:proofErr w:type="gramStart"/>
      <w:r w:rsidRPr="00476467">
        <w:rPr>
          <w:rFonts w:ascii="Times New Roman" w:hAnsi="Times New Roman" w:cs="Times New Roman"/>
          <w:b/>
          <w:sz w:val="24"/>
          <w:szCs w:val="24"/>
        </w:rPr>
        <w:t xml:space="preserve"> </w:t>
      </w:r>
      <w:r w:rsidRPr="00476467">
        <w:rPr>
          <w:rFonts w:ascii="Times New Roman" w:hAnsi="Times New Roman" w:cs="Times New Roman"/>
          <w:sz w:val="24"/>
          <w:szCs w:val="24"/>
        </w:rPr>
        <w:t>О</w:t>
      </w:r>
      <w:proofErr w:type="gramEnd"/>
      <w:r w:rsidRPr="00476467">
        <w:rPr>
          <w:rFonts w:ascii="Times New Roman" w:hAnsi="Times New Roman" w:cs="Times New Roman"/>
          <w:sz w:val="24"/>
          <w:szCs w:val="24"/>
        </w:rPr>
        <w:t>существлять контроль соблюдения «</w:t>
      </w:r>
      <w:proofErr w:type="spellStart"/>
      <w:r w:rsidRPr="00476467">
        <w:rPr>
          <w:rFonts w:ascii="Times New Roman" w:hAnsi="Times New Roman" w:cs="Times New Roman"/>
          <w:sz w:val="24"/>
          <w:szCs w:val="24"/>
        </w:rPr>
        <w:t>Теплосетевой</w:t>
      </w:r>
      <w:proofErr w:type="spellEnd"/>
      <w:r w:rsidRPr="00476467">
        <w:rPr>
          <w:rFonts w:ascii="Times New Roman" w:hAnsi="Times New Roman" w:cs="Times New Roman"/>
          <w:sz w:val="24"/>
          <w:szCs w:val="24"/>
        </w:rPr>
        <w:t xml:space="preserve"> организацией» условий настоящего Договора, в том числе технического состояния тепловых сетей, режимов передачи тепловой энергии, согласованных настоящим Договором, а также требовать исполнения «</w:t>
      </w:r>
      <w:proofErr w:type="spellStart"/>
      <w:r w:rsidRPr="00476467">
        <w:rPr>
          <w:rFonts w:ascii="Times New Roman" w:hAnsi="Times New Roman" w:cs="Times New Roman"/>
          <w:sz w:val="24"/>
          <w:szCs w:val="24"/>
        </w:rPr>
        <w:t>Теплосетевой</w:t>
      </w:r>
      <w:proofErr w:type="spellEnd"/>
      <w:r w:rsidRPr="00476467">
        <w:rPr>
          <w:rFonts w:ascii="Times New Roman" w:hAnsi="Times New Roman" w:cs="Times New Roman"/>
          <w:sz w:val="24"/>
          <w:szCs w:val="24"/>
        </w:rPr>
        <w:t xml:space="preserve"> организацией» условий настоящего Договора, в том числе с составлением Актов в порядке, предусмотренном п. 2.1.2.</w:t>
      </w:r>
    </w:p>
    <w:p w:rsidR="00CB5AE2" w:rsidRPr="00476467" w:rsidRDefault="00CB5AE2" w:rsidP="00CB5AE2">
      <w:pPr>
        <w:pStyle w:val="a7"/>
        <w:spacing w:after="0"/>
        <w:ind w:left="0" w:firstLine="567"/>
        <w:jc w:val="both"/>
        <w:rPr>
          <w:rFonts w:ascii="Times New Roman" w:hAnsi="Times New Roman" w:cs="Times New Roman"/>
          <w:sz w:val="24"/>
          <w:szCs w:val="24"/>
        </w:rPr>
      </w:pPr>
      <w:r w:rsidRPr="00476467">
        <w:rPr>
          <w:rFonts w:ascii="Times New Roman" w:hAnsi="Times New Roman" w:cs="Times New Roman"/>
          <w:sz w:val="24"/>
          <w:szCs w:val="24"/>
        </w:rPr>
        <w:t>2.2.2</w:t>
      </w:r>
      <w:proofErr w:type="gramStart"/>
      <w:r w:rsidRPr="00476467">
        <w:rPr>
          <w:rFonts w:ascii="Times New Roman" w:hAnsi="Times New Roman" w:cs="Times New Roman"/>
          <w:sz w:val="24"/>
          <w:szCs w:val="24"/>
        </w:rPr>
        <w:t xml:space="preserve"> Н</w:t>
      </w:r>
      <w:proofErr w:type="gramEnd"/>
      <w:r w:rsidRPr="00476467">
        <w:rPr>
          <w:rFonts w:ascii="Times New Roman" w:hAnsi="Times New Roman" w:cs="Times New Roman"/>
          <w:sz w:val="24"/>
          <w:szCs w:val="24"/>
        </w:rPr>
        <w:t>аправлять своих представителей с целью осуществления проверки и обследования тепловых сетей и узлов учета «</w:t>
      </w:r>
      <w:proofErr w:type="spellStart"/>
      <w:r w:rsidRPr="00476467">
        <w:rPr>
          <w:rFonts w:ascii="Times New Roman" w:hAnsi="Times New Roman" w:cs="Times New Roman"/>
          <w:sz w:val="24"/>
          <w:szCs w:val="24"/>
        </w:rPr>
        <w:t>Теплосетевой</w:t>
      </w:r>
      <w:proofErr w:type="spellEnd"/>
      <w:r w:rsidRPr="00476467">
        <w:rPr>
          <w:rFonts w:ascii="Times New Roman" w:hAnsi="Times New Roman" w:cs="Times New Roman"/>
          <w:sz w:val="24"/>
          <w:szCs w:val="24"/>
        </w:rPr>
        <w:t xml:space="preserve"> организации», в присутствии уполномоченного представителя «</w:t>
      </w:r>
      <w:proofErr w:type="spellStart"/>
      <w:r w:rsidRPr="00476467">
        <w:rPr>
          <w:rFonts w:ascii="Times New Roman" w:hAnsi="Times New Roman" w:cs="Times New Roman"/>
          <w:sz w:val="24"/>
          <w:szCs w:val="24"/>
        </w:rPr>
        <w:t>Теплосетевой</w:t>
      </w:r>
      <w:proofErr w:type="spellEnd"/>
      <w:r w:rsidRPr="00476467">
        <w:rPr>
          <w:rFonts w:ascii="Times New Roman" w:hAnsi="Times New Roman" w:cs="Times New Roman"/>
          <w:sz w:val="24"/>
          <w:szCs w:val="24"/>
        </w:rPr>
        <w:t xml:space="preserve"> организации», с составлением двустороннего акта в порядке, предусмотренном п. 2.1.2.</w:t>
      </w:r>
    </w:p>
    <w:p w:rsidR="00CB5AE2" w:rsidRPr="00F9188A" w:rsidRDefault="00CB5AE2" w:rsidP="00CB5AE2">
      <w:pPr>
        <w:pStyle w:val="a7"/>
        <w:spacing w:after="0"/>
        <w:ind w:left="0" w:firstLine="567"/>
        <w:jc w:val="both"/>
        <w:rPr>
          <w:rFonts w:ascii="Times New Roman" w:hAnsi="Times New Roman" w:cs="Times New Roman"/>
          <w:strike/>
          <w:sz w:val="24"/>
          <w:szCs w:val="24"/>
        </w:rPr>
      </w:pPr>
      <w:r w:rsidRPr="00476467">
        <w:rPr>
          <w:rFonts w:ascii="Times New Roman" w:hAnsi="Times New Roman" w:cs="Times New Roman"/>
          <w:sz w:val="24"/>
          <w:szCs w:val="24"/>
        </w:rPr>
        <w:t>2.2.3</w:t>
      </w:r>
      <w:proofErr w:type="gramStart"/>
      <w:r w:rsidRPr="00476467">
        <w:rPr>
          <w:rFonts w:ascii="Times New Roman" w:hAnsi="Times New Roman" w:cs="Times New Roman"/>
          <w:sz w:val="24"/>
          <w:szCs w:val="24"/>
        </w:rPr>
        <w:t xml:space="preserve"> З</w:t>
      </w:r>
      <w:proofErr w:type="gramEnd"/>
      <w:r w:rsidRPr="00476467">
        <w:rPr>
          <w:rFonts w:ascii="Times New Roman" w:hAnsi="Times New Roman" w:cs="Times New Roman"/>
          <w:sz w:val="24"/>
          <w:szCs w:val="24"/>
        </w:rPr>
        <w:t>аявлять в «</w:t>
      </w:r>
      <w:proofErr w:type="spellStart"/>
      <w:r w:rsidRPr="00476467">
        <w:rPr>
          <w:rFonts w:ascii="Times New Roman" w:hAnsi="Times New Roman" w:cs="Times New Roman"/>
          <w:sz w:val="24"/>
          <w:szCs w:val="24"/>
        </w:rPr>
        <w:t>Теплосетевую</w:t>
      </w:r>
      <w:proofErr w:type="spellEnd"/>
      <w:r w:rsidRPr="00476467">
        <w:rPr>
          <w:rFonts w:ascii="Times New Roman" w:hAnsi="Times New Roman" w:cs="Times New Roman"/>
          <w:sz w:val="24"/>
          <w:szCs w:val="24"/>
        </w:rPr>
        <w:t xml:space="preserve"> организацию» об ошибках, обнаруженных в расчетном документе</w:t>
      </w:r>
      <w:r>
        <w:rPr>
          <w:rFonts w:ascii="Times New Roman" w:hAnsi="Times New Roman" w:cs="Times New Roman"/>
          <w:sz w:val="24"/>
          <w:szCs w:val="24"/>
        </w:rPr>
        <w:t>,</w:t>
      </w:r>
      <w:r w:rsidRPr="00476467">
        <w:rPr>
          <w:rFonts w:ascii="Times New Roman" w:hAnsi="Times New Roman" w:cs="Times New Roman"/>
          <w:sz w:val="24"/>
          <w:szCs w:val="24"/>
        </w:rPr>
        <w:t xml:space="preserve"> в течение 10 (десяти) рабочих дней с момента выставления расчетного документа. </w:t>
      </w:r>
    </w:p>
    <w:p w:rsidR="00CB5AE2" w:rsidRPr="00476467" w:rsidRDefault="00CB5AE2" w:rsidP="00CB5AE2">
      <w:pPr>
        <w:pStyle w:val="a7"/>
        <w:spacing w:after="0"/>
        <w:ind w:left="0" w:firstLine="567"/>
        <w:jc w:val="both"/>
        <w:rPr>
          <w:rFonts w:ascii="Times New Roman" w:hAnsi="Times New Roman" w:cs="Times New Roman"/>
          <w:sz w:val="24"/>
          <w:szCs w:val="24"/>
        </w:rPr>
      </w:pPr>
      <w:r w:rsidRPr="00476467">
        <w:rPr>
          <w:rFonts w:ascii="Times New Roman" w:hAnsi="Times New Roman" w:cs="Times New Roman"/>
          <w:sz w:val="24"/>
          <w:szCs w:val="24"/>
        </w:rPr>
        <w:lastRenderedPageBreak/>
        <w:t>2.2.4</w:t>
      </w:r>
      <w:proofErr w:type="gramStart"/>
      <w:r w:rsidRPr="00476467">
        <w:rPr>
          <w:rFonts w:ascii="Times New Roman" w:hAnsi="Times New Roman" w:cs="Times New Roman"/>
          <w:sz w:val="24"/>
          <w:szCs w:val="24"/>
        </w:rPr>
        <w:t xml:space="preserve"> С</w:t>
      </w:r>
      <w:proofErr w:type="gramEnd"/>
      <w:r w:rsidRPr="00476467">
        <w:rPr>
          <w:rFonts w:ascii="Times New Roman" w:hAnsi="Times New Roman" w:cs="Times New Roman"/>
          <w:sz w:val="24"/>
          <w:szCs w:val="24"/>
        </w:rPr>
        <w:t xml:space="preserve">оздавать совместные комиссии по фактам нарушения температурных, гидравлических режимов, а также качества теплоносителя, допущенных какой-либо из Сторон, для составления двусторонних Актов в порядке, предусмотренном п. 2.1.2 настоящего Договора. </w:t>
      </w:r>
    </w:p>
    <w:p w:rsidR="00CB5AE2" w:rsidRPr="00476467" w:rsidRDefault="00CB5AE2" w:rsidP="00CB5AE2">
      <w:pPr>
        <w:pStyle w:val="a7"/>
        <w:spacing w:after="0"/>
        <w:ind w:left="0" w:firstLine="567"/>
        <w:jc w:val="both"/>
        <w:rPr>
          <w:rFonts w:ascii="Times New Roman" w:hAnsi="Times New Roman" w:cs="Times New Roman"/>
          <w:sz w:val="24"/>
          <w:szCs w:val="24"/>
        </w:rPr>
      </w:pPr>
      <w:r w:rsidRPr="00476467">
        <w:rPr>
          <w:rFonts w:ascii="Times New Roman" w:hAnsi="Times New Roman" w:cs="Times New Roman"/>
          <w:sz w:val="24"/>
          <w:szCs w:val="24"/>
        </w:rPr>
        <w:t>2.2.5</w:t>
      </w:r>
      <w:proofErr w:type="gramStart"/>
      <w:r w:rsidRPr="00476467">
        <w:rPr>
          <w:rFonts w:ascii="Times New Roman" w:hAnsi="Times New Roman" w:cs="Times New Roman"/>
          <w:sz w:val="24"/>
          <w:szCs w:val="24"/>
        </w:rPr>
        <w:t xml:space="preserve"> О</w:t>
      </w:r>
      <w:proofErr w:type="gramEnd"/>
      <w:r w:rsidRPr="00476467">
        <w:rPr>
          <w:rFonts w:ascii="Times New Roman" w:hAnsi="Times New Roman" w:cs="Times New Roman"/>
          <w:sz w:val="24"/>
          <w:szCs w:val="24"/>
        </w:rPr>
        <w:t>существлять иные права и обязанности, предусмотренные действующим законодательством.</w:t>
      </w:r>
    </w:p>
    <w:p w:rsidR="00CB5AE2" w:rsidRPr="00476467" w:rsidRDefault="00CB5AE2" w:rsidP="00CB5AE2">
      <w:pPr>
        <w:pStyle w:val="Default"/>
        <w:spacing w:line="276" w:lineRule="auto"/>
        <w:ind w:firstLine="567"/>
        <w:jc w:val="both"/>
        <w:rPr>
          <w:rFonts w:ascii="Times New Roman" w:hAnsi="Times New Roman" w:cs="Times New Roman"/>
          <w:color w:val="auto"/>
        </w:rPr>
      </w:pPr>
    </w:p>
    <w:p w:rsidR="00CB5AE2" w:rsidRPr="00476467" w:rsidRDefault="00CB5AE2" w:rsidP="00CB5AE2">
      <w:pPr>
        <w:pStyle w:val="a7"/>
        <w:numPr>
          <w:ilvl w:val="0"/>
          <w:numId w:val="2"/>
        </w:numPr>
        <w:spacing w:after="0"/>
        <w:ind w:left="0" w:firstLine="567"/>
        <w:jc w:val="center"/>
        <w:rPr>
          <w:rFonts w:ascii="Times New Roman" w:hAnsi="Times New Roman" w:cs="Times New Roman"/>
          <w:b/>
          <w:sz w:val="24"/>
          <w:szCs w:val="24"/>
        </w:rPr>
      </w:pPr>
      <w:r w:rsidRPr="00476467">
        <w:rPr>
          <w:rFonts w:ascii="Times New Roman" w:hAnsi="Times New Roman" w:cs="Times New Roman"/>
          <w:b/>
          <w:sz w:val="24"/>
          <w:szCs w:val="24"/>
        </w:rPr>
        <w:t>Права и обязанности «</w:t>
      </w:r>
      <w:proofErr w:type="spellStart"/>
      <w:r w:rsidRPr="00476467">
        <w:rPr>
          <w:rFonts w:ascii="Times New Roman" w:hAnsi="Times New Roman" w:cs="Times New Roman"/>
          <w:b/>
          <w:sz w:val="24"/>
          <w:szCs w:val="24"/>
        </w:rPr>
        <w:t>Теплосетевой</w:t>
      </w:r>
      <w:proofErr w:type="spellEnd"/>
      <w:r w:rsidRPr="00476467">
        <w:rPr>
          <w:rFonts w:ascii="Times New Roman" w:hAnsi="Times New Roman" w:cs="Times New Roman"/>
          <w:b/>
          <w:sz w:val="24"/>
          <w:szCs w:val="24"/>
        </w:rPr>
        <w:t xml:space="preserve"> организации»</w:t>
      </w:r>
    </w:p>
    <w:p w:rsidR="00CB5AE2" w:rsidRPr="00476467" w:rsidRDefault="00CB5AE2" w:rsidP="00CB5AE2">
      <w:pPr>
        <w:pStyle w:val="a7"/>
        <w:spacing w:after="0"/>
        <w:ind w:left="0" w:firstLine="567"/>
        <w:jc w:val="both"/>
        <w:rPr>
          <w:rFonts w:ascii="Times New Roman" w:hAnsi="Times New Roman" w:cs="Times New Roman"/>
          <w:b/>
          <w:sz w:val="24"/>
          <w:szCs w:val="24"/>
        </w:rPr>
      </w:pPr>
      <w:r w:rsidRPr="00476467">
        <w:rPr>
          <w:rFonts w:ascii="Times New Roman" w:hAnsi="Times New Roman" w:cs="Times New Roman"/>
          <w:b/>
          <w:sz w:val="24"/>
          <w:szCs w:val="24"/>
        </w:rPr>
        <w:t>3.1 «</w:t>
      </w:r>
      <w:proofErr w:type="spellStart"/>
      <w:r w:rsidRPr="00476467">
        <w:rPr>
          <w:rFonts w:ascii="Times New Roman" w:hAnsi="Times New Roman" w:cs="Times New Roman"/>
          <w:b/>
          <w:sz w:val="24"/>
          <w:szCs w:val="24"/>
        </w:rPr>
        <w:t>Теплосетевая</w:t>
      </w:r>
      <w:proofErr w:type="spellEnd"/>
      <w:r w:rsidRPr="00476467">
        <w:rPr>
          <w:rFonts w:ascii="Times New Roman" w:hAnsi="Times New Roman" w:cs="Times New Roman"/>
          <w:b/>
          <w:sz w:val="24"/>
          <w:szCs w:val="24"/>
        </w:rPr>
        <w:t xml:space="preserve"> организация» обязуется:</w:t>
      </w:r>
    </w:p>
    <w:p w:rsidR="00CB5AE2" w:rsidRPr="00476467" w:rsidRDefault="00CB5AE2" w:rsidP="00CB5AE2">
      <w:pPr>
        <w:pStyle w:val="a7"/>
        <w:spacing w:after="0"/>
        <w:ind w:left="0" w:firstLine="567"/>
        <w:jc w:val="both"/>
        <w:rPr>
          <w:rFonts w:ascii="Times New Roman" w:hAnsi="Times New Roman" w:cs="Times New Roman"/>
          <w:sz w:val="24"/>
          <w:szCs w:val="24"/>
        </w:rPr>
      </w:pPr>
      <w:r w:rsidRPr="00476467">
        <w:rPr>
          <w:rFonts w:ascii="Times New Roman" w:hAnsi="Times New Roman" w:cs="Times New Roman"/>
          <w:sz w:val="24"/>
          <w:szCs w:val="24"/>
        </w:rPr>
        <w:t>3.1.1</w:t>
      </w:r>
      <w:r>
        <w:rPr>
          <w:rFonts w:ascii="Times New Roman" w:hAnsi="Times New Roman" w:cs="Times New Roman"/>
          <w:sz w:val="24"/>
          <w:szCs w:val="24"/>
        </w:rPr>
        <w:t xml:space="preserve">. </w:t>
      </w:r>
      <w:r w:rsidRPr="00476467">
        <w:rPr>
          <w:rFonts w:ascii="Times New Roman" w:hAnsi="Times New Roman" w:cs="Times New Roman"/>
          <w:sz w:val="24"/>
          <w:szCs w:val="24"/>
        </w:rPr>
        <w:t xml:space="preserve">Поддерживать на границе балансовой принадлежности, в точке </w:t>
      </w:r>
      <w:r>
        <w:rPr>
          <w:rFonts w:ascii="Times New Roman" w:hAnsi="Times New Roman" w:cs="Times New Roman"/>
          <w:sz w:val="24"/>
          <w:szCs w:val="24"/>
        </w:rPr>
        <w:t>передачи</w:t>
      </w:r>
      <w:r w:rsidRPr="00476467">
        <w:rPr>
          <w:rFonts w:ascii="Times New Roman" w:hAnsi="Times New Roman" w:cs="Times New Roman"/>
          <w:sz w:val="24"/>
          <w:szCs w:val="24"/>
        </w:rPr>
        <w:t xml:space="preserve">, в подающем трубопроводе параметры теплоносителя и значения показателей качества согласно режимной карте (Приложение № </w:t>
      </w:r>
      <w:r>
        <w:rPr>
          <w:rFonts w:ascii="Times New Roman" w:hAnsi="Times New Roman" w:cs="Times New Roman"/>
          <w:sz w:val="24"/>
          <w:szCs w:val="24"/>
        </w:rPr>
        <w:t>3</w:t>
      </w:r>
      <w:r w:rsidRPr="00476467">
        <w:rPr>
          <w:rFonts w:ascii="Times New Roman" w:hAnsi="Times New Roman" w:cs="Times New Roman"/>
          <w:sz w:val="24"/>
          <w:szCs w:val="24"/>
        </w:rPr>
        <w:t>), разработанной на основании температурного графика</w:t>
      </w:r>
      <w:r>
        <w:rPr>
          <w:rFonts w:ascii="Times New Roman" w:hAnsi="Times New Roman" w:cs="Times New Roman"/>
          <w:sz w:val="24"/>
          <w:szCs w:val="24"/>
        </w:rPr>
        <w:t xml:space="preserve"> и гидравлического</w:t>
      </w:r>
      <w:r w:rsidRPr="00476467">
        <w:rPr>
          <w:rFonts w:ascii="Times New Roman" w:hAnsi="Times New Roman" w:cs="Times New Roman"/>
          <w:sz w:val="24"/>
          <w:szCs w:val="24"/>
        </w:rPr>
        <w:t xml:space="preserve"> режим</w:t>
      </w:r>
      <w:r>
        <w:rPr>
          <w:rFonts w:ascii="Times New Roman" w:hAnsi="Times New Roman" w:cs="Times New Roman"/>
          <w:sz w:val="24"/>
          <w:szCs w:val="24"/>
        </w:rPr>
        <w:t>а</w:t>
      </w:r>
      <w:r w:rsidRPr="00476467">
        <w:rPr>
          <w:rFonts w:ascii="Times New Roman" w:hAnsi="Times New Roman" w:cs="Times New Roman"/>
          <w:sz w:val="24"/>
          <w:szCs w:val="24"/>
        </w:rPr>
        <w:t>, выполненн</w:t>
      </w:r>
      <w:r>
        <w:rPr>
          <w:rFonts w:ascii="Times New Roman" w:hAnsi="Times New Roman" w:cs="Times New Roman"/>
          <w:sz w:val="24"/>
          <w:szCs w:val="24"/>
        </w:rPr>
        <w:t>ых</w:t>
      </w:r>
      <w:r w:rsidRPr="00476467">
        <w:rPr>
          <w:rFonts w:ascii="Times New Roman" w:hAnsi="Times New Roman" w:cs="Times New Roman"/>
          <w:sz w:val="24"/>
          <w:szCs w:val="24"/>
        </w:rPr>
        <w:t xml:space="preserve"> в расчетном комплексе </w:t>
      </w:r>
      <w:proofErr w:type="spellStart"/>
      <w:r w:rsidRPr="00476467">
        <w:rPr>
          <w:rFonts w:ascii="Times New Roman" w:hAnsi="Times New Roman" w:cs="Times New Roman"/>
          <w:sz w:val="24"/>
          <w:szCs w:val="24"/>
        </w:rPr>
        <w:t>ZuluThermo</w:t>
      </w:r>
      <w:proofErr w:type="spellEnd"/>
      <w:r>
        <w:rPr>
          <w:rFonts w:ascii="Times New Roman" w:hAnsi="Times New Roman" w:cs="Times New Roman"/>
          <w:sz w:val="24"/>
          <w:szCs w:val="24"/>
        </w:rPr>
        <w:t xml:space="preserve"> и</w:t>
      </w:r>
      <w:r w:rsidRPr="00476467">
        <w:rPr>
          <w:rFonts w:ascii="Times New Roman" w:hAnsi="Times New Roman" w:cs="Times New Roman"/>
          <w:sz w:val="24"/>
          <w:szCs w:val="24"/>
        </w:rPr>
        <w:t xml:space="preserve"> </w:t>
      </w:r>
      <w:r>
        <w:rPr>
          <w:rFonts w:ascii="Times New Roman" w:hAnsi="Times New Roman" w:cs="Times New Roman"/>
          <w:sz w:val="24"/>
          <w:szCs w:val="24"/>
        </w:rPr>
        <w:t>утвержденных</w:t>
      </w:r>
      <w:r w:rsidRPr="00476467">
        <w:rPr>
          <w:rFonts w:ascii="Times New Roman" w:hAnsi="Times New Roman" w:cs="Times New Roman"/>
          <w:sz w:val="24"/>
          <w:szCs w:val="24"/>
        </w:rPr>
        <w:t xml:space="preserve"> в Схеме теплоснабжения.</w:t>
      </w:r>
    </w:p>
    <w:p w:rsidR="00CB5AE2" w:rsidRPr="00476467" w:rsidRDefault="00CB5AE2" w:rsidP="00CB5AE2">
      <w:pPr>
        <w:pStyle w:val="a7"/>
        <w:spacing w:after="0"/>
        <w:ind w:left="0" w:firstLine="567"/>
        <w:jc w:val="both"/>
        <w:rPr>
          <w:rFonts w:ascii="Times New Roman" w:hAnsi="Times New Roman" w:cs="Times New Roman"/>
          <w:sz w:val="24"/>
          <w:szCs w:val="24"/>
        </w:rPr>
      </w:pPr>
      <w:r w:rsidRPr="00476467">
        <w:rPr>
          <w:rFonts w:ascii="Times New Roman" w:hAnsi="Times New Roman" w:cs="Times New Roman"/>
          <w:sz w:val="24"/>
          <w:szCs w:val="24"/>
        </w:rPr>
        <w:t>3.1.2</w:t>
      </w:r>
      <w:proofErr w:type="gramStart"/>
      <w:r w:rsidRPr="00476467">
        <w:rPr>
          <w:rFonts w:ascii="Times New Roman" w:hAnsi="Times New Roman" w:cs="Times New Roman"/>
          <w:sz w:val="24"/>
          <w:szCs w:val="24"/>
        </w:rPr>
        <w:t xml:space="preserve"> О</w:t>
      </w:r>
      <w:proofErr w:type="gramEnd"/>
      <w:r w:rsidRPr="00476467">
        <w:rPr>
          <w:rFonts w:ascii="Times New Roman" w:hAnsi="Times New Roman" w:cs="Times New Roman"/>
          <w:sz w:val="24"/>
          <w:szCs w:val="24"/>
        </w:rPr>
        <w:t>беспечить содержание и эксплуатацию тепловых сетей, их соответствие установленным техническим требованиям и проектной документации.</w:t>
      </w:r>
    </w:p>
    <w:p w:rsidR="00CB5AE2" w:rsidRPr="00476467" w:rsidRDefault="00CB5AE2" w:rsidP="00CB5AE2">
      <w:pPr>
        <w:spacing w:after="0"/>
        <w:ind w:firstLine="567"/>
        <w:jc w:val="both"/>
        <w:rPr>
          <w:rFonts w:ascii="Times New Roman" w:hAnsi="Times New Roman" w:cs="Times New Roman"/>
          <w:sz w:val="24"/>
          <w:szCs w:val="24"/>
        </w:rPr>
      </w:pPr>
      <w:r w:rsidRPr="00476467">
        <w:rPr>
          <w:rFonts w:ascii="Times New Roman" w:hAnsi="Times New Roman" w:cs="Times New Roman"/>
          <w:sz w:val="24"/>
          <w:szCs w:val="24"/>
        </w:rPr>
        <w:t>3.1.3</w:t>
      </w:r>
      <w:proofErr w:type="gramStart"/>
      <w:r w:rsidRPr="00476467">
        <w:rPr>
          <w:rFonts w:ascii="Times New Roman" w:hAnsi="Times New Roman" w:cs="Times New Roman"/>
          <w:sz w:val="24"/>
          <w:szCs w:val="24"/>
        </w:rPr>
        <w:t xml:space="preserve"> П</w:t>
      </w:r>
      <w:proofErr w:type="gramEnd"/>
      <w:r w:rsidRPr="00476467">
        <w:rPr>
          <w:rFonts w:ascii="Times New Roman" w:hAnsi="Times New Roman" w:cs="Times New Roman"/>
          <w:sz w:val="24"/>
          <w:szCs w:val="24"/>
        </w:rPr>
        <w:t>роизводить ремонт тепловых сетей в сроки, определенные Сводным годовым планом ремонта источников тепловой энергии и тепловых сетей.</w:t>
      </w:r>
    </w:p>
    <w:p w:rsidR="00CB5AE2" w:rsidRPr="00476467" w:rsidRDefault="00CB5AE2" w:rsidP="00CB5AE2">
      <w:pPr>
        <w:pStyle w:val="Default"/>
        <w:spacing w:line="276" w:lineRule="auto"/>
        <w:ind w:firstLine="567"/>
        <w:jc w:val="both"/>
        <w:rPr>
          <w:rFonts w:ascii="Times New Roman" w:hAnsi="Times New Roman" w:cs="Times New Roman"/>
          <w:color w:val="auto"/>
        </w:rPr>
      </w:pPr>
      <w:r w:rsidRPr="00476467">
        <w:rPr>
          <w:rFonts w:ascii="Times New Roman" w:hAnsi="Times New Roman" w:cs="Times New Roman"/>
        </w:rPr>
        <w:t>3.1.4</w:t>
      </w:r>
      <w:proofErr w:type="gramStart"/>
      <w:r w:rsidRPr="00476467">
        <w:rPr>
          <w:rFonts w:ascii="Times New Roman" w:hAnsi="Times New Roman" w:cs="Times New Roman"/>
        </w:rPr>
        <w:t xml:space="preserve"> О</w:t>
      </w:r>
      <w:proofErr w:type="gramEnd"/>
      <w:r w:rsidRPr="00476467">
        <w:rPr>
          <w:rFonts w:ascii="Times New Roman" w:hAnsi="Times New Roman" w:cs="Times New Roman"/>
        </w:rPr>
        <w:t>беспечить в рабочее время при условии предварительного уведомления «</w:t>
      </w:r>
      <w:proofErr w:type="spellStart"/>
      <w:r w:rsidRPr="00476467">
        <w:rPr>
          <w:rFonts w:ascii="Times New Roman" w:hAnsi="Times New Roman" w:cs="Times New Roman"/>
        </w:rPr>
        <w:t>Теплосетевой</w:t>
      </w:r>
      <w:proofErr w:type="spellEnd"/>
      <w:r w:rsidRPr="00476467">
        <w:rPr>
          <w:rFonts w:ascii="Times New Roman" w:hAnsi="Times New Roman" w:cs="Times New Roman"/>
        </w:rPr>
        <w:t xml:space="preserve"> организации» за 1 (одни сутки) беспрепятственный доступ </w:t>
      </w:r>
      <w:r w:rsidRPr="00476467">
        <w:rPr>
          <w:rFonts w:ascii="Times New Roman" w:hAnsi="Times New Roman" w:cs="Times New Roman"/>
          <w:color w:val="auto"/>
        </w:rPr>
        <w:t>представителей «Теплоснабжающей организации», действующих на основании служебных удостоверений, в сопровождении представителей «</w:t>
      </w:r>
      <w:proofErr w:type="spellStart"/>
      <w:r w:rsidRPr="00476467">
        <w:rPr>
          <w:rFonts w:ascii="Times New Roman" w:hAnsi="Times New Roman" w:cs="Times New Roman"/>
          <w:color w:val="auto"/>
        </w:rPr>
        <w:t>Теплосетевой</w:t>
      </w:r>
      <w:proofErr w:type="spellEnd"/>
      <w:r w:rsidRPr="00476467">
        <w:rPr>
          <w:rFonts w:ascii="Times New Roman" w:hAnsi="Times New Roman" w:cs="Times New Roman"/>
          <w:color w:val="auto"/>
        </w:rPr>
        <w:t xml:space="preserve"> организации» в пункты контроля и учета количества и качества тепловой энергии установленных в точках передачи, для совместной проверки измерительного комплекса «</w:t>
      </w:r>
      <w:proofErr w:type="spellStart"/>
      <w:r w:rsidRPr="00476467">
        <w:rPr>
          <w:rFonts w:ascii="Times New Roman" w:hAnsi="Times New Roman" w:cs="Times New Roman"/>
          <w:color w:val="auto"/>
        </w:rPr>
        <w:t>Теплосетевой</w:t>
      </w:r>
      <w:proofErr w:type="spellEnd"/>
      <w:r w:rsidRPr="00476467">
        <w:rPr>
          <w:rFonts w:ascii="Times New Roman" w:hAnsi="Times New Roman" w:cs="Times New Roman"/>
          <w:color w:val="auto"/>
        </w:rPr>
        <w:t xml:space="preserve"> организации», в том числе наличия пломбировки приборов учета тепловой энергии, снятия показаний с узлов учета тепловой энергии, а также для отбора проб теплоносителя  для определения ее качества. </w:t>
      </w:r>
    </w:p>
    <w:p w:rsidR="00CB5AE2" w:rsidRPr="00476467" w:rsidRDefault="00CB5AE2" w:rsidP="00CB5AE2">
      <w:pPr>
        <w:pStyle w:val="a7"/>
        <w:spacing w:after="0"/>
        <w:ind w:left="0" w:firstLine="567"/>
        <w:jc w:val="both"/>
        <w:rPr>
          <w:rFonts w:ascii="Times New Roman" w:hAnsi="Times New Roman" w:cs="Times New Roman"/>
          <w:sz w:val="24"/>
          <w:szCs w:val="24"/>
        </w:rPr>
      </w:pPr>
      <w:r w:rsidRPr="00476467">
        <w:rPr>
          <w:rFonts w:ascii="Times New Roman" w:hAnsi="Times New Roman" w:cs="Times New Roman"/>
          <w:sz w:val="24"/>
          <w:szCs w:val="24"/>
        </w:rPr>
        <w:t>3.1.5</w:t>
      </w:r>
      <w:proofErr w:type="gramStart"/>
      <w:r w:rsidRPr="00476467">
        <w:rPr>
          <w:rFonts w:ascii="Times New Roman" w:hAnsi="Times New Roman" w:cs="Times New Roman"/>
          <w:sz w:val="24"/>
          <w:szCs w:val="24"/>
        </w:rPr>
        <w:t xml:space="preserve"> П</w:t>
      </w:r>
      <w:proofErr w:type="gramEnd"/>
      <w:r w:rsidRPr="00476467">
        <w:rPr>
          <w:rFonts w:ascii="Times New Roman" w:hAnsi="Times New Roman" w:cs="Times New Roman"/>
          <w:sz w:val="24"/>
          <w:szCs w:val="24"/>
        </w:rPr>
        <w:t xml:space="preserve">ринимать участие в комиссионных проверках, организованных по инициативе «Теплоснабжающей организацией», по фактам нарушения температурных, гидравлических режимов, а также качества теплоносителя, допущенных какой-либо из Сторон для составления двусторонних Актов. </w:t>
      </w:r>
    </w:p>
    <w:p w:rsidR="00CB5AE2" w:rsidRPr="00476467" w:rsidRDefault="00CB5AE2" w:rsidP="00CB5AE2">
      <w:pPr>
        <w:pStyle w:val="a7"/>
        <w:spacing w:after="0"/>
        <w:ind w:left="0" w:firstLine="567"/>
        <w:jc w:val="both"/>
        <w:rPr>
          <w:rFonts w:ascii="Times New Roman" w:hAnsi="Times New Roman" w:cs="Times New Roman"/>
          <w:sz w:val="24"/>
          <w:szCs w:val="24"/>
        </w:rPr>
      </w:pPr>
      <w:r w:rsidRPr="00476467">
        <w:rPr>
          <w:rFonts w:ascii="Times New Roman" w:hAnsi="Times New Roman" w:cs="Times New Roman"/>
          <w:sz w:val="24"/>
          <w:szCs w:val="24"/>
        </w:rPr>
        <w:t xml:space="preserve"> «Теплоснабжающая организация» уведомляет «</w:t>
      </w:r>
      <w:proofErr w:type="spellStart"/>
      <w:r w:rsidRPr="00476467">
        <w:rPr>
          <w:rFonts w:ascii="Times New Roman" w:hAnsi="Times New Roman" w:cs="Times New Roman"/>
          <w:sz w:val="24"/>
          <w:szCs w:val="24"/>
        </w:rPr>
        <w:t>Теплосетевую</w:t>
      </w:r>
      <w:proofErr w:type="spellEnd"/>
      <w:r w:rsidRPr="00476467">
        <w:rPr>
          <w:rFonts w:ascii="Times New Roman" w:hAnsi="Times New Roman" w:cs="Times New Roman"/>
          <w:sz w:val="24"/>
          <w:szCs w:val="24"/>
        </w:rPr>
        <w:t xml:space="preserve"> организацию» о проведении комиссионной проверки до 12 час</w:t>
      </w:r>
      <w:proofErr w:type="gramStart"/>
      <w:r w:rsidRPr="00476467">
        <w:rPr>
          <w:rFonts w:ascii="Times New Roman" w:hAnsi="Times New Roman" w:cs="Times New Roman"/>
          <w:sz w:val="24"/>
          <w:szCs w:val="24"/>
        </w:rPr>
        <w:t>.</w:t>
      </w:r>
      <w:proofErr w:type="gramEnd"/>
      <w:r w:rsidRPr="00476467">
        <w:rPr>
          <w:rFonts w:ascii="Times New Roman" w:hAnsi="Times New Roman" w:cs="Times New Roman"/>
          <w:sz w:val="24"/>
          <w:szCs w:val="24"/>
        </w:rPr>
        <w:t xml:space="preserve"> </w:t>
      </w:r>
      <w:proofErr w:type="gramStart"/>
      <w:r w:rsidRPr="00476467">
        <w:rPr>
          <w:rFonts w:ascii="Times New Roman" w:hAnsi="Times New Roman" w:cs="Times New Roman"/>
          <w:sz w:val="24"/>
          <w:szCs w:val="24"/>
        </w:rPr>
        <w:t>р</w:t>
      </w:r>
      <w:proofErr w:type="gramEnd"/>
      <w:r w:rsidRPr="00476467">
        <w:rPr>
          <w:rFonts w:ascii="Times New Roman" w:hAnsi="Times New Roman" w:cs="Times New Roman"/>
          <w:sz w:val="24"/>
          <w:szCs w:val="24"/>
        </w:rPr>
        <w:t>абочего дня (местного времени), предшествующего дате комиссионной проверки.</w:t>
      </w:r>
    </w:p>
    <w:p w:rsidR="00CB5AE2" w:rsidRPr="00476467" w:rsidRDefault="00CB5AE2" w:rsidP="00CB5AE2">
      <w:pPr>
        <w:pStyle w:val="a7"/>
        <w:spacing w:after="0"/>
        <w:ind w:left="0" w:firstLine="567"/>
        <w:jc w:val="both"/>
        <w:rPr>
          <w:rFonts w:ascii="Times New Roman" w:hAnsi="Times New Roman" w:cs="Times New Roman"/>
          <w:sz w:val="24"/>
          <w:szCs w:val="24"/>
        </w:rPr>
      </w:pPr>
      <w:r w:rsidRPr="00476467">
        <w:rPr>
          <w:rFonts w:ascii="Times New Roman" w:hAnsi="Times New Roman" w:cs="Times New Roman"/>
          <w:sz w:val="24"/>
          <w:szCs w:val="24"/>
        </w:rPr>
        <w:t>В случае, если «Теплоснабжающая организация» уведомила «</w:t>
      </w:r>
      <w:proofErr w:type="spellStart"/>
      <w:r w:rsidRPr="00476467">
        <w:rPr>
          <w:rFonts w:ascii="Times New Roman" w:hAnsi="Times New Roman" w:cs="Times New Roman"/>
          <w:sz w:val="24"/>
          <w:szCs w:val="24"/>
        </w:rPr>
        <w:t>Теплосетевую</w:t>
      </w:r>
      <w:proofErr w:type="spellEnd"/>
      <w:r w:rsidRPr="00476467">
        <w:rPr>
          <w:rFonts w:ascii="Times New Roman" w:hAnsi="Times New Roman" w:cs="Times New Roman"/>
          <w:sz w:val="24"/>
          <w:szCs w:val="24"/>
        </w:rPr>
        <w:t xml:space="preserve"> организацию» позднее 12 час</w:t>
      </w:r>
      <w:proofErr w:type="gramStart"/>
      <w:r w:rsidRPr="00476467">
        <w:rPr>
          <w:rFonts w:ascii="Times New Roman" w:hAnsi="Times New Roman" w:cs="Times New Roman"/>
          <w:sz w:val="24"/>
          <w:szCs w:val="24"/>
        </w:rPr>
        <w:t>.</w:t>
      </w:r>
      <w:proofErr w:type="gramEnd"/>
      <w:r w:rsidRPr="00476467">
        <w:rPr>
          <w:rFonts w:ascii="Times New Roman" w:hAnsi="Times New Roman" w:cs="Times New Roman"/>
          <w:sz w:val="24"/>
          <w:szCs w:val="24"/>
        </w:rPr>
        <w:t xml:space="preserve"> </w:t>
      </w:r>
      <w:proofErr w:type="gramStart"/>
      <w:r w:rsidRPr="00476467">
        <w:rPr>
          <w:rFonts w:ascii="Times New Roman" w:hAnsi="Times New Roman" w:cs="Times New Roman"/>
          <w:sz w:val="24"/>
          <w:szCs w:val="24"/>
        </w:rPr>
        <w:t>р</w:t>
      </w:r>
      <w:proofErr w:type="gramEnd"/>
      <w:r w:rsidRPr="00476467">
        <w:rPr>
          <w:rFonts w:ascii="Times New Roman" w:hAnsi="Times New Roman" w:cs="Times New Roman"/>
          <w:sz w:val="24"/>
          <w:szCs w:val="24"/>
        </w:rPr>
        <w:t>абочего дня (местного времени), то дата комиссионной проверки, с участием представителя «</w:t>
      </w:r>
      <w:proofErr w:type="spellStart"/>
      <w:r w:rsidRPr="00476467">
        <w:rPr>
          <w:rFonts w:ascii="Times New Roman" w:hAnsi="Times New Roman" w:cs="Times New Roman"/>
          <w:sz w:val="24"/>
          <w:szCs w:val="24"/>
        </w:rPr>
        <w:t>Теплосетевой</w:t>
      </w:r>
      <w:proofErr w:type="spellEnd"/>
      <w:r w:rsidRPr="00476467">
        <w:rPr>
          <w:rFonts w:ascii="Times New Roman" w:hAnsi="Times New Roman" w:cs="Times New Roman"/>
          <w:sz w:val="24"/>
          <w:szCs w:val="24"/>
        </w:rPr>
        <w:t xml:space="preserve"> организации», переносится на следующий рабочий день от первоначально планируемой даты проверки.</w:t>
      </w:r>
    </w:p>
    <w:p w:rsidR="00CB5AE2" w:rsidRPr="00476467" w:rsidRDefault="00CB5AE2" w:rsidP="00CB5AE2">
      <w:pPr>
        <w:pStyle w:val="a7"/>
        <w:spacing w:after="0"/>
        <w:ind w:left="0" w:firstLine="567"/>
        <w:jc w:val="both"/>
        <w:rPr>
          <w:rFonts w:ascii="Times New Roman" w:hAnsi="Times New Roman" w:cs="Times New Roman"/>
          <w:sz w:val="24"/>
          <w:szCs w:val="24"/>
        </w:rPr>
      </w:pPr>
      <w:r w:rsidRPr="00476467">
        <w:rPr>
          <w:rFonts w:ascii="Times New Roman" w:hAnsi="Times New Roman" w:cs="Times New Roman"/>
          <w:sz w:val="24"/>
          <w:szCs w:val="24"/>
        </w:rPr>
        <w:t>Акт оформляется в 2 (двух) экземплярах по 1 (одному</w:t>
      </w:r>
      <w:proofErr w:type="gramStart"/>
      <w:r w:rsidRPr="00476467">
        <w:rPr>
          <w:rFonts w:ascii="Times New Roman" w:hAnsi="Times New Roman" w:cs="Times New Roman"/>
          <w:sz w:val="24"/>
          <w:szCs w:val="24"/>
        </w:rPr>
        <w:t>)д</w:t>
      </w:r>
      <w:proofErr w:type="gramEnd"/>
      <w:r w:rsidRPr="00476467">
        <w:rPr>
          <w:rFonts w:ascii="Times New Roman" w:hAnsi="Times New Roman" w:cs="Times New Roman"/>
          <w:sz w:val="24"/>
          <w:szCs w:val="24"/>
        </w:rPr>
        <w:t>ля каждой из Сторон.</w:t>
      </w:r>
    </w:p>
    <w:p w:rsidR="00CB5AE2" w:rsidRPr="00476467" w:rsidRDefault="00CB5AE2" w:rsidP="00CB5AE2">
      <w:pPr>
        <w:pStyle w:val="a7"/>
        <w:spacing w:after="0"/>
        <w:ind w:left="0" w:firstLine="567"/>
        <w:jc w:val="both"/>
        <w:rPr>
          <w:rFonts w:ascii="Times New Roman" w:hAnsi="Times New Roman" w:cs="Times New Roman"/>
          <w:sz w:val="24"/>
          <w:szCs w:val="24"/>
        </w:rPr>
      </w:pPr>
      <w:r w:rsidRPr="00476467">
        <w:rPr>
          <w:rFonts w:ascii="Times New Roman" w:hAnsi="Times New Roman" w:cs="Times New Roman"/>
          <w:sz w:val="24"/>
          <w:szCs w:val="24"/>
        </w:rPr>
        <w:t>В случае если одна из сторон  отказалась от участия в комиссии или от подписания Акта, другая сторона вправе привлечь к участию в комиссии и подписанию Акта независимых представителей и вручить один экземпляр стороне, отказавшейся от участия в комиссии и подписи Акта.</w:t>
      </w:r>
    </w:p>
    <w:p w:rsidR="00CB5AE2" w:rsidRPr="00476467" w:rsidRDefault="00CB5AE2" w:rsidP="00CB5AE2">
      <w:pPr>
        <w:spacing w:after="0"/>
        <w:ind w:firstLine="567"/>
        <w:jc w:val="both"/>
        <w:rPr>
          <w:rFonts w:ascii="Times New Roman" w:eastAsia="Times New Roman" w:hAnsi="Times New Roman" w:cs="Times New Roman"/>
          <w:sz w:val="24"/>
          <w:szCs w:val="24"/>
          <w:lang w:eastAsia="ru-RU"/>
        </w:rPr>
      </w:pPr>
      <w:r w:rsidRPr="00476467">
        <w:rPr>
          <w:rFonts w:ascii="Times New Roman" w:eastAsia="Times New Roman" w:hAnsi="Times New Roman" w:cs="Times New Roman"/>
          <w:sz w:val="24"/>
          <w:szCs w:val="24"/>
          <w:lang w:eastAsia="ru-RU"/>
        </w:rPr>
        <w:t>3.1.6</w:t>
      </w:r>
      <w:proofErr w:type="gramStart"/>
      <w:r w:rsidRPr="00476467">
        <w:rPr>
          <w:rFonts w:ascii="Times New Roman" w:eastAsia="Times New Roman" w:hAnsi="Times New Roman" w:cs="Times New Roman"/>
          <w:sz w:val="24"/>
          <w:szCs w:val="24"/>
          <w:lang w:eastAsia="ru-RU"/>
        </w:rPr>
        <w:t xml:space="preserve"> П</w:t>
      </w:r>
      <w:proofErr w:type="gramEnd"/>
      <w:r w:rsidRPr="00476467">
        <w:rPr>
          <w:rFonts w:ascii="Times New Roman" w:eastAsia="Times New Roman" w:hAnsi="Times New Roman" w:cs="Times New Roman"/>
          <w:sz w:val="24"/>
          <w:szCs w:val="24"/>
          <w:lang w:eastAsia="ru-RU"/>
        </w:rPr>
        <w:t>олучить перед каждым отопительным периодом Паспорт готовности в соответствии с правилами оценки готовности к отопительному периоду, утверждёнными приказом Минэнерго России от 12.03.2013 № 103.</w:t>
      </w:r>
    </w:p>
    <w:p w:rsidR="00CB5AE2" w:rsidRPr="00476467" w:rsidRDefault="00CB5AE2" w:rsidP="00CB5AE2">
      <w:pPr>
        <w:spacing w:after="0"/>
        <w:ind w:firstLine="567"/>
        <w:jc w:val="both"/>
        <w:rPr>
          <w:rFonts w:ascii="Times New Roman" w:hAnsi="Times New Roman" w:cs="Times New Roman"/>
          <w:b/>
          <w:sz w:val="24"/>
          <w:szCs w:val="24"/>
        </w:rPr>
      </w:pPr>
      <w:r w:rsidRPr="00476467">
        <w:rPr>
          <w:rFonts w:ascii="Times New Roman" w:hAnsi="Times New Roman" w:cs="Times New Roman"/>
          <w:sz w:val="24"/>
          <w:szCs w:val="24"/>
        </w:rPr>
        <w:lastRenderedPageBreak/>
        <w:t>3.1.7</w:t>
      </w:r>
      <w:r w:rsidRPr="00476467">
        <w:rPr>
          <w:rFonts w:ascii="Times New Roman" w:hAnsi="Times New Roman" w:cs="Times New Roman"/>
          <w:b/>
          <w:sz w:val="24"/>
          <w:szCs w:val="24"/>
        </w:rPr>
        <w:t xml:space="preserve"> </w:t>
      </w:r>
      <w:r w:rsidRPr="00476467">
        <w:rPr>
          <w:rFonts w:ascii="Times New Roman" w:hAnsi="Times New Roman" w:cs="Times New Roman"/>
          <w:sz w:val="24"/>
          <w:szCs w:val="24"/>
        </w:rPr>
        <w:t>Ежегодно утверждать нормативы технологических потерь при передаче тепловой энергии и теплоносителя на очередной год в Минэнерго России и предоставлять их в срок до 01 сентября текущего года в «Теплоснабжающую организацию».</w:t>
      </w:r>
      <w:r w:rsidRPr="00476467">
        <w:rPr>
          <w:rFonts w:ascii="Times New Roman" w:hAnsi="Times New Roman" w:cs="Times New Roman"/>
          <w:b/>
          <w:sz w:val="24"/>
          <w:szCs w:val="24"/>
        </w:rPr>
        <w:t xml:space="preserve"> </w:t>
      </w:r>
    </w:p>
    <w:p w:rsidR="00CB5AE2" w:rsidRPr="00476467" w:rsidRDefault="00CB5AE2" w:rsidP="00CB5AE2">
      <w:pPr>
        <w:spacing w:after="0"/>
        <w:ind w:firstLine="567"/>
        <w:jc w:val="both"/>
        <w:rPr>
          <w:rFonts w:ascii="Times New Roman" w:hAnsi="Times New Roman" w:cs="Times New Roman"/>
          <w:sz w:val="24"/>
          <w:szCs w:val="24"/>
        </w:rPr>
      </w:pPr>
      <w:r w:rsidRPr="00476467">
        <w:rPr>
          <w:rFonts w:ascii="Times New Roman" w:hAnsi="Times New Roman" w:cs="Times New Roman"/>
          <w:sz w:val="24"/>
          <w:szCs w:val="24"/>
        </w:rPr>
        <w:t>3.1.8</w:t>
      </w:r>
      <w:proofErr w:type="gramStart"/>
      <w:r w:rsidRPr="00476467">
        <w:rPr>
          <w:rFonts w:ascii="Times New Roman" w:hAnsi="Times New Roman" w:cs="Times New Roman"/>
          <w:sz w:val="24"/>
          <w:szCs w:val="24"/>
        </w:rPr>
        <w:t xml:space="preserve"> П</w:t>
      </w:r>
      <w:proofErr w:type="gramEnd"/>
      <w:r w:rsidRPr="00476467">
        <w:rPr>
          <w:rFonts w:ascii="Times New Roman" w:hAnsi="Times New Roman" w:cs="Times New Roman"/>
          <w:sz w:val="24"/>
          <w:szCs w:val="24"/>
        </w:rPr>
        <w:t>ри невозможности проведения прекращения или ограничения подачи тепловой энергии на оборудовании Потребителя или «Теплоснабжающей организации» по письменному уведомлению «Теплоснабжающей организации» производить прекращение, ограничение подачи тепловой энергии Потребителям в сроки, согласованные «Теплоснабжающей организацией», совместно с ее представителем в соответствии с действующим законодательством.</w:t>
      </w:r>
    </w:p>
    <w:p w:rsidR="00CB5AE2" w:rsidRPr="00476467" w:rsidRDefault="00CB5AE2" w:rsidP="00CB5AE2">
      <w:pPr>
        <w:spacing w:after="0"/>
        <w:ind w:firstLine="567"/>
        <w:jc w:val="both"/>
        <w:rPr>
          <w:rFonts w:ascii="Times New Roman" w:hAnsi="Times New Roman" w:cs="Times New Roman"/>
          <w:sz w:val="24"/>
          <w:szCs w:val="24"/>
        </w:rPr>
      </w:pPr>
      <w:r w:rsidRPr="00476467">
        <w:rPr>
          <w:rFonts w:ascii="Times New Roman" w:hAnsi="Times New Roman" w:cs="Times New Roman"/>
          <w:sz w:val="24"/>
          <w:szCs w:val="24"/>
        </w:rPr>
        <w:t>В случае неисполнения требований «Теплоснабжающей организации», указанных в уведомлении по прекращению, ограничению подачи тепловой энергии Потребителю, «</w:t>
      </w:r>
      <w:proofErr w:type="spellStart"/>
      <w:r w:rsidRPr="00476467">
        <w:rPr>
          <w:rFonts w:ascii="Times New Roman" w:hAnsi="Times New Roman" w:cs="Times New Roman"/>
          <w:sz w:val="24"/>
          <w:szCs w:val="24"/>
        </w:rPr>
        <w:t>Теплосетевая</w:t>
      </w:r>
      <w:proofErr w:type="spellEnd"/>
      <w:r w:rsidRPr="00476467">
        <w:rPr>
          <w:rFonts w:ascii="Times New Roman" w:hAnsi="Times New Roman" w:cs="Times New Roman"/>
          <w:sz w:val="24"/>
          <w:szCs w:val="24"/>
        </w:rPr>
        <w:t xml:space="preserve"> организация» несет ответственность перед «Теплоснабжающей организацией» в размере, равном стоимости тепловой энергии, отпущенной потребителю после предполагаемой даты введения ограничения режима потребления, указанной в уведомлении о полном и (или) частичном ограничении режима потребления. </w:t>
      </w:r>
    </w:p>
    <w:p w:rsidR="00CB5AE2" w:rsidRPr="00476467" w:rsidRDefault="00CB5AE2" w:rsidP="00CB5AE2">
      <w:pPr>
        <w:spacing w:after="0"/>
        <w:ind w:firstLine="567"/>
        <w:jc w:val="both"/>
        <w:rPr>
          <w:rFonts w:ascii="Times New Roman" w:hAnsi="Times New Roman" w:cs="Times New Roman"/>
          <w:sz w:val="24"/>
          <w:szCs w:val="24"/>
        </w:rPr>
      </w:pPr>
      <w:r w:rsidRPr="00476467">
        <w:rPr>
          <w:rFonts w:ascii="Times New Roman" w:hAnsi="Times New Roman" w:cs="Times New Roman"/>
          <w:sz w:val="24"/>
          <w:szCs w:val="24"/>
        </w:rPr>
        <w:t>3.1.9</w:t>
      </w:r>
      <w:proofErr w:type="gramStart"/>
      <w:r w:rsidRPr="00476467">
        <w:rPr>
          <w:rFonts w:ascii="Times New Roman" w:hAnsi="Times New Roman" w:cs="Times New Roman"/>
          <w:sz w:val="24"/>
          <w:szCs w:val="24"/>
        </w:rPr>
        <w:t xml:space="preserve"> О</w:t>
      </w:r>
      <w:proofErr w:type="gramEnd"/>
      <w:r w:rsidRPr="00476467">
        <w:rPr>
          <w:rFonts w:ascii="Times New Roman" w:hAnsi="Times New Roman" w:cs="Times New Roman"/>
          <w:sz w:val="24"/>
          <w:szCs w:val="24"/>
        </w:rPr>
        <w:t xml:space="preserve">существлять взаимодействие с «Теплоснабжающей организацией» при проведении плановых и внеплановых ремонтов,  при возникновении аварийных ситуаций в соответствии с соглашением об управлении системой теплоснабжения г. </w:t>
      </w:r>
      <w:sdt>
        <w:sdtPr>
          <w:rPr>
            <w:rFonts w:ascii="Times New Roman" w:hAnsi="Times New Roman" w:cs="Times New Roman"/>
            <w:sz w:val="24"/>
            <w:szCs w:val="24"/>
          </w:rPr>
          <w:alias w:val="Указать"/>
          <w:tag w:val="Указать"/>
          <w:id w:val="-84459518"/>
          <w:placeholder>
            <w:docPart w:val="DefaultPlaceholder_1081868574"/>
          </w:placeholder>
          <w:text/>
        </w:sdtPr>
        <w:sdtContent>
          <w:r w:rsidRPr="00476467">
            <w:rPr>
              <w:rFonts w:ascii="Times New Roman" w:hAnsi="Times New Roman" w:cs="Times New Roman"/>
              <w:sz w:val="24"/>
              <w:szCs w:val="24"/>
            </w:rPr>
            <w:t>Тюмень/Челябинск</w:t>
          </w:r>
        </w:sdtContent>
      </w:sdt>
      <w:r w:rsidRPr="00476467">
        <w:rPr>
          <w:rFonts w:ascii="Times New Roman" w:hAnsi="Times New Roman" w:cs="Times New Roman"/>
          <w:sz w:val="24"/>
          <w:szCs w:val="24"/>
        </w:rPr>
        <w:t xml:space="preserve">. </w:t>
      </w:r>
    </w:p>
    <w:p w:rsidR="00CB5AE2" w:rsidRPr="00476467" w:rsidRDefault="00CB5AE2" w:rsidP="00CB5AE2">
      <w:pPr>
        <w:spacing w:after="0"/>
        <w:ind w:firstLine="567"/>
        <w:jc w:val="both"/>
        <w:rPr>
          <w:rFonts w:ascii="Times New Roman" w:hAnsi="Times New Roman" w:cs="Times New Roman"/>
          <w:sz w:val="24"/>
          <w:szCs w:val="24"/>
        </w:rPr>
      </w:pPr>
      <w:r w:rsidRPr="00476467">
        <w:rPr>
          <w:rFonts w:ascii="Times New Roman" w:hAnsi="Times New Roman" w:cs="Times New Roman"/>
          <w:sz w:val="24"/>
          <w:szCs w:val="24"/>
        </w:rPr>
        <w:t>3.1.10. Уведомить «Теплоснабжающую организацию» в течение 5 (пяти) рабочих дней об изменении наименования, места регистрации и (или) почтовых / банковских реквизитов.</w:t>
      </w:r>
    </w:p>
    <w:p w:rsidR="00CB5AE2" w:rsidRPr="00476467" w:rsidRDefault="00CB5AE2" w:rsidP="00CB5AE2">
      <w:pPr>
        <w:spacing w:after="0"/>
        <w:ind w:firstLine="567"/>
        <w:jc w:val="both"/>
        <w:rPr>
          <w:rFonts w:ascii="Times New Roman" w:hAnsi="Times New Roman" w:cs="Times New Roman"/>
          <w:b/>
          <w:sz w:val="24"/>
          <w:szCs w:val="24"/>
        </w:rPr>
      </w:pPr>
      <w:r w:rsidRPr="00476467">
        <w:rPr>
          <w:rFonts w:ascii="Times New Roman" w:hAnsi="Times New Roman" w:cs="Times New Roman"/>
          <w:sz w:val="24"/>
          <w:szCs w:val="24"/>
        </w:rPr>
        <w:t>3.1.11. Оплачивать «Теплоснабжающей организации» стоимость тепловой энергии, теплоносителя, полученных в целях компенсации потерь в тепловых сетях «</w:t>
      </w:r>
      <w:proofErr w:type="spellStart"/>
      <w:r w:rsidRPr="00476467">
        <w:rPr>
          <w:rFonts w:ascii="Times New Roman" w:hAnsi="Times New Roman" w:cs="Times New Roman"/>
          <w:sz w:val="24"/>
          <w:szCs w:val="24"/>
        </w:rPr>
        <w:t>Теплосетевой</w:t>
      </w:r>
      <w:proofErr w:type="spellEnd"/>
      <w:r w:rsidRPr="00476467">
        <w:rPr>
          <w:rFonts w:ascii="Times New Roman" w:hAnsi="Times New Roman" w:cs="Times New Roman"/>
          <w:sz w:val="24"/>
          <w:szCs w:val="24"/>
        </w:rPr>
        <w:t xml:space="preserve"> организации», на основании заключенного Сторонами договора поставки тепловой энергии, теплоносителя в целях компенсации потерь.</w:t>
      </w:r>
    </w:p>
    <w:p w:rsidR="00CB5AE2" w:rsidRPr="00476467" w:rsidRDefault="00CB5AE2" w:rsidP="00CB5AE2">
      <w:pPr>
        <w:spacing w:after="0"/>
        <w:ind w:firstLine="567"/>
        <w:jc w:val="both"/>
        <w:rPr>
          <w:rFonts w:ascii="Times New Roman" w:hAnsi="Times New Roman" w:cs="Times New Roman"/>
          <w:b/>
          <w:sz w:val="24"/>
          <w:szCs w:val="24"/>
        </w:rPr>
      </w:pPr>
      <w:r w:rsidRPr="00476467">
        <w:rPr>
          <w:rFonts w:ascii="Times New Roman" w:hAnsi="Times New Roman" w:cs="Times New Roman"/>
          <w:b/>
          <w:sz w:val="24"/>
          <w:szCs w:val="24"/>
        </w:rPr>
        <w:t>3.2 «</w:t>
      </w:r>
      <w:proofErr w:type="spellStart"/>
      <w:r w:rsidRPr="00476467">
        <w:rPr>
          <w:rFonts w:ascii="Times New Roman" w:hAnsi="Times New Roman" w:cs="Times New Roman"/>
          <w:b/>
          <w:sz w:val="24"/>
          <w:szCs w:val="24"/>
        </w:rPr>
        <w:t>Теплосетевая</w:t>
      </w:r>
      <w:proofErr w:type="spellEnd"/>
      <w:r w:rsidRPr="00476467">
        <w:rPr>
          <w:rFonts w:ascii="Times New Roman" w:hAnsi="Times New Roman" w:cs="Times New Roman"/>
          <w:b/>
          <w:sz w:val="24"/>
          <w:szCs w:val="24"/>
        </w:rPr>
        <w:t xml:space="preserve"> организация» имеет право:</w:t>
      </w:r>
    </w:p>
    <w:p w:rsidR="00CB5AE2" w:rsidRPr="00476467" w:rsidRDefault="00CB5AE2" w:rsidP="00CB5AE2">
      <w:pPr>
        <w:spacing w:after="0"/>
        <w:ind w:firstLine="567"/>
        <w:jc w:val="both"/>
        <w:rPr>
          <w:rFonts w:ascii="Times New Roman" w:hAnsi="Times New Roman" w:cs="Times New Roman"/>
          <w:sz w:val="24"/>
          <w:szCs w:val="24"/>
        </w:rPr>
      </w:pPr>
      <w:r w:rsidRPr="00476467">
        <w:rPr>
          <w:rFonts w:ascii="Times New Roman" w:hAnsi="Times New Roman" w:cs="Times New Roman"/>
          <w:sz w:val="24"/>
          <w:szCs w:val="24"/>
        </w:rPr>
        <w:t>3.2.1</w:t>
      </w:r>
      <w:proofErr w:type="gramStart"/>
      <w:r w:rsidRPr="00476467">
        <w:rPr>
          <w:rFonts w:ascii="Times New Roman" w:hAnsi="Times New Roman" w:cs="Times New Roman"/>
          <w:sz w:val="24"/>
          <w:szCs w:val="24"/>
        </w:rPr>
        <w:t xml:space="preserve"> О</w:t>
      </w:r>
      <w:proofErr w:type="gramEnd"/>
      <w:r w:rsidRPr="00476467">
        <w:rPr>
          <w:rFonts w:ascii="Times New Roman" w:hAnsi="Times New Roman" w:cs="Times New Roman"/>
          <w:sz w:val="24"/>
          <w:szCs w:val="24"/>
        </w:rPr>
        <w:t>существлять контроль исполнения «Теплоснабжающей организацией» обязанностей по настоящему Договору.</w:t>
      </w:r>
    </w:p>
    <w:p w:rsidR="00CB5AE2" w:rsidRPr="00476467" w:rsidRDefault="00CB5AE2" w:rsidP="00CB5AE2">
      <w:pPr>
        <w:pStyle w:val="Default"/>
        <w:spacing w:line="276" w:lineRule="auto"/>
        <w:ind w:firstLine="567"/>
        <w:jc w:val="both"/>
        <w:rPr>
          <w:rFonts w:ascii="Times New Roman" w:hAnsi="Times New Roman" w:cs="Times New Roman"/>
          <w:color w:val="auto"/>
        </w:rPr>
      </w:pPr>
      <w:r w:rsidRPr="00476467">
        <w:rPr>
          <w:rFonts w:ascii="Times New Roman" w:hAnsi="Times New Roman" w:cs="Times New Roman"/>
          <w:color w:val="auto"/>
        </w:rPr>
        <w:t>3.2.2. Проводить в зоне расположения тепловых сетей «</w:t>
      </w:r>
      <w:proofErr w:type="spellStart"/>
      <w:r w:rsidRPr="00476467">
        <w:rPr>
          <w:rFonts w:ascii="Times New Roman" w:hAnsi="Times New Roman" w:cs="Times New Roman"/>
          <w:color w:val="auto"/>
        </w:rPr>
        <w:t>Теплосетевой</w:t>
      </w:r>
      <w:proofErr w:type="spellEnd"/>
      <w:r w:rsidRPr="00476467">
        <w:rPr>
          <w:rFonts w:ascii="Times New Roman" w:hAnsi="Times New Roman" w:cs="Times New Roman"/>
          <w:color w:val="auto"/>
        </w:rPr>
        <w:t xml:space="preserve"> организации» проверки наличия у лиц, потребляющих тепловую энергию, теплоноситель, оснований для потребления тепловой энергии, теплоносителя в целях выявления бездоговорного потребления, сообщать о выявленных фактах бездоговорного потребления «Теплоснабжающей организации» для принятия мер в соответствии с действующим законодательством.</w:t>
      </w:r>
    </w:p>
    <w:p w:rsidR="00CB5AE2" w:rsidRPr="00476467" w:rsidRDefault="00CB5AE2" w:rsidP="00CB5AE2">
      <w:pPr>
        <w:pStyle w:val="Default"/>
        <w:spacing w:line="276" w:lineRule="auto"/>
        <w:ind w:firstLine="567"/>
        <w:jc w:val="both"/>
        <w:rPr>
          <w:rFonts w:ascii="Times New Roman" w:hAnsi="Times New Roman" w:cs="Times New Roman"/>
          <w:color w:val="auto"/>
        </w:rPr>
      </w:pPr>
      <w:r w:rsidRPr="00476467">
        <w:rPr>
          <w:rFonts w:ascii="Times New Roman" w:hAnsi="Times New Roman" w:cs="Times New Roman"/>
          <w:color w:val="auto"/>
        </w:rPr>
        <w:t>3.2.3</w:t>
      </w:r>
      <w:proofErr w:type="gramStart"/>
      <w:r w:rsidRPr="00476467">
        <w:rPr>
          <w:rFonts w:ascii="Times New Roman" w:hAnsi="Times New Roman" w:cs="Times New Roman"/>
          <w:color w:val="auto"/>
        </w:rPr>
        <w:t xml:space="preserve"> </w:t>
      </w:r>
      <w:r w:rsidRPr="00476467">
        <w:rPr>
          <w:rFonts w:ascii="Times New Roman" w:hAnsi="Times New Roman" w:cs="Times New Roman"/>
        </w:rPr>
        <w:t>С</w:t>
      </w:r>
      <w:proofErr w:type="gramEnd"/>
      <w:r w:rsidRPr="00476467">
        <w:rPr>
          <w:rFonts w:ascii="Times New Roman" w:hAnsi="Times New Roman" w:cs="Times New Roman"/>
        </w:rPr>
        <w:t>оздавать совместные комиссии по фактам нарушения температурных, гидравлических режимов, а также качества теплоносителя, допущенных какой-либо из Сторон, для составления двусторонних Актов в порядке, предусмотренном п. 3.1.5 настоящего Договора.</w:t>
      </w:r>
    </w:p>
    <w:p w:rsidR="00CB5AE2" w:rsidRPr="00476467" w:rsidRDefault="00CB5AE2" w:rsidP="00CB5AE2">
      <w:pPr>
        <w:pStyle w:val="Default"/>
        <w:spacing w:line="276" w:lineRule="auto"/>
        <w:ind w:firstLine="567"/>
        <w:jc w:val="both"/>
        <w:rPr>
          <w:rFonts w:ascii="Times New Roman" w:hAnsi="Times New Roman" w:cs="Times New Roman"/>
          <w:color w:val="auto"/>
        </w:rPr>
      </w:pPr>
      <w:r w:rsidRPr="00476467">
        <w:rPr>
          <w:rFonts w:ascii="Times New Roman" w:hAnsi="Times New Roman" w:cs="Times New Roman"/>
          <w:color w:val="auto"/>
        </w:rPr>
        <w:t>3.2.4</w:t>
      </w:r>
      <w:proofErr w:type="gramStart"/>
      <w:r w:rsidRPr="00476467">
        <w:rPr>
          <w:rFonts w:ascii="Times New Roman" w:hAnsi="Times New Roman" w:cs="Times New Roman"/>
          <w:color w:val="auto"/>
        </w:rPr>
        <w:t xml:space="preserve"> О</w:t>
      </w:r>
      <w:proofErr w:type="gramEnd"/>
      <w:r w:rsidRPr="00476467">
        <w:rPr>
          <w:rFonts w:ascii="Times New Roman" w:hAnsi="Times New Roman" w:cs="Times New Roman"/>
          <w:color w:val="auto"/>
        </w:rPr>
        <w:t>существлять иные права и обязанности, предусмотренные действующим законодательством.</w:t>
      </w:r>
    </w:p>
    <w:p w:rsidR="00CB5AE2" w:rsidRPr="00476467" w:rsidRDefault="00CB5AE2" w:rsidP="00CB5AE2">
      <w:pPr>
        <w:spacing w:after="0"/>
        <w:ind w:firstLine="567"/>
        <w:jc w:val="center"/>
        <w:rPr>
          <w:rFonts w:ascii="Times New Roman" w:hAnsi="Times New Roman" w:cs="Times New Roman"/>
          <w:b/>
          <w:sz w:val="24"/>
          <w:szCs w:val="24"/>
        </w:rPr>
      </w:pPr>
    </w:p>
    <w:p w:rsidR="00CB5AE2" w:rsidRPr="00476467" w:rsidRDefault="00CB5AE2" w:rsidP="00CB5AE2">
      <w:pPr>
        <w:pStyle w:val="a7"/>
        <w:numPr>
          <w:ilvl w:val="0"/>
          <w:numId w:val="2"/>
        </w:numPr>
        <w:spacing w:after="0"/>
        <w:ind w:left="0" w:firstLine="567"/>
        <w:jc w:val="center"/>
        <w:rPr>
          <w:rFonts w:ascii="Times New Roman" w:eastAsia="Times New Roman" w:hAnsi="Times New Roman" w:cs="Times New Roman"/>
          <w:b/>
          <w:sz w:val="24"/>
          <w:szCs w:val="24"/>
          <w:lang w:eastAsia="ru-RU"/>
        </w:rPr>
      </w:pPr>
      <w:r w:rsidRPr="00476467">
        <w:rPr>
          <w:rFonts w:ascii="Times New Roman" w:hAnsi="Times New Roman" w:cs="Times New Roman"/>
          <w:b/>
          <w:sz w:val="24"/>
          <w:szCs w:val="24"/>
        </w:rPr>
        <w:t>Взаимоотношения Сторон при эксплуатации тепловых сетей</w:t>
      </w:r>
    </w:p>
    <w:p w:rsidR="00CB5AE2" w:rsidRPr="00476467" w:rsidRDefault="00CB5AE2" w:rsidP="00CB5AE2">
      <w:pPr>
        <w:pStyle w:val="a7"/>
        <w:spacing w:after="0"/>
        <w:ind w:left="0" w:firstLine="567"/>
        <w:jc w:val="both"/>
        <w:rPr>
          <w:rFonts w:ascii="Times New Roman" w:eastAsia="Times New Roman" w:hAnsi="Times New Roman" w:cs="Times New Roman"/>
          <w:sz w:val="24"/>
          <w:szCs w:val="24"/>
          <w:lang w:eastAsia="ru-RU"/>
        </w:rPr>
      </w:pPr>
      <w:r w:rsidRPr="00476467">
        <w:rPr>
          <w:rFonts w:ascii="Times New Roman" w:eastAsia="Times New Roman" w:hAnsi="Times New Roman" w:cs="Times New Roman"/>
          <w:sz w:val="24"/>
          <w:szCs w:val="24"/>
          <w:lang w:eastAsia="ru-RU"/>
        </w:rPr>
        <w:t>4.1. «Теплоснабжающая организация» и «</w:t>
      </w:r>
      <w:proofErr w:type="spellStart"/>
      <w:r w:rsidRPr="00476467">
        <w:rPr>
          <w:rFonts w:ascii="Times New Roman" w:eastAsia="Times New Roman" w:hAnsi="Times New Roman" w:cs="Times New Roman"/>
          <w:sz w:val="24"/>
          <w:szCs w:val="24"/>
          <w:lang w:eastAsia="ru-RU"/>
        </w:rPr>
        <w:t>Теплосетевая</w:t>
      </w:r>
      <w:proofErr w:type="spellEnd"/>
      <w:r w:rsidRPr="00476467">
        <w:rPr>
          <w:rFonts w:ascii="Times New Roman" w:eastAsia="Times New Roman" w:hAnsi="Times New Roman" w:cs="Times New Roman"/>
          <w:sz w:val="24"/>
          <w:szCs w:val="24"/>
          <w:lang w:eastAsia="ru-RU"/>
        </w:rPr>
        <w:t xml:space="preserve"> организация» при эксплуатации тепловых сетей руководствуются Соглашением об управлении системой теплоснабжения </w:t>
      </w:r>
      <w:proofErr w:type="gramStart"/>
      <w:r w:rsidRPr="00476467">
        <w:rPr>
          <w:rFonts w:ascii="Times New Roman" w:eastAsia="Times New Roman" w:hAnsi="Times New Roman" w:cs="Times New Roman"/>
          <w:sz w:val="24"/>
          <w:szCs w:val="24"/>
          <w:lang w:eastAsia="ru-RU"/>
        </w:rPr>
        <w:t>г</w:t>
      </w:r>
      <w:proofErr w:type="gramEnd"/>
      <w:r w:rsidRPr="00476467">
        <w:rPr>
          <w:rFonts w:ascii="Times New Roman" w:eastAsia="Times New Roman" w:hAnsi="Times New Roman" w:cs="Times New Roman"/>
          <w:sz w:val="24"/>
          <w:szCs w:val="24"/>
          <w:lang w:eastAsia="ru-RU"/>
        </w:rPr>
        <w:t>. Челябинска/Тюмень.</w:t>
      </w:r>
    </w:p>
    <w:p w:rsidR="00CB5AE2" w:rsidRPr="00476467" w:rsidRDefault="00CB5AE2" w:rsidP="00CB5AE2">
      <w:pPr>
        <w:pStyle w:val="a7"/>
        <w:spacing w:after="0"/>
        <w:ind w:left="0" w:firstLine="567"/>
        <w:jc w:val="both"/>
        <w:rPr>
          <w:rFonts w:ascii="Times New Roman" w:eastAsia="Times New Roman" w:hAnsi="Times New Roman" w:cs="Times New Roman"/>
          <w:sz w:val="24"/>
          <w:szCs w:val="24"/>
          <w:lang w:eastAsia="ru-RU"/>
        </w:rPr>
      </w:pPr>
      <w:r w:rsidRPr="00476467">
        <w:rPr>
          <w:rFonts w:ascii="Times New Roman" w:eastAsia="Times New Roman" w:hAnsi="Times New Roman" w:cs="Times New Roman"/>
          <w:sz w:val="24"/>
          <w:szCs w:val="24"/>
          <w:lang w:eastAsia="ru-RU"/>
        </w:rPr>
        <w:t xml:space="preserve">4.2. Для постоянной связи </w:t>
      </w:r>
      <w:r w:rsidRPr="00476467">
        <w:rPr>
          <w:rFonts w:ascii="Times New Roman" w:hAnsi="Times New Roman" w:cs="Times New Roman"/>
          <w:sz w:val="24"/>
          <w:szCs w:val="24"/>
        </w:rPr>
        <w:t>«Теплоснабжающей организации»</w:t>
      </w:r>
      <w:r w:rsidRPr="00476467">
        <w:rPr>
          <w:rFonts w:ascii="Times New Roman" w:eastAsia="Times New Roman" w:hAnsi="Times New Roman" w:cs="Times New Roman"/>
          <w:sz w:val="24"/>
          <w:szCs w:val="24"/>
          <w:lang w:eastAsia="ru-RU"/>
        </w:rPr>
        <w:t xml:space="preserve">  и </w:t>
      </w:r>
      <w:r w:rsidRPr="00476467">
        <w:rPr>
          <w:rFonts w:ascii="Times New Roman" w:hAnsi="Times New Roman" w:cs="Times New Roman"/>
          <w:sz w:val="24"/>
          <w:szCs w:val="24"/>
        </w:rPr>
        <w:t>«</w:t>
      </w:r>
      <w:proofErr w:type="spellStart"/>
      <w:r w:rsidRPr="00476467">
        <w:rPr>
          <w:rFonts w:ascii="Times New Roman" w:hAnsi="Times New Roman" w:cs="Times New Roman"/>
          <w:sz w:val="24"/>
          <w:szCs w:val="24"/>
        </w:rPr>
        <w:t>Теплосетевой</w:t>
      </w:r>
      <w:proofErr w:type="spellEnd"/>
      <w:r w:rsidRPr="00476467">
        <w:rPr>
          <w:rFonts w:ascii="Times New Roman" w:hAnsi="Times New Roman" w:cs="Times New Roman"/>
          <w:sz w:val="24"/>
          <w:szCs w:val="24"/>
        </w:rPr>
        <w:t xml:space="preserve"> организации» </w:t>
      </w:r>
      <w:r w:rsidRPr="00476467">
        <w:rPr>
          <w:rFonts w:ascii="Times New Roman" w:eastAsia="Times New Roman" w:hAnsi="Times New Roman" w:cs="Times New Roman"/>
          <w:sz w:val="24"/>
          <w:szCs w:val="24"/>
          <w:lang w:eastAsia="ru-RU"/>
        </w:rPr>
        <w:t>и согласования вопросов, связанных с оказанием услуг по передаче тепловой энергии, Стороны назначают ответственное лицо:</w:t>
      </w:r>
    </w:p>
    <w:p w:rsidR="00CB5AE2" w:rsidRDefault="00CB5AE2" w:rsidP="00CB5AE2">
      <w:pPr>
        <w:pStyle w:val="a7"/>
        <w:spacing w:after="0"/>
        <w:ind w:left="0" w:firstLine="567"/>
        <w:jc w:val="both"/>
        <w:rPr>
          <w:rFonts w:ascii="Times New Roman" w:eastAsia="Times New Roman" w:hAnsi="Times New Roman" w:cs="Times New Roman"/>
          <w:sz w:val="24"/>
          <w:szCs w:val="24"/>
          <w:lang w:eastAsia="ru-RU"/>
        </w:rPr>
      </w:pPr>
      <w:r w:rsidRPr="00476467">
        <w:rPr>
          <w:rFonts w:ascii="Times New Roman" w:eastAsia="Times New Roman" w:hAnsi="Times New Roman" w:cs="Times New Roman"/>
          <w:sz w:val="24"/>
          <w:szCs w:val="24"/>
          <w:lang w:eastAsia="ru-RU"/>
        </w:rPr>
        <w:t xml:space="preserve">•  от </w:t>
      </w:r>
      <w:r w:rsidRPr="00476467">
        <w:rPr>
          <w:rFonts w:ascii="Times New Roman" w:hAnsi="Times New Roman" w:cs="Times New Roman"/>
          <w:sz w:val="24"/>
          <w:szCs w:val="24"/>
        </w:rPr>
        <w:t>«</w:t>
      </w:r>
      <w:proofErr w:type="spellStart"/>
      <w:r w:rsidRPr="00476467">
        <w:rPr>
          <w:rFonts w:ascii="Times New Roman" w:hAnsi="Times New Roman" w:cs="Times New Roman"/>
          <w:sz w:val="24"/>
          <w:szCs w:val="24"/>
        </w:rPr>
        <w:t>Теплосетевой</w:t>
      </w:r>
      <w:proofErr w:type="spellEnd"/>
      <w:r w:rsidRPr="00476467">
        <w:rPr>
          <w:rFonts w:ascii="Times New Roman" w:hAnsi="Times New Roman" w:cs="Times New Roman"/>
          <w:sz w:val="24"/>
          <w:szCs w:val="24"/>
        </w:rPr>
        <w:t xml:space="preserve"> организации»</w:t>
      </w:r>
      <w:r w:rsidR="0032610D">
        <w:rPr>
          <w:rFonts w:ascii="Times New Roman" w:eastAsia="Times New Roman" w:hAnsi="Times New Roman" w:cs="Times New Roman"/>
          <w:sz w:val="24"/>
          <w:szCs w:val="24"/>
          <w:lang w:eastAsia="ru-RU"/>
        </w:rPr>
        <w:t>:</w:t>
      </w:r>
    </w:p>
    <w:p w:rsidR="0032610D" w:rsidRPr="0032610D" w:rsidRDefault="0032610D" w:rsidP="0032610D">
      <w:pPr>
        <w:jc w:val="both"/>
        <w:rPr>
          <w:rFonts w:ascii="Times New Roman" w:eastAsia="Times New Roman" w:hAnsi="Times New Roman" w:cs="Times New Roman"/>
          <w:sz w:val="24"/>
          <w:szCs w:val="24"/>
          <w:lang w:eastAsia="ru-RU"/>
        </w:rPr>
      </w:pPr>
      <w:r w:rsidRPr="0032610D">
        <w:rPr>
          <w:rFonts w:ascii="Times New Roman" w:eastAsia="Times New Roman" w:hAnsi="Times New Roman" w:cs="Times New Roman"/>
          <w:sz w:val="24"/>
          <w:szCs w:val="24"/>
          <w:lang w:eastAsia="ru-RU"/>
        </w:rPr>
        <w:t>по техническим вопросам:</w:t>
      </w:r>
    </w:p>
    <w:p w:rsidR="0032610D" w:rsidRPr="0032610D" w:rsidRDefault="002D58C5" w:rsidP="0032610D">
      <w:pPr>
        <w:spacing w:after="0"/>
        <w:jc w:val="both"/>
        <w:rPr>
          <w:rFonts w:ascii="Times New Roman" w:eastAsia="Times New Roman" w:hAnsi="Times New Roman" w:cs="Times New Roman"/>
          <w:sz w:val="24"/>
          <w:szCs w:val="24"/>
          <w:lang w:eastAsia="ru-RU"/>
        </w:rPr>
      </w:pPr>
      <w:sdt>
        <w:sdtPr>
          <w:rPr>
            <w:rFonts w:ascii="Times New Roman" w:eastAsia="Times New Roman" w:hAnsi="Times New Roman" w:cs="Times New Roman"/>
            <w:sz w:val="24"/>
            <w:szCs w:val="24"/>
            <w:lang w:eastAsia="ru-RU"/>
          </w:rPr>
          <w:alias w:val="ФИО представителя"/>
          <w:tag w:val="ФИО представителя"/>
          <w:id w:val="-552846582"/>
          <w:placeholder>
            <w:docPart w:val="B2ED919695BC4F658B7DF02B45AAB510"/>
          </w:placeholder>
          <w:text/>
        </w:sdtPr>
        <w:sdtContent>
          <w:proofErr w:type="spellStart"/>
          <w:r w:rsidR="0032610D" w:rsidRPr="0032610D">
            <w:rPr>
              <w:rFonts w:ascii="Times New Roman" w:eastAsia="Times New Roman" w:hAnsi="Times New Roman" w:cs="Times New Roman"/>
              <w:sz w:val="24"/>
              <w:szCs w:val="24"/>
              <w:lang w:eastAsia="ru-RU"/>
            </w:rPr>
            <w:t>___________________</w:t>
          </w:r>
        </w:sdtContent>
      </w:sdt>
      <w:r w:rsidR="0032610D" w:rsidRPr="0032610D">
        <w:rPr>
          <w:rFonts w:ascii="Times New Roman" w:eastAsia="Times New Roman" w:hAnsi="Times New Roman" w:cs="Times New Roman"/>
          <w:sz w:val="24"/>
          <w:szCs w:val="24"/>
          <w:lang w:eastAsia="ru-RU"/>
        </w:rPr>
        <w:t>телефон</w:t>
      </w:r>
      <w:proofErr w:type="spellEnd"/>
      <w:r w:rsidR="0032610D" w:rsidRPr="0032610D">
        <w:rPr>
          <w:rFonts w:ascii="Times New Roman" w:eastAsia="Times New Roman" w:hAnsi="Times New Roman" w:cs="Times New Roman"/>
          <w:sz w:val="24"/>
          <w:szCs w:val="24"/>
          <w:lang w:eastAsia="ru-RU"/>
        </w:rPr>
        <w:t xml:space="preserve"> </w:t>
      </w:r>
      <w:sdt>
        <w:sdtPr>
          <w:rPr>
            <w:rFonts w:ascii="Times New Roman" w:eastAsia="Times New Roman" w:hAnsi="Times New Roman" w:cs="Times New Roman"/>
            <w:sz w:val="24"/>
            <w:szCs w:val="24"/>
            <w:lang w:eastAsia="ru-RU"/>
          </w:rPr>
          <w:alias w:val="телефон представителя"/>
          <w:tag w:val="телефон представителя"/>
          <w:id w:val="1358312976"/>
          <w:placeholder>
            <w:docPart w:val="B2ED919695BC4F658B7DF02B45AAB510"/>
          </w:placeholder>
          <w:text/>
        </w:sdtPr>
        <w:sdtContent>
          <w:r w:rsidR="0032610D" w:rsidRPr="0032610D">
            <w:rPr>
              <w:rFonts w:ascii="Times New Roman" w:eastAsia="Times New Roman" w:hAnsi="Times New Roman" w:cs="Times New Roman"/>
              <w:sz w:val="24"/>
              <w:szCs w:val="24"/>
              <w:lang w:eastAsia="ru-RU"/>
            </w:rPr>
            <w:t>____________________</w:t>
          </w:r>
        </w:sdtContent>
      </w:sdt>
      <w:r w:rsidR="0032610D" w:rsidRPr="0032610D">
        <w:rPr>
          <w:rFonts w:ascii="Times New Roman" w:eastAsia="Times New Roman" w:hAnsi="Times New Roman" w:cs="Times New Roman"/>
          <w:sz w:val="24"/>
          <w:szCs w:val="24"/>
          <w:lang w:eastAsia="ru-RU"/>
        </w:rPr>
        <w:t xml:space="preserve"> , </w:t>
      </w:r>
      <w:proofErr w:type="spellStart"/>
      <w:r w:rsidR="0032610D" w:rsidRPr="0032610D">
        <w:rPr>
          <w:rFonts w:ascii="Times New Roman" w:eastAsia="Times New Roman" w:hAnsi="Times New Roman" w:cs="Times New Roman"/>
          <w:sz w:val="24"/>
          <w:szCs w:val="24"/>
          <w:lang w:eastAsia="ru-RU"/>
        </w:rPr>
        <w:t>E-mail</w:t>
      </w:r>
      <w:proofErr w:type="spellEnd"/>
      <w:r w:rsidR="0032610D" w:rsidRPr="0032610D">
        <w:rPr>
          <w:rFonts w:ascii="Times New Roman" w:eastAsia="Times New Roman" w:hAnsi="Times New Roman" w:cs="Times New Roman"/>
          <w:sz w:val="24"/>
          <w:szCs w:val="24"/>
          <w:lang w:eastAsia="ru-RU"/>
        </w:rPr>
        <w:t xml:space="preserve"> </w:t>
      </w:r>
      <w:sdt>
        <w:sdtPr>
          <w:rPr>
            <w:rFonts w:ascii="Times New Roman" w:eastAsia="Times New Roman" w:hAnsi="Times New Roman" w:cs="Times New Roman"/>
            <w:sz w:val="24"/>
            <w:szCs w:val="24"/>
            <w:lang w:eastAsia="ru-RU"/>
          </w:rPr>
          <w:alias w:val="эл.почта"/>
          <w:tag w:val="эл.почта"/>
          <w:id w:val="1402947370"/>
          <w:placeholder>
            <w:docPart w:val="B2ED919695BC4F658B7DF02B45AAB510"/>
          </w:placeholder>
          <w:text/>
        </w:sdtPr>
        <w:sdtContent>
          <w:r w:rsidR="0032610D" w:rsidRPr="0032610D">
            <w:rPr>
              <w:rFonts w:ascii="Times New Roman" w:eastAsia="Times New Roman" w:hAnsi="Times New Roman" w:cs="Times New Roman"/>
              <w:sz w:val="24"/>
              <w:szCs w:val="24"/>
              <w:lang w:eastAsia="ru-RU"/>
            </w:rPr>
            <w:t>________________________</w:t>
          </w:r>
        </w:sdtContent>
      </w:sdt>
      <w:r w:rsidR="0032610D" w:rsidRPr="0032610D">
        <w:rPr>
          <w:rFonts w:ascii="Times New Roman" w:eastAsia="Times New Roman" w:hAnsi="Times New Roman" w:cs="Times New Roman"/>
          <w:sz w:val="24"/>
          <w:szCs w:val="24"/>
          <w:lang w:eastAsia="ru-RU"/>
        </w:rPr>
        <w:t xml:space="preserve">. </w:t>
      </w:r>
    </w:p>
    <w:p w:rsidR="0032610D" w:rsidRPr="0032610D" w:rsidRDefault="0032610D" w:rsidP="0032610D">
      <w:pPr>
        <w:spacing w:after="0"/>
        <w:jc w:val="both"/>
        <w:rPr>
          <w:rFonts w:ascii="Times New Roman" w:eastAsia="Times New Roman" w:hAnsi="Times New Roman" w:cs="Times New Roman"/>
          <w:sz w:val="24"/>
          <w:szCs w:val="24"/>
          <w:lang w:eastAsia="ru-RU"/>
        </w:rPr>
      </w:pPr>
      <w:r w:rsidRPr="0032610D">
        <w:rPr>
          <w:rFonts w:ascii="Times New Roman" w:eastAsia="Times New Roman" w:hAnsi="Times New Roman" w:cs="Times New Roman"/>
          <w:sz w:val="24"/>
          <w:szCs w:val="24"/>
          <w:lang w:eastAsia="ru-RU"/>
        </w:rPr>
        <w:t>по коммерческим вопросам:</w:t>
      </w:r>
    </w:p>
    <w:p w:rsidR="0032610D" w:rsidRPr="0032610D" w:rsidRDefault="002D58C5" w:rsidP="0032610D">
      <w:pPr>
        <w:spacing w:after="0"/>
        <w:jc w:val="both"/>
        <w:rPr>
          <w:rFonts w:ascii="Times New Roman" w:eastAsia="Times New Roman" w:hAnsi="Times New Roman" w:cs="Times New Roman"/>
          <w:sz w:val="24"/>
          <w:szCs w:val="24"/>
          <w:lang w:eastAsia="ru-RU"/>
        </w:rPr>
      </w:pPr>
      <w:sdt>
        <w:sdtPr>
          <w:rPr>
            <w:rFonts w:ascii="Times New Roman" w:eastAsia="Times New Roman" w:hAnsi="Times New Roman" w:cs="Times New Roman"/>
            <w:sz w:val="24"/>
            <w:szCs w:val="24"/>
            <w:lang w:eastAsia="ru-RU"/>
          </w:rPr>
          <w:alias w:val="ФИО представителя"/>
          <w:tag w:val="ФИО представителя"/>
          <w:id w:val="-1296061500"/>
          <w:placeholder>
            <w:docPart w:val="A6235F0F6272474EA31BB22D6BD3407A"/>
          </w:placeholder>
          <w:text/>
        </w:sdtPr>
        <w:sdtContent>
          <w:proofErr w:type="spellStart"/>
          <w:r w:rsidR="0032610D" w:rsidRPr="0032610D">
            <w:rPr>
              <w:rFonts w:ascii="Times New Roman" w:eastAsia="Times New Roman" w:hAnsi="Times New Roman" w:cs="Times New Roman"/>
              <w:sz w:val="24"/>
              <w:szCs w:val="24"/>
              <w:lang w:eastAsia="ru-RU"/>
            </w:rPr>
            <w:t>___________________</w:t>
          </w:r>
        </w:sdtContent>
      </w:sdt>
      <w:r w:rsidR="0032610D" w:rsidRPr="0032610D">
        <w:rPr>
          <w:rFonts w:ascii="Times New Roman" w:eastAsia="Times New Roman" w:hAnsi="Times New Roman" w:cs="Times New Roman"/>
          <w:sz w:val="24"/>
          <w:szCs w:val="24"/>
          <w:lang w:eastAsia="ru-RU"/>
        </w:rPr>
        <w:t>телефон</w:t>
      </w:r>
      <w:proofErr w:type="spellEnd"/>
      <w:r w:rsidR="0032610D" w:rsidRPr="0032610D">
        <w:rPr>
          <w:rFonts w:ascii="Times New Roman" w:eastAsia="Times New Roman" w:hAnsi="Times New Roman" w:cs="Times New Roman"/>
          <w:sz w:val="24"/>
          <w:szCs w:val="24"/>
          <w:lang w:eastAsia="ru-RU"/>
        </w:rPr>
        <w:t xml:space="preserve"> </w:t>
      </w:r>
      <w:sdt>
        <w:sdtPr>
          <w:rPr>
            <w:rFonts w:ascii="Times New Roman" w:eastAsia="Times New Roman" w:hAnsi="Times New Roman" w:cs="Times New Roman"/>
            <w:sz w:val="24"/>
            <w:szCs w:val="24"/>
            <w:lang w:eastAsia="ru-RU"/>
          </w:rPr>
          <w:alias w:val="телефон представителя"/>
          <w:tag w:val="телефон представителя"/>
          <w:id w:val="-567651115"/>
          <w:placeholder>
            <w:docPart w:val="A6235F0F6272474EA31BB22D6BD3407A"/>
          </w:placeholder>
          <w:text/>
        </w:sdtPr>
        <w:sdtContent>
          <w:r w:rsidR="0032610D" w:rsidRPr="0032610D">
            <w:rPr>
              <w:rFonts w:ascii="Times New Roman" w:eastAsia="Times New Roman" w:hAnsi="Times New Roman" w:cs="Times New Roman"/>
              <w:sz w:val="24"/>
              <w:szCs w:val="24"/>
              <w:lang w:eastAsia="ru-RU"/>
            </w:rPr>
            <w:t>____________________</w:t>
          </w:r>
        </w:sdtContent>
      </w:sdt>
      <w:r w:rsidR="0032610D" w:rsidRPr="0032610D">
        <w:rPr>
          <w:rFonts w:ascii="Times New Roman" w:eastAsia="Times New Roman" w:hAnsi="Times New Roman" w:cs="Times New Roman"/>
          <w:sz w:val="24"/>
          <w:szCs w:val="24"/>
          <w:lang w:eastAsia="ru-RU"/>
        </w:rPr>
        <w:t xml:space="preserve"> , </w:t>
      </w:r>
      <w:proofErr w:type="spellStart"/>
      <w:r w:rsidR="0032610D" w:rsidRPr="0032610D">
        <w:rPr>
          <w:rFonts w:ascii="Times New Roman" w:eastAsia="Times New Roman" w:hAnsi="Times New Roman" w:cs="Times New Roman"/>
          <w:sz w:val="24"/>
          <w:szCs w:val="24"/>
          <w:lang w:eastAsia="ru-RU"/>
        </w:rPr>
        <w:t>E-mail</w:t>
      </w:r>
      <w:proofErr w:type="spellEnd"/>
      <w:r w:rsidR="0032610D" w:rsidRPr="0032610D">
        <w:rPr>
          <w:rFonts w:ascii="Times New Roman" w:eastAsia="Times New Roman" w:hAnsi="Times New Roman" w:cs="Times New Roman"/>
          <w:sz w:val="24"/>
          <w:szCs w:val="24"/>
          <w:lang w:eastAsia="ru-RU"/>
        </w:rPr>
        <w:t xml:space="preserve"> </w:t>
      </w:r>
      <w:sdt>
        <w:sdtPr>
          <w:rPr>
            <w:rFonts w:ascii="Times New Roman" w:eastAsia="Times New Roman" w:hAnsi="Times New Roman" w:cs="Times New Roman"/>
            <w:sz w:val="24"/>
            <w:szCs w:val="24"/>
            <w:lang w:eastAsia="ru-RU"/>
          </w:rPr>
          <w:alias w:val="эл.почта"/>
          <w:tag w:val="эл.почта"/>
          <w:id w:val="-1091315955"/>
          <w:placeholder>
            <w:docPart w:val="A6235F0F6272474EA31BB22D6BD3407A"/>
          </w:placeholder>
          <w:text/>
        </w:sdtPr>
        <w:sdtContent>
          <w:r w:rsidR="0032610D" w:rsidRPr="0032610D">
            <w:rPr>
              <w:rFonts w:ascii="Times New Roman" w:eastAsia="Times New Roman" w:hAnsi="Times New Roman" w:cs="Times New Roman"/>
              <w:sz w:val="24"/>
              <w:szCs w:val="24"/>
              <w:lang w:eastAsia="ru-RU"/>
            </w:rPr>
            <w:t>________________________</w:t>
          </w:r>
        </w:sdtContent>
      </w:sdt>
      <w:r w:rsidR="0032610D" w:rsidRPr="0032610D">
        <w:rPr>
          <w:rFonts w:ascii="Times New Roman" w:eastAsia="Times New Roman" w:hAnsi="Times New Roman" w:cs="Times New Roman"/>
          <w:sz w:val="24"/>
          <w:szCs w:val="24"/>
          <w:lang w:eastAsia="ru-RU"/>
        </w:rPr>
        <w:t>.</w:t>
      </w:r>
    </w:p>
    <w:p w:rsidR="00CB5AE2" w:rsidRPr="00476467" w:rsidRDefault="00CB5AE2" w:rsidP="0032610D">
      <w:pPr>
        <w:pStyle w:val="a7"/>
        <w:spacing w:after="0"/>
        <w:ind w:left="0" w:firstLine="567"/>
        <w:jc w:val="both"/>
        <w:rPr>
          <w:rFonts w:ascii="Times New Roman" w:eastAsia="Times New Roman" w:hAnsi="Times New Roman" w:cs="Times New Roman"/>
          <w:sz w:val="24"/>
          <w:szCs w:val="24"/>
          <w:lang w:eastAsia="ru-RU"/>
        </w:rPr>
      </w:pPr>
      <w:r w:rsidRPr="00476467">
        <w:rPr>
          <w:rFonts w:ascii="Times New Roman" w:eastAsia="Times New Roman" w:hAnsi="Times New Roman" w:cs="Times New Roman"/>
          <w:sz w:val="24"/>
          <w:szCs w:val="24"/>
          <w:lang w:eastAsia="ru-RU"/>
        </w:rPr>
        <w:t xml:space="preserve">• от </w:t>
      </w:r>
      <w:r w:rsidRPr="00476467">
        <w:rPr>
          <w:rFonts w:ascii="Times New Roman" w:hAnsi="Times New Roman" w:cs="Times New Roman"/>
          <w:sz w:val="24"/>
          <w:szCs w:val="24"/>
        </w:rPr>
        <w:t>«Теплоснабжающей организации»</w:t>
      </w:r>
    </w:p>
    <w:p w:rsidR="0032610D" w:rsidRPr="0032610D" w:rsidRDefault="002D58C5" w:rsidP="0032610D">
      <w:pPr>
        <w:spacing w:after="0"/>
        <w:jc w:val="both"/>
        <w:rPr>
          <w:rFonts w:ascii="Times New Roman" w:eastAsia="Times New Roman" w:hAnsi="Times New Roman" w:cs="Times New Roman"/>
          <w:sz w:val="24"/>
          <w:szCs w:val="24"/>
          <w:lang w:eastAsia="ru-RU"/>
        </w:rPr>
      </w:pPr>
      <w:sdt>
        <w:sdtPr>
          <w:rPr>
            <w:rFonts w:ascii="Times New Roman" w:eastAsia="Times New Roman" w:hAnsi="Times New Roman" w:cs="Times New Roman"/>
            <w:sz w:val="24"/>
            <w:szCs w:val="24"/>
            <w:lang w:eastAsia="ru-RU"/>
          </w:rPr>
          <w:alias w:val="ФИО представителя"/>
          <w:tag w:val="ФИО представителя"/>
          <w:id w:val="-1507136102"/>
          <w:placeholder>
            <w:docPart w:val="DD14E48EAA0B4BC499E376C9F2E6C0BF"/>
          </w:placeholder>
          <w:text/>
        </w:sdtPr>
        <w:sdtContent>
          <w:proofErr w:type="spellStart"/>
          <w:r w:rsidR="0032610D" w:rsidRPr="0032610D">
            <w:rPr>
              <w:rFonts w:ascii="Times New Roman" w:eastAsia="Times New Roman" w:hAnsi="Times New Roman" w:cs="Times New Roman"/>
              <w:sz w:val="24"/>
              <w:szCs w:val="24"/>
              <w:lang w:eastAsia="ru-RU"/>
            </w:rPr>
            <w:t>___________________</w:t>
          </w:r>
        </w:sdtContent>
      </w:sdt>
      <w:r w:rsidR="0032610D" w:rsidRPr="0032610D">
        <w:rPr>
          <w:rFonts w:ascii="Times New Roman" w:eastAsia="Times New Roman" w:hAnsi="Times New Roman" w:cs="Times New Roman"/>
          <w:sz w:val="24"/>
          <w:szCs w:val="24"/>
          <w:lang w:eastAsia="ru-RU"/>
        </w:rPr>
        <w:t>телефон</w:t>
      </w:r>
      <w:proofErr w:type="spellEnd"/>
      <w:r w:rsidR="0032610D" w:rsidRPr="0032610D">
        <w:rPr>
          <w:rFonts w:ascii="Times New Roman" w:eastAsia="Times New Roman" w:hAnsi="Times New Roman" w:cs="Times New Roman"/>
          <w:sz w:val="24"/>
          <w:szCs w:val="24"/>
          <w:lang w:eastAsia="ru-RU"/>
        </w:rPr>
        <w:t xml:space="preserve"> </w:t>
      </w:r>
      <w:sdt>
        <w:sdtPr>
          <w:rPr>
            <w:rFonts w:ascii="Times New Roman" w:eastAsia="Times New Roman" w:hAnsi="Times New Roman" w:cs="Times New Roman"/>
            <w:sz w:val="24"/>
            <w:szCs w:val="24"/>
            <w:lang w:eastAsia="ru-RU"/>
          </w:rPr>
          <w:alias w:val="телефон представителя"/>
          <w:tag w:val="телефон представителя"/>
          <w:id w:val="-1878762782"/>
          <w:placeholder>
            <w:docPart w:val="DD14E48EAA0B4BC499E376C9F2E6C0BF"/>
          </w:placeholder>
          <w:text/>
        </w:sdtPr>
        <w:sdtContent>
          <w:r w:rsidR="0032610D" w:rsidRPr="0032610D">
            <w:rPr>
              <w:rFonts w:ascii="Times New Roman" w:eastAsia="Times New Roman" w:hAnsi="Times New Roman" w:cs="Times New Roman"/>
              <w:sz w:val="24"/>
              <w:szCs w:val="24"/>
              <w:lang w:eastAsia="ru-RU"/>
            </w:rPr>
            <w:t>____________________</w:t>
          </w:r>
        </w:sdtContent>
      </w:sdt>
      <w:r w:rsidR="0032610D" w:rsidRPr="0032610D">
        <w:rPr>
          <w:rFonts w:ascii="Times New Roman" w:eastAsia="Times New Roman" w:hAnsi="Times New Roman" w:cs="Times New Roman"/>
          <w:sz w:val="24"/>
          <w:szCs w:val="24"/>
          <w:lang w:eastAsia="ru-RU"/>
        </w:rPr>
        <w:t xml:space="preserve"> , </w:t>
      </w:r>
      <w:proofErr w:type="spellStart"/>
      <w:r w:rsidR="0032610D" w:rsidRPr="0032610D">
        <w:rPr>
          <w:rFonts w:ascii="Times New Roman" w:eastAsia="Times New Roman" w:hAnsi="Times New Roman" w:cs="Times New Roman"/>
          <w:sz w:val="24"/>
          <w:szCs w:val="24"/>
          <w:lang w:eastAsia="ru-RU"/>
        </w:rPr>
        <w:t>E-mail</w:t>
      </w:r>
      <w:proofErr w:type="spellEnd"/>
      <w:r w:rsidR="0032610D" w:rsidRPr="0032610D">
        <w:rPr>
          <w:rFonts w:ascii="Times New Roman" w:eastAsia="Times New Roman" w:hAnsi="Times New Roman" w:cs="Times New Roman"/>
          <w:sz w:val="24"/>
          <w:szCs w:val="24"/>
          <w:lang w:eastAsia="ru-RU"/>
        </w:rPr>
        <w:t xml:space="preserve"> </w:t>
      </w:r>
      <w:sdt>
        <w:sdtPr>
          <w:rPr>
            <w:rFonts w:ascii="Times New Roman" w:eastAsia="Times New Roman" w:hAnsi="Times New Roman" w:cs="Times New Roman"/>
            <w:sz w:val="24"/>
            <w:szCs w:val="24"/>
            <w:lang w:eastAsia="ru-RU"/>
          </w:rPr>
          <w:alias w:val="эл.почта"/>
          <w:tag w:val="эл.почта"/>
          <w:id w:val="-229924005"/>
          <w:placeholder>
            <w:docPart w:val="DD14E48EAA0B4BC499E376C9F2E6C0BF"/>
          </w:placeholder>
          <w:text/>
        </w:sdtPr>
        <w:sdtContent>
          <w:r w:rsidR="0032610D" w:rsidRPr="0032610D">
            <w:rPr>
              <w:rFonts w:ascii="Times New Roman" w:eastAsia="Times New Roman" w:hAnsi="Times New Roman" w:cs="Times New Roman"/>
              <w:sz w:val="24"/>
              <w:szCs w:val="24"/>
              <w:lang w:eastAsia="ru-RU"/>
            </w:rPr>
            <w:t>________________________</w:t>
          </w:r>
        </w:sdtContent>
      </w:sdt>
      <w:r w:rsidR="0032610D" w:rsidRPr="0032610D">
        <w:rPr>
          <w:rFonts w:ascii="Times New Roman" w:eastAsia="Times New Roman" w:hAnsi="Times New Roman" w:cs="Times New Roman"/>
          <w:sz w:val="24"/>
          <w:szCs w:val="24"/>
          <w:lang w:eastAsia="ru-RU"/>
        </w:rPr>
        <w:t xml:space="preserve">. </w:t>
      </w:r>
    </w:p>
    <w:p w:rsidR="0032610D" w:rsidRPr="0032610D" w:rsidRDefault="0032610D" w:rsidP="0032610D">
      <w:pPr>
        <w:spacing w:after="0"/>
        <w:jc w:val="both"/>
        <w:rPr>
          <w:rFonts w:ascii="Times New Roman" w:eastAsia="Times New Roman" w:hAnsi="Times New Roman" w:cs="Times New Roman"/>
          <w:sz w:val="24"/>
          <w:szCs w:val="24"/>
          <w:lang w:eastAsia="ru-RU"/>
        </w:rPr>
      </w:pPr>
      <w:r w:rsidRPr="0032610D">
        <w:rPr>
          <w:rFonts w:ascii="Times New Roman" w:eastAsia="Times New Roman" w:hAnsi="Times New Roman" w:cs="Times New Roman"/>
          <w:sz w:val="24"/>
          <w:szCs w:val="24"/>
          <w:lang w:eastAsia="ru-RU"/>
        </w:rPr>
        <w:t>по коммерческим вопросам:</w:t>
      </w:r>
    </w:p>
    <w:p w:rsidR="0032610D" w:rsidRPr="0032610D" w:rsidRDefault="002D58C5" w:rsidP="0032610D">
      <w:pPr>
        <w:spacing w:after="0"/>
        <w:jc w:val="both"/>
        <w:rPr>
          <w:rFonts w:ascii="Times New Roman" w:eastAsia="Times New Roman" w:hAnsi="Times New Roman" w:cs="Times New Roman"/>
          <w:sz w:val="24"/>
          <w:szCs w:val="24"/>
          <w:lang w:eastAsia="ru-RU"/>
        </w:rPr>
      </w:pPr>
      <w:sdt>
        <w:sdtPr>
          <w:rPr>
            <w:rFonts w:ascii="Times New Roman" w:eastAsia="Times New Roman" w:hAnsi="Times New Roman" w:cs="Times New Roman"/>
            <w:sz w:val="24"/>
            <w:szCs w:val="24"/>
            <w:lang w:eastAsia="ru-RU"/>
          </w:rPr>
          <w:alias w:val="ФИО представителя"/>
          <w:tag w:val="ФИО представителя"/>
          <w:id w:val="925537938"/>
          <w:placeholder>
            <w:docPart w:val="08F78FD1D76E48649B2E3787A2440A2E"/>
          </w:placeholder>
          <w:text/>
        </w:sdtPr>
        <w:sdtContent>
          <w:proofErr w:type="spellStart"/>
          <w:r w:rsidR="0032610D" w:rsidRPr="0032610D">
            <w:rPr>
              <w:rFonts w:ascii="Times New Roman" w:eastAsia="Times New Roman" w:hAnsi="Times New Roman" w:cs="Times New Roman"/>
              <w:sz w:val="24"/>
              <w:szCs w:val="24"/>
              <w:lang w:eastAsia="ru-RU"/>
            </w:rPr>
            <w:t>___________________</w:t>
          </w:r>
        </w:sdtContent>
      </w:sdt>
      <w:r w:rsidR="0032610D" w:rsidRPr="0032610D">
        <w:rPr>
          <w:rFonts w:ascii="Times New Roman" w:eastAsia="Times New Roman" w:hAnsi="Times New Roman" w:cs="Times New Roman"/>
          <w:sz w:val="24"/>
          <w:szCs w:val="24"/>
          <w:lang w:eastAsia="ru-RU"/>
        </w:rPr>
        <w:t>телефон</w:t>
      </w:r>
      <w:proofErr w:type="spellEnd"/>
      <w:r w:rsidR="0032610D" w:rsidRPr="0032610D">
        <w:rPr>
          <w:rFonts w:ascii="Times New Roman" w:eastAsia="Times New Roman" w:hAnsi="Times New Roman" w:cs="Times New Roman"/>
          <w:sz w:val="24"/>
          <w:szCs w:val="24"/>
          <w:lang w:eastAsia="ru-RU"/>
        </w:rPr>
        <w:t xml:space="preserve"> </w:t>
      </w:r>
      <w:sdt>
        <w:sdtPr>
          <w:rPr>
            <w:rFonts w:ascii="Times New Roman" w:eastAsia="Times New Roman" w:hAnsi="Times New Roman" w:cs="Times New Roman"/>
            <w:sz w:val="24"/>
            <w:szCs w:val="24"/>
            <w:lang w:eastAsia="ru-RU"/>
          </w:rPr>
          <w:alias w:val="телефон представителя"/>
          <w:tag w:val="телефон представителя"/>
          <w:id w:val="-838310685"/>
          <w:placeholder>
            <w:docPart w:val="08F78FD1D76E48649B2E3787A2440A2E"/>
          </w:placeholder>
          <w:text/>
        </w:sdtPr>
        <w:sdtContent>
          <w:r w:rsidR="0032610D" w:rsidRPr="0032610D">
            <w:rPr>
              <w:rFonts w:ascii="Times New Roman" w:eastAsia="Times New Roman" w:hAnsi="Times New Roman" w:cs="Times New Roman"/>
              <w:sz w:val="24"/>
              <w:szCs w:val="24"/>
              <w:lang w:eastAsia="ru-RU"/>
            </w:rPr>
            <w:t>____________________</w:t>
          </w:r>
        </w:sdtContent>
      </w:sdt>
      <w:r w:rsidR="0032610D" w:rsidRPr="0032610D">
        <w:rPr>
          <w:rFonts w:ascii="Times New Roman" w:eastAsia="Times New Roman" w:hAnsi="Times New Roman" w:cs="Times New Roman"/>
          <w:sz w:val="24"/>
          <w:szCs w:val="24"/>
          <w:lang w:eastAsia="ru-RU"/>
        </w:rPr>
        <w:t xml:space="preserve"> , </w:t>
      </w:r>
      <w:proofErr w:type="spellStart"/>
      <w:r w:rsidR="0032610D" w:rsidRPr="0032610D">
        <w:rPr>
          <w:rFonts w:ascii="Times New Roman" w:eastAsia="Times New Roman" w:hAnsi="Times New Roman" w:cs="Times New Roman"/>
          <w:sz w:val="24"/>
          <w:szCs w:val="24"/>
          <w:lang w:eastAsia="ru-RU"/>
        </w:rPr>
        <w:t>E-mail</w:t>
      </w:r>
      <w:proofErr w:type="spellEnd"/>
      <w:r w:rsidR="0032610D" w:rsidRPr="0032610D">
        <w:rPr>
          <w:rFonts w:ascii="Times New Roman" w:eastAsia="Times New Roman" w:hAnsi="Times New Roman" w:cs="Times New Roman"/>
          <w:sz w:val="24"/>
          <w:szCs w:val="24"/>
          <w:lang w:eastAsia="ru-RU"/>
        </w:rPr>
        <w:t xml:space="preserve"> </w:t>
      </w:r>
      <w:sdt>
        <w:sdtPr>
          <w:rPr>
            <w:rFonts w:ascii="Times New Roman" w:eastAsia="Times New Roman" w:hAnsi="Times New Roman" w:cs="Times New Roman"/>
            <w:sz w:val="24"/>
            <w:szCs w:val="24"/>
            <w:lang w:eastAsia="ru-RU"/>
          </w:rPr>
          <w:alias w:val="эл.почта"/>
          <w:tag w:val="эл.почта"/>
          <w:id w:val="-1178722347"/>
          <w:placeholder>
            <w:docPart w:val="08F78FD1D76E48649B2E3787A2440A2E"/>
          </w:placeholder>
          <w:text/>
        </w:sdtPr>
        <w:sdtContent>
          <w:r w:rsidR="0032610D" w:rsidRPr="0032610D">
            <w:rPr>
              <w:rFonts w:ascii="Times New Roman" w:eastAsia="Times New Roman" w:hAnsi="Times New Roman" w:cs="Times New Roman"/>
              <w:sz w:val="24"/>
              <w:szCs w:val="24"/>
              <w:lang w:eastAsia="ru-RU"/>
            </w:rPr>
            <w:t>________________________</w:t>
          </w:r>
        </w:sdtContent>
      </w:sdt>
      <w:r w:rsidR="0032610D" w:rsidRPr="0032610D">
        <w:rPr>
          <w:rFonts w:ascii="Times New Roman" w:eastAsia="Times New Roman" w:hAnsi="Times New Roman" w:cs="Times New Roman"/>
          <w:sz w:val="24"/>
          <w:szCs w:val="24"/>
          <w:lang w:eastAsia="ru-RU"/>
        </w:rPr>
        <w:t>.</w:t>
      </w:r>
    </w:p>
    <w:p w:rsidR="00CB5AE2" w:rsidRPr="00476467" w:rsidRDefault="00CB5AE2" w:rsidP="0032610D">
      <w:pPr>
        <w:pStyle w:val="a7"/>
        <w:spacing w:after="0"/>
        <w:ind w:left="0" w:firstLine="567"/>
        <w:jc w:val="both"/>
        <w:rPr>
          <w:rFonts w:ascii="Times New Roman" w:eastAsia="Times New Roman" w:hAnsi="Times New Roman" w:cs="Times New Roman"/>
          <w:sz w:val="24"/>
          <w:szCs w:val="24"/>
          <w:lang w:eastAsia="ru-RU"/>
        </w:rPr>
      </w:pPr>
      <w:r w:rsidRPr="00476467">
        <w:rPr>
          <w:rFonts w:ascii="Times New Roman" w:eastAsia="Times New Roman" w:hAnsi="Times New Roman" w:cs="Times New Roman"/>
          <w:sz w:val="24"/>
          <w:szCs w:val="24"/>
          <w:lang w:eastAsia="ru-RU"/>
        </w:rPr>
        <w:t xml:space="preserve">Указанные в настоящем пункте Договора ответственные лица со стороны </w:t>
      </w:r>
      <w:r w:rsidRPr="00476467">
        <w:rPr>
          <w:rFonts w:ascii="Times New Roman" w:hAnsi="Times New Roman" w:cs="Times New Roman"/>
          <w:sz w:val="24"/>
          <w:szCs w:val="24"/>
        </w:rPr>
        <w:t>«Теплоснабжающей организации»</w:t>
      </w:r>
      <w:r w:rsidRPr="00476467">
        <w:rPr>
          <w:rFonts w:ascii="Times New Roman" w:eastAsia="Times New Roman" w:hAnsi="Times New Roman" w:cs="Times New Roman"/>
          <w:sz w:val="24"/>
          <w:szCs w:val="24"/>
          <w:lang w:eastAsia="ru-RU"/>
        </w:rPr>
        <w:t xml:space="preserve"> вправе без предъявления доверенности получать счета, счета-фактуры, акты приема-передачи у </w:t>
      </w:r>
      <w:r w:rsidRPr="00476467">
        <w:rPr>
          <w:rFonts w:ascii="Times New Roman" w:hAnsi="Times New Roman" w:cs="Times New Roman"/>
          <w:sz w:val="24"/>
          <w:szCs w:val="24"/>
        </w:rPr>
        <w:t>«</w:t>
      </w:r>
      <w:proofErr w:type="spellStart"/>
      <w:r w:rsidRPr="00476467">
        <w:rPr>
          <w:rFonts w:ascii="Times New Roman" w:hAnsi="Times New Roman" w:cs="Times New Roman"/>
          <w:sz w:val="24"/>
          <w:szCs w:val="24"/>
        </w:rPr>
        <w:t>Теплосетевой</w:t>
      </w:r>
      <w:proofErr w:type="spellEnd"/>
      <w:r w:rsidRPr="00476467">
        <w:rPr>
          <w:rFonts w:ascii="Times New Roman" w:hAnsi="Times New Roman" w:cs="Times New Roman"/>
          <w:sz w:val="24"/>
          <w:szCs w:val="24"/>
        </w:rPr>
        <w:t xml:space="preserve"> организации»</w:t>
      </w:r>
      <w:r w:rsidRPr="00476467">
        <w:rPr>
          <w:rFonts w:ascii="Times New Roman" w:eastAsia="Times New Roman" w:hAnsi="Times New Roman" w:cs="Times New Roman"/>
          <w:sz w:val="24"/>
          <w:szCs w:val="24"/>
          <w:lang w:eastAsia="ru-RU"/>
        </w:rPr>
        <w:t xml:space="preserve"> в соответствии с п. 7.2 Договора.</w:t>
      </w:r>
    </w:p>
    <w:p w:rsidR="00CB5AE2" w:rsidRPr="00476467" w:rsidRDefault="00CB5AE2" w:rsidP="00CB5AE2">
      <w:pPr>
        <w:pStyle w:val="a7"/>
        <w:spacing w:after="0"/>
        <w:ind w:left="0" w:firstLine="567"/>
        <w:jc w:val="both"/>
        <w:rPr>
          <w:rFonts w:ascii="Times New Roman" w:eastAsia="Times New Roman" w:hAnsi="Times New Roman" w:cs="Times New Roman"/>
          <w:sz w:val="24"/>
          <w:szCs w:val="24"/>
          <w:lang w:eastAsia="ru-RU"/>
        </w:rPr>
      </w:pPr>
      <w:r w:rsidRPr="00476467">
        <w:rPr>
          <w:rFonts w:ascii="Times New Roman" w:eastAsia="Times New Roman" w:hAnsi="Times New Roman" w:cs="Times New Roman"/>
          <w:sz w:val="24"/>
          <w:szCs w:val="24"/>
          <w:lang w:eastAsia="ru-RU"/>
        </w:rPr>
        <w:t xml:space="preserve">В случае изменения уполномоченных лиц, Стороны обязуются незамедлительно письменно уведомить </w:t>
      </w:r>
      <w:r w:rsidRPr="00476467">
        <w:rPr>
          <w:rFonts w:ascii="Times New Roman" w:hAnsi="Times New Roman" w:cs="Times New Roman"/>
          <w:sz w:val="24"/>
          <w:szCs w:val="24"/>
        </w:rPr>
        <w:t>другую сторону</w:t>
      </w:r>
      <w:r w:rsidRPr="00476467">
        <w:rPr>
          <w:rFonts w:ascii="Times New Roman" w:eastAsia="Times New Roman" w:hAnsi="Times New Roman" w:cs="Times New Roman"/>
          <w:sz w:val="24"/>
          <w:szCs w:val="24"/>
          <w:lang w:eastAsia="ru-RU"/>
        </w:rPr>
        <w:t xml:space="preserve"> с указанием контактных данных новых лиц. </w:t>
      </w:r>
    </w:p>
    <w:p w:rsidR="00CB5AE2" w:rsidRPr="00476467" w:rsidRDefault="00CB5AE2" w:rsidP="00CB5AE2">
      <w:pPr>
        <w:pStyle w:val="a7"/>
        <w:spacing w:after="0"/>
        <w:ind w:left="0" w:firstLine="567"/>
        <w:jc w:val="both"/>
        <w:rPr>
          <w:rFonts w:ascii="Times New Roman" w:eastAsia="Times New Roman" w:hAnsi="Times New Roman" w:cs="Times New Roman"/>
          <w:sz w:val="24"/>
          <w:szCs w:val="24"/>
          <w:lang w:eastAsia="ru-RU"/>
        </w:rPr>
      </w:pPr>
    </w:p>
    <w:p w:rsidR="00CB5AE2" w:rsidRPr="00476467" w:rsidRDefault="00CB5AE2" w:rsidP="00CB5AE2">
      <w:pPr>
        <w:pStyle w:val="a7"/>
        <w:numPr>
          <w:ilvl w:val="0"/>
          <w:numId w:val="2"/>
        </w:numPr>
        <w:spacing w:after="0"/>
        <w:ind w:left="0" w:firstLine="0"/>
        <w:jc w:val="center"/>
        <w:rPr>
          <w:rFonts w:ascii="Times New Roman" w:hAnsi="Times New Roman" w:cs="Times New Roman"/>
          <w:b/>
          <w:sz w:val="24"/>
          <w:szCs w:val="24"/>
        </w:rPr>
      </w:pPr>
      <w:r w:rsidRPr="00476467">
        <w:rPr>
          <w:rFonts w:ascii="Times New Roman" w:hAnsi="Times New Roman" w:cs="Times New Roman"/>
          <w:b/>
          <w:sz w:val="24"/>
          <w:szCs w:val="24"/>
        </w:rPr>
        <w:t>Порядок определения объема переданной тепловой энергии по Договору</w:t>
      </w:r>
    </w:p>
    <w:p w:rsidR="00CB5AE2" w:rsidRDefault="00CB5AE2" w:rsidP="00CB5AE2">
      <w:pPr>
        <w:spacing w:after="0"/>
        <w:ind w:firstLine="567"/>
        <w:jc w:val="both"/>
        <w:rPr>
          <w:rFonts w:ascii="Times New Roman" w:hAnsi="Times New Roman" w:cs="Times New Roman"/>
          <w:sz w:val="24"/>
          <w:szCs w:val="24"/>
        </w:rPr>
      </w:pPr>
      <w:proofErr w:type="gramStart"/>
      <w:r w:rsidRPr="00476467">
        <w:rPr>
          <w:rFonts w:ascii="Times New Roman" w:hAnsi="Times New Roman" w:cs="Times New Roman"/>
          <w:sz w:val="24"/>
          <w:szCs w:val="24"/>
        </w:rPr>
        <w:t>5.1 Количество переданной тепловой энергии за расчетный период по тепловым сетям «</w:t>
      </w:r>
      <w:proofErr w:type="spellStart"/>
      <w:r w:rsidRPr="00476467">
        <w:rPr>
          <w:rFonts w:ascii="Times New Roman" w:hAnsi="Times New Roman" w:cs="Times New Roman"/>
          <w:sz w:val="24"/>
          <w:szCs w:val="24"/>
        </w:rPr>
        <w:t>Теплосетевой</w:t>
      </w:r>
      <w:proofErr w:type="spellEnd"/>
      <w:r w:rsidRPr="00476467">
        <w:rPr>
          <w:rFonts w:ascii="Times New Roman" w:hAnsi="Times New Roman" w:cs="Times New Roman"/>
          <w:sz w:val="24"/>
          <w:szCs w:val="24"/>
        </w:rPr>
        <w:t xml:space="preserve"> организации» определяется в точке передачи  на основании «Ведомости отпуска тепловой энергии», направленной в адрес «</w:t>
      </w:r>
      <w:proofErr w:type="spellStart"/>
      <w:r w:rsidRPr="00476467">
        <w:rPr>
          <w:rFonts w:ascii="Times New Roman" w:hAnsi="Times New Roman" w:cs="Times New Roman"/>
          <w:sz w:val="24"/>
          <w:szCs w:val="24"/>
        </w:rPr>
        <w:t>Теплосетевой</w:t>
      </w:r>
      <w:proofErr w:type="spellEnd"/>
      <w:r w:rsidRPr="00476467">
        <w:rPr>
          <w:rFonts w:ascii="Times New Roman" w:hAnsi="Times New Roman" w:cs="Times New Roman"/>
          <w:sz w:val="24"/>
          <w:szCs w:val="24"/>
        </w:rPr>
        <w:t xml:space="preserve"> организации»  не позднее 5 числа месяца следующего за расчетным периодом, в соответствии с формой (Приложение № </w:t>
      </w:r>
      <w:r>
        <w:rPr>
          <w:rFonts w:ascii="Times New Roman" w:hAnsi="Times New Roman" w:cs="Times New Roman"/>
          <w:sz w:val="24"/>
          <w:szCs w:val="24"/>
        </w:rPr>
        <w:t>4</w:t>
      </w:r>
      <w:r w:rsidRPr="00476467">
        <w:rPr>
          <w:rFonts w:ascii="Times New Roman" w:hAnsi="Times New Roman" w:cs="Times New Roman"/>
          <w:sz w:val="24"/>
          <w:szCs w:val="24"/>
        </w:rPr>
        <w:t>), а также подтверждается статистической формой № 46-ТЭ с расшифровкой объемов полезного отпуска, направленной в адрес «</w:t>
      </w:r>
      <w:proofErr w:type="spellStart"/>
      <w:r w:rsidRPr="00476467">
        <w:rPr>
          <w:rFonts w:ascii="Times New Roman" w:hAnsi="Times New Roman" w:cs="Times New Roman"/>
          <w:sz w:val="24"/>
          <w:szCs w:val="24"/>
        </w:rPr>
        <w:t>Теплосетевой</w:t>
      </w:r>
      <w:proofErr w:type="spellEnd"/>
      <w:r w:rsidRPr="00476467">
        <w:rPr>
          <w:rFonts w:ascii="Times New Roman" w:hAnsi="Times New Roman" w:cs="Times New Roman"/>
          <w:sz w:val="24"/>
          <w:szCs w:val="24"/>
        </w:rPr>
        <w:t xml:space="preserve"> организации» до</w:t>
      </w:r>
      <w:proofErr w:type="gramEnd"/>
      <w:r w:rsidRPr="00476467">
        <w:rPr>
          <w:rFonts w:ascii="Times New Roman" w:hAnsi="Times New Roman" w:cs="Times New Roman"/>
          <w:sz w:val="24"/>
          <w:szCs w:val="24"/>
        </w:rPr>
        <w:t xml:space="preserve"> 25 числа месяца</w:t>
      </w:r>
      <w:r>
        <w:rPr>
          <w:rFonts w:ascii="Times New Roman" w:hAnsi="Times New Roman" w:cs="Times New Roman"/>
          <w:sz w:val="24"/>
          <w:szCs w:val="24"/>
        </w:rPr>
        <w:t>,</w:t>
      </w:r>
      <w:r w:rsidRPr="00476467">
        <w:rPr>
          <w:rFonts w:ascii="Times New Roman" w:hAnsi="Times New Roman" w:cs="Times New Roman"/>
          <w:sz w:val="24"/>
          <w:szCs w:val="24"/>
        </w:rPr>
        <w:t xml:space="preserve"> следующего за </w:t>
      </w:r>
      <w:proofErr w:type="gramStart"/>
      <w:r w:rsidRPr="00476467">
        <w:rPr>
          <w:rFonts w:ascii="Times New Roman" w:hAnsi="Times New Roman" w:cs="Times New Roman"/>
          <w:sz w:val="24"/>
          <w:szCs w:val="24"/>
        </w:rPr>
        <w:t>расчетным</w:t>
      </w:r>
      <w:proofErr w:type="gramEnd"/>
      <w:r>
        <w:rPr>
          <w:rFonts w:ascii="Times New Roman" w:hAnsi="Times New Roman" w:cs="Times New Roman"/>
          <w:sz w:val="24"/>
          <w:szCs w:val="24"/>
        </w:rPr>
        <w:t>,</w:t>
      </w:r>
      <w:r w:rsidRPr="00476467">
        <w:rPr>
          <w:rFonts w:ascii="Times New Roman" w:hAnsi="Times New Roman" w:cs="Times New Roman"/>
          <w:sz w:val="24"/>
          <w:szCs w:val="24"/>
        </w:rPr>
        <w:t xml:space="preserve"> с отметкой о принятии уполномоченного государственного органа.</w:t>
      </w:r>
    </w:p>
    <w:p w:rsidR="00CB5AE2" w:rsidRPr="00476467" w:rsidRDefault="00CB5AE2" w:rsidP="00CB5AE2">
      <w:pPr>
        <w:spacing w:after="0"/>
        <w:ind w:firstLine="567"/>
        <w:jc w:val="both"/>
        <w:rPr>
          <w:rFonts w:ascii="Times New Roman" w:hAnsi="Times New Roman" w:cs="Times New Roman"/>
          <w:sz w:val="24"/>
          <w:szCs w:val="24"/>
        </w:rPr>
      </w:pPr>
    </w:p>
    <w:p w:rsidR="00CB5AE2" w:rsidRPr="00E372AA" w:rsidRDefault="00CB5AE2" w:rsidP="00CB5AE2">
      <w:pPr>
        <w:pStyle w:val="a7"/>
        <w:numPr>
          <w:ilvl w:val="0"/>
          <w:numId w:val="2"/>
        </w:numPr>
        <w:spacing w:after="0"/>
        <w:ind w:left="0" w:firstLine="0"/>
        <w:jc w:val="center"/>
        <w:rPr>
          <w:rFonts w:ascii="Times New Roman" w:eastAsia="Times New Roman" w:hAnsi="Times New Roman" w:cs="Times New Roman"/>
          <w:b/>
          <w:sz w:val="24"/>
          <w:szCs w:val="24"/>
          <w:lang w:eastAsia="ru-RU"/>
        </w:rPr>
      </w:pPr>
      <w:r w:rsidRPr="00476467">
        <w:rPr>
          <w:rFonts w:ascii="Times New Roman" w:hAnsi="Times New Roman" w:cs="Times New Roman"/>
          <w:b/>
          <w:sz w:val="24"/>
          <w:szCs w:val="24"/>
        </w:rPr>
        <w:t>Тарифы</w:t>
      </w:r>
    </w:p>
    <w:p w:rsidR="00CB5AE2" w:rsidRPr="00476467" w:rsidRDefault="00CB5AE2" w:rsidP="00CB5AE2">
      <w:pPr>
        <w:pStyle w:val="a7"/>
        <w:spacing w:after="0"/>
        <w:ind w:left="0" w:firstLine="567"/>
        <w:jc w:val="both"/>
        <w:rPr>
          <w:rFonts w:ascii="Times New Roman" w:eastAsia="Times New Roman" w:hAnsi="Times New Roman" w:cs="Times New Roman"/>
          <w:sz w:val="24"/>
          <w:szCs w:val="24"/>
          <w:lang w:eastAsia="ru-RU"/>
        </w:rPr>
      </w:pPr>
      <w:r w:rsidRPr="00476467">
        <w:rPr>
          <w:rFonts w:ascii="Times New Roman" w:eastAsia="Times New Roman" w:hAnsi="Times New Roman" w:cs="Times New Roman"/>
          <w:sz w:val="24"/>
          <w:szCs w:val="24"/>
          <w:lang w:eastAsia="ru-RU"/>
        </w:rPr>
        <w:t xml:space="preserve">6.1. Расчет за оказанные услуги по передаче тепловой энергии </w:t>
      </w:r>
      <w:r w:rsidRPr="00476467">
        <w:rPr>
          <w:rFonts w:ascii="Times New Roman" w:hAnsi="Times New Roman" w:cs="Times New Roman"/>
          <w:sz w:val="24"/>
          <w:szCs w:val="24"/>
        </w:rPr>
        <w:t>«Теплоснабжающей организации»</w:t>
      </w:r>
      <w:r w:rsidRPr="00476467">
        <w:rPr>
          <w:rFonts w:ascii="Times New Roman" w:eastAsia="Times New Roman" w:hAnsi="Times New Roman" w:cs="Times New Roman"/>
          <w:sz w:val="24"/>
          <w:szCs w:val="24"/>
          <w:lang w:eastAsia="ru-RU"/>
        </w:rPr>
        <w:t xml:space="preserve"> производится по тарифу</w:t>
      </w:r>
      <w:r>
        <w:rPr>
          <w:rFonts w:ascii="Times New Roman" w:eastAsia="Times New Roman" w:hAnsi="Times New Roman" w:cs="Times New Roman"/>
          <w:sz w:val="24"/>
          <w:szCs w:val="24"/>
          <w:lang w:eastAsia="ru-RU"/>
        </w:rPr>
        <w:t>,</w:t>
      </w:r>
      <w:r w:rsidRPr="00476467">
        <w:rPr>
          <w:rFonts w:ascii="Times New Roman" w:eastAsia="Times New Roman" w:hAnsi="Times New Roman" w:cs="Times New Roman"/>
          <w:sz w:val="24"/>
          <w:szCs w:val="24"/>
          <w:lang w:eastAsia="ru-RU"/>
        </w:rPr>
        <w:t xml:space="preserve"> </w:t>
      </w:r>
      <w:r w:rsidRPr="00476467">
        <w:rPr>
          <w:rFonts w:ascii="Times New Roman" w:hAnsi="Times New Roman" w:cs="Times New Roman"/>
          <w:sz w:val="24"/>
          <w:szCs w:val="24"/>
        </w:rPr>
        <w:t>установленному на основании постановлений или решений уполномоченного органа</w:t>
      </w:r>
      <w:r w:rsidRPr="00476467">
        <w:rPr>
          <w:rFonts w:ascii="Times New Roman" w:eastAsia="Times New Roman" w:hAnsi="Times New Roman" w:cs="Times New Roman"/>
          <w:sz w:val="24"/>
          <w:szCs w:val="24"/>
          <w:lang w:eastAsia="ru-RU"/>
        </w:rPr>
        <w:t>.</w:t>
      </w:r>
    </w:p>
    <w:p w:rsidR="00CB5AE2" w:rsidRPr="00476467" w:rsidRDefault="00CB5AE2" w:rsidP="00CB5AE2">
      <w:pPr>
        <w:pStyle w:val="a7"/>
        <w:spacing w:after="0"/>
        <w:ind w:left="0" w:firstLine="567"/>
        <w:jc w:val="both"/>
        <w:rPr>
          <w:rFonts w:ascii="Times New Roman" w:eastAsia="Times New Roman" w:hAnsi="Times New Roman" w:cs="Times New Roman"/>
          <w:sz w:val="24"/>
          <w:szCs w:val="24"/>
          <w:lang w:eastAsia="ru-RU"/>
        </w:rPr>
      </w:pPr>
      <w:r w:rsidRPr="00476467">
        <w:rPr>
          <w:rFonts w:ascii="Times New Roman" w:eastAsia="Times New Roman" w:hAnsi="Times New Roman" w:cs="Times New Roman"/>
          <w:sz w:val="24"/>
          <w:szCs w:val="24"/>
          <w:lang w:eastAsia="ru-RU"/>
        </w:rPr>
        <w:t>Тарифы утверждаются органом исполнительной власти субъекта Российской Федерации в области государственного регулирования цен (тарифов).</w:t>
      </w:r>
    </w:p>
    <w:p w:rsidR="00CB5AE2" w:rsidRPr="00476467" w:rsidRDefault="00CB5AE2" w:rsidP="00CB5AE2">
      <w:pPr>
        <w:pStyle w:val="a7"/>
        <w:spacing w:after="0"/>
        <w:ind w:left="0" w:firstLine="567"/>
        <w:jc w:val="both"/>
        <w:rPr>
          <w:rFonts w:ascii="Times New Roman" w:eastAsia="Times New Roman" w:hAnsi="Times New Roman" w:cs="Times New Roman"/>
          <w:sz w:val="24"/>
          <w:szCs w:val="24"/>
          <w:lang w:eastAsia="ru-RU"/>
        </w:rPr>
      </w:pPr>
      <w:r w:rsidRPr="00476467">
        <w:rPr>
          <w:rFonts w:ascii="Times New Roman" w:eastAsia="Times New Roman" w:hAnsi="Times New Roman" w:cs="Times New Roman"/>
          <w:sz w:val="24"/>
          <w:szCs w:val="24"/>
          <w:lang w:eastAsia="ru-RU"/>
        </w:rPr>
        <w:t>6.2. Изменение тарифов допускается в случаях и в порядке, предусмотренном законодательством, и не является основанием для изменения Договора.</w:t>
      </w:r>
    </w:p>
    <w:p w:rsidR="00CB5AE2" w:rsidRPr="00476467" w:rsidRDefault="00CB5AE2" w:rsidP="00CB5AE2">
      <w:pPr>
        <w:pStyle w:val="a7"/>
        <w:spacing w:after="0"/>
        <w:ind w:left="0" w:firstLine="567"/>
        <w:jc w:val="both"/>
        <w:rPr>
          <w:rFonts w:ascii="Times New Roman" w:eastAsia="Times New Roman" w:hAnsi="Times New Roman" w:cs="Times New Roman"/>
          <w:sz w:val="24"/>
          <w:szCs w:val="24"/>
          <w:lang w:eastAsia="ru-RU"/>
        </w:rPr>
      </w:pPr>
      <w:r w:rsidRPr="00476467">
        <w:rPr>
          <w:rFonts w:ascii="Times New Roman" w:eastAsia="Times New Roman" w:hAnsi="Times New Roman" w:cs="Times New Roman"/>
          <w:sz w:val="24"/>
          <w:szCs w:val="24"/>
          <w:lang w:eastAsia="ru-RU"/>
        </w:rPr>
        <w:t xml:space="preserve">6.3. </w:t>
      </w:r>
      <w:r w:rsidRPr="00476467">
        <w:rPr>
          <w:rFonts w:ascii="Times New Roman" w:hAnsi="Times New Roman" w:cs="Times New Roman"/>
          <w:sz w:val="24"/>
          <w:szCs w:val="24"/>
        </w:rPr>
        <w:t>«Теплоснабжающая организация»</w:t>
      </w:r>
      <w:r w:rsidRPr="00476467">
        <w:rPr>
          <w:rFonts w:ascii="Times New Roman" w:eastAsia="Times New Roman" w:hAnsi="Times New Roman" w:cs="Times New Roman"/>
          <w:sz w:val="24"/>
          <w:szCs w:val="24"/>
          <w:lang w:eastAsia="ru-RU"/>
        </w:rPr>
        <w:t xml:space="preserve"> считается уведомленной об изменении тарифов на оказание услуг по передаче тепловую энергию с момента их опубликования на официальном сайте в информационно-телекоммуникационной сети «Интернет» органа исполнительной власти субъекта Российской Федерации в области государственного регулирования цен (тарифов) или в официальных печатных изданиях.</w:t>
      </w:r>
    </w:p>
    <w:p w:rsidR="00CB5AE2" w:rsidRPr="00476467" w:rsidRDefault="00CB5AE2" w:rsidP="00CB5AE2">
      <w:pPr>
        <w:pStyle w:val="a7"/>
        <w:spacing w:after="0"/>
        <w:ind w:left="0" w:firstLine="567"/>
        <w:jc w:val="both"/>
        <w:rPr>
          <w:rFonts w:ascii="Times New Roman" w:eastAsia="Times New Roman" w:hAnsi="Times New Roman" w:cs="Times New Roman"/>
          <w:sz w:val="24"/>
          <w:szCs w:val="24"/>
          <w:lang w:eastAsia="ru-RU"/>
        </w:rPr>
      </w:pPr>
    </w:p>
    <w:p w:rsidR="00CB5AE2" w:rsidRPr="00476467" w:rsidRDefault="00CB5AE2" w:rsidP="00CB5AE2">
      <w:pPr>
        <w:pStyle w:val="a7"/>
        <w:numPr>
          <w:ilvl w:val="0"/>
          <w:numId w:val="2"/>
        </w:numPr>
        <w:spacing w:after="0"/>
        <w:ind w:left="0" w:firstLine="0"/>
        <w:jc w:val="center"/>
        <w:rPr>
          <w:rFonts w:ascii="Times New Roman" w:eastAsia="Times New Roman" w:hAnsi="Times New Roman" w:cs="Times New Roman"/>
          <w:b/>
          <w:sz w:val="24"/>
          <w:szCs w:val="24"/>
          <w:lang w:eastAsia="ru-RU"/>
        </w:rPr>
      </w:pPr>
      <w:r w:rsidRPr="00476467">
        <w:rPr>
          <w:rFonts w:ascii="Times New Roman" w:eastAsia="Times New Roman" w:hAnsi="Times New Roman" w:cs="Times New Roman"/>
          <w:b/>
          <w:sz w:val="24"/>
          <w:szCs w:val="24"/>
          <w:lang w:eastAsia="ru-RU"/>
        </w:rPr>
        <w:t>Расчеты за оказанные услуги по передаче тепловой энергии</w:t>
      </w:r>
    </w:p>
    <w:p w:rsidR="00CB5AE2" w:rsidRPr="00476467" w:rsidRDefault="00CB5AE2" w:rsidP="00CB5AE2">
      <w:pPr>
        <w:pStyle w:val="a7"/>
        <w:spacing w:after="0"/>
        <w:ind w:left="0" w:firstLine="567"/>
        <w:jc w:val="both"/>
        <w:rPr>
          <w:rFonts w:ascii="Times New Roman" w:hAnsi="Times New Roman" w:cs="Times New Roman"/>
          <w:sz w:val="24"/>
          <w:szCs w:val="24"/>
        </w:rPr>
      </w:pPr>
      <w:r w:rsidRPr="00476467">
        <w:rPr>
          <w:rFonts w:ascii="Times New Roman" w:eastAsia="Times New Roman" w:hAnsi="Times New Roman" w:cs="Times New Roman"/>
          <w:sz w:val="24"/>
          <w:szCs w:val="24"/>
          <w:lang w:eastAsia="ru-RU"/>
        </w:rPr>
        <w:t xml:space="preserve">7.1. Расчетный период для расчета за оказанные услуги  по передаче тепловой энергии устанавливается равным календарному месяцу. </w:t>
      </w:r>
      <w:r w:rsidRPr="00476467">
        <w:rPr>
          <w:rFonts w:ascii="Times New Roman" w:hAnsi="Times New Roman" w:cs="Times New Roman"/>
          <w:sz w:val="24"/>
          <w:szCs w:val="24"/>
        </w:rPr>
        <w:t xml:space="preserve">«Теплоснабжающая организация» оплачивает услуги по передаче тепловой энергии </w:t>
      </w:r>
      <w:r>
        <w:rPr>
          <w:rFonts w:ascii="Times New Roman" w:hAnsi="Times New Roman" w:cs="Times New Roman"/>
          <w:sz w:val="24"/>
          <w:szCs w:val="24"/>
        </w:rPr>
        <w:t>в течение</w:t>
      </w:r>
      <w:r w:rsidRPr="00476467">
        <w:rPr>
          <w:rFonts w:ascii="Times New Roman" w:hAnsi="Times New Roman" w:cs="Times New Roman"/>
          <w:sz w:val="24"/>
          <w:szCs w:val="24"/>
        </w:rPr>
        <w:t xml:space="preserve"> 15 дней </w:t>
      </w:r>
      <w:r>
        <w:rPr>
          <w:rFonts w:ascii="Times New Roman" w:hAnsi="Times New Roman" w:cs="Times New Roman"/>
          <w:sz w:val="24"/>
          <w:szCs w:val="24"/>
        </w:rPr>
        <w:t>с момента</w:t>
      </w:r>
      <w:r w:rsidRPr="00476467">
        <w:rPr>
          <w:rFonts w:ascii="Times New Roman" w:hAnsi="Times New Roman" w:cs="Times New Roman"/>
          <w:sz w:val="24"/>
          <w:szCs w:val="24"/>
        </w:rPr>
        <w:t xml:space="preserve"> </w:t>
      </w:r>
      <w:r>
        <w:rPr>
          <w:rFonts w:ascii="Times New Roman" w:hAnsi="Times New Roman" w:cs="Times New Roman"/>
          <w:sz w:val="24"/>
          <w:szCs w:val="24"/>
        </w:rPr>
        <w:t>подписа</w:t>
      </w:r>
      <w:r w:rsidRPr="00476467">
        <w:rPr>
          <w:rFonts w:ascii="Times New Roman" w:hAnsi="Times New Roman" w:cs="Times New Roman"/>
          <w:sz w:val="24"/>
          <w:szCs w:val="24"/>
        </w:rPr>
        <w:t xml:space="preserve">ния «Теплоснабжающей организацией» </w:t>
      </w:r>
      <w:r>
        <w:rPr>
          <w:rFonts w:ascii="Times New Roman" w:hAnsi="Times New Roman" w:cs="Times New Roman"/>
          <w:sz w:val="24"/>
          <w:szCs w:val="24"/>
        </w:rPr>
        <w:t>акта оказанных услуг</w:t>
      </w:r>
      <w:r w:rsidRPr="00476467">
        <w:rPr>
          <w:rFonts w:ascii="Times New Roman" w:hAnsi="Times New Roman" w:cs="Times New Roman"/>
          <w:sz w:val="24"/>
          <w:szCs w:val="24"/>
        </w:rPr>
        <w:t>.</w:t>
      </w:r>
    </w:p>
    <w:p w:rsidR="00CB5AE2" w:rsidRPr="00476467" w:rsidRDefault="00CB5AE2" w:rsidP="00CB5AE2">
      <w:pPr>
        <w:pStyle w:val="a7"/>
        <w:spacing w:after="0"/>
        <w:ind w:left="0" w:firstLine="567"/>
        <w:jc w:val="both"/>
        <w:rPr>
          <w:rFonts w:ascii="Times New Roman" w:hAnsi="Times New Roman" w:cs="Times New Roman"/>
          <w:sz w:val="24"/>
          <w:szCs w:val="24"/>
        </w:rPr>
      </w:pPr>
      <w:r w:rsidRPr="00476467">
        <w:rPr>
          <w:rFonts w:ascii="Times New Roman" w:eastAsia="Times New Roman" w:hAnsi="Times New Roman" w:cs="Times New Roman"/>
          <w:sz w:val="24"/>
          <w:szCs w:val="24"/>
          <w:lang w:eastAsia="ru-RU"/>
        </w:rPr>
        <w:t>7.2</w:t>
      </w:r>
      <w:proofErr w:type="gramStart"/>
      <w:r w:rsidRPr="00476467">
        <w:rPr>
          <w:rFonts w:ascii="Times New Roman" w:eastAsia="Times New Roman" w:hAnsi="Times New Roman" w:cs="Times New Roman"/>
          <w:sz w:val="24"/>
          <w:szCs w:val="24"/>
          <w:lang w:eastAsia="ru-RU"/>
        </w:rPr>
        <w:t xml:space="preserve"> Д</w:t>
      </w:r>
      <w:proofErr w:type="gramEnd"/>
      <w:r w:rsidRPr="00476467">
        <w:rPr>
          <w:rFonts w:ascii="Times New Roman" w:eastAsia="Times New Roman" w:hAnsi="Times New Roman" w:cs="Times New Roman"/>
          <w:sz w:val="24"/>
          <w:szCs w:val="24"/>
          <w:lang w:eastAsia="ru-RU"/>
        </w:rPr>
        <w:t xml:space="preserve">ля своевременного произведения расчетов за оказанные услуги  по передаче тепловой энергии </w:t>
      </w:r>
      <w:r w:rsidRPr="00476467">
        <w:rPr>
          <w:rFonts w:ascii="Times New Roman" w:hAnsi="Times New Roman" w:cs="Times New Roman"/>
          <w:sz w:val="24"/>
          <w:szCs w:val="24"/>
        </w:rPr>
        <w:t>«</w:t>
      </w:r>
      <w:proofErr w:type="spellStart"/>
      <w:r w:rsidRPr="00476467">
        <w:rPr>
          <w:rFonts w:ascii="Times New Roman" w:hAnsi="Times New Roman" w:cs="Times New Roman"/>
          <w:sz w:val="24"/>
          <w:szCs w:val="24"/>
        </w:rPr>
        <w:t>Теплосетевая</w:t>
      </w:r>
      <w:proofErr w:type="spellEnd"/>
      <w:r w:rsidRPr="00476467">
        <w:rPr>
          <w:rFonts w:ascii="Times New Roman" w:hAnsi="Times New Roman" w:cs="Times New Roman"/>
          <w:sz w:val="24"/>
          <w:szCs w:val="24"/>
        </w:rPr>
        <w:t xml:space="preserve"> организация» в срок до </w:t>
      </w:r>
      <w:r>
        <w:rPr>
          <w:rFonts w:ascii="Times New Roman" w:hAnsi="Times New Roman" w:cs="Times New Roman"/>
          <w:sz w:val="24"/>
          <w:szCs w:val="24"/>
        </w:rPr>
        <w:t>5</w:t>
      </w:r>
      <w:r w:rsidRPr="00476467">
        <w:rPr>
          <w:rFonts w:ascii="Times New Roman" w:hAnsi="Times New Roman" w:cs="Times New Roman"/>
          <w:sz w:val="24"/>
          <w:szCs w:val="24"/>
        </w:rPr>
        <w:t xml:space="preserve"> (</w:t>
      </w:r>
      <w:r>
        <w:rPr>
          <w:rFonts w:ascii="Times New Roman" w:hAnsi="Times New Roman" w:cs="Times New Roman"/>
          <w:sz w:val="24"/>
          <w:szCs w:val="24"/>
        </w:rPr>
        <w:t>пят</w:t>
      </w:r>
      <w:r w:rsidRPr="00476467">
        <w:rPr>
          <w:rFonts w:ascii="Times New Roman" w:hAnsi="Times New Roman" w:cs="Times New Roman"/>
          <w:sz w:val="24"/>
          <w:szCs w:val="24"/>
        </w:rPr>
        <w:t>ого) числа месяца, следующего за расчетным, обязана направлять в адрес  «Теплоснабжающей организации» акт оказанных услуг и счет-фактуру за расчетный месяц за услуги по передаче тепловой энергии.</w:t>
      </w:r>
    </w:p>
    <w:p w:rsidR="00CB5AE2" w:rsidRPr="00476467" w:rsidRDefault="00CB5AE2" w:rsidP="00CB5AE2">
      <w:pPr>
        <w:pStyle w:val="a7"/>
        <w:spacing w:after="0"/>
        <w:ind w:left="0" w:firstLine="567"/>
        <w:jc w:val="both"/>
        <w:rPr>
          <w:rFonts w:ascii="Times New Roman" w:eastAsia="Times New Roman" w:hAnsi="Times New Roman" w:cs="Times New Roman"/>
          <w:sz w:val="24"/>
          <w:szCs w:val="24"/>
          <w:lang w:eastAsia="ru-RU"/>
        </w:rPr>
      </w:pPr>
      <w:r w:rsidRPr="00476467">
        <w:rPr>
          <w:rFonts w:ascii="Times New Roman" w:eastAsia="Times New Roman" w:hAnsi="Times New Roman" w:cs="Times New Roman"/>
          <w:sz w:val="24"/>
          <w:szCs w:val="24"/>
          <w:lang w:eastAsia="ru-RU"/>
        </w:rPr>
        <w:lastRenderedPageBreak/>
        <w:t xml:space="preserve">7.3 Счета, счета-фактуры, </w:t>
      </w:r>
      <w:r w:rsidRPr="00476467">
        <w:rPr>
          <w:rFonts w:ascii="Times New Roman" w:hAnsi="Times New Roman" w:cs="Times New Roman"/>
          <w:sz w:val="24"/>
          <w:szCs w:val="24"/>
        </w:rPr>
        <w:t>акты оказанных услуг «</w:t>
      </w:r>
      <w:proofErr w:type="spellStart"/>
      <w:r w:rsidRPr="00476467">
        <w:rPr>
          <w:rFonts w:ascii="Times New Roman" w:hAnsi="Times New Roman" w:cs="Times New Roman"/>
          <w:sz w:val="24"/>
          <w:szCs w:val="24"/>
        </w:rPr>
        <w:t>Теплосетевая</w:t>
      </w:r>
      <w:proofErr w:type="spellEnd"/>
      <w:r w:rsidRPr="00476467">
        <w:rPr>
          <w:rFonts w:ascii="Times New Roman" w:hAnsi="Times New Roman" w:cs="Times New Roman"/>
          <w:sz w:val="24"/>
          <w:szCs w:val="24"/>
        </w:rPr>
        <w:t xml:space="preserve"> организация»</w:t>
      </w:r>
      <w:r w:rsidRPr="00476467">
        <w:rPr>
          <w:rFonts w:ascii="Times New Roman" w:eastAsia="Times New Roman" w:hAnsi="Times New Roman" w:cs="Times New Roman"/>
          <w:sz w:val="24"/>
          <w:szCs w:val="24"/>
          <w:lang w:eastAsia="ru-RU"/>
        </w:rPr>
        <w:t xml:space="preserve"> может выставить </w:t>
      </w:r>
      <w:r w:rsidRPr="00476467">
        <w:rPr>
          <w:rFonts w:ascii="Times New Roman" w:hAnsi="Times New Roman" w:cs="Times New Roman"/>
          <w:sz w:val="24"/>
          <w:szCs w:val="24"/>
        </w:rPr>
        <w:t xml:space="preserve">«Теплоснабжающей организации» </w:t>
      </w:r>
      <w:r w:rsidRPr="00476467">
        <w:rPr>
          <w:rFonts w:ascii="Times New Roman" w:eastAsia="Times New Roman" w:hAnsi="Times New Roman" w:cs="Times New Roman"/>
          <w:sz w:val="24"/>
          <w:szCs w:val="24"/>
          <w:lang w:eastAsia="ru-RU"/>
        </w:rPr>
        <w:t xml:space="preserve"> в электронном виде (далее – электронные документы) посредством электронного документооборота с использованием электронной цифровой подписи (далее – ЭДО) через согласованного Оператора электронного документооборота (далее – Оператор ЭДО). </w:t>
      </w:r>
    </w:p>
    <w:p w:rsidR="00CB5AE2" w:rsidRPr="00476467" w:rsidRDefault="00CB5AE2" w:rsidP="00CB5AE2">
      <w:pPr>
        <w:pStyle w:val="a7"/>
        <w:spacing w:after="0"/>
        <w:ind w:left="0" w:firstLine="567"/>
        <w:jc w:val="both"/>
        <w:rPr>
          <w:rFonts w:ascii="Times New Roman" w:eastAsia="Times New Roman" w:hAnsi="Times New Roman" w:cs="Times New Roman"/>
          <w:sz w:val="24"/>
          <w:szCs w:val="24"/>
          <w:lang w:eastAsia="ru-RU"/>
        </w:rPr>
      </w:pPr>
      <w:proofErr w:type="gramStart"/>
      <w:r w:rsidRPr="00476467">
        <w:rPr>
          <w:rFonts w:ascii="Times New Roman" w:eastAsia="Times New Roman" w:hAnsi="Times New Roman" w:cs="Times New Roman"/>
          <w:sz w:val="24"/>
          <w:szCs w:val="24"/>
          <w:lang w:eastAsia="ru-RU"/>
        </w:rPr>
        <w:t>При выставлении и получении электронных документов Стороны руководствуются Федеральными законами №63-ФЗ от 06.04.2011 «Об электронной подписи» и №402-ФЗ от 06.12.2011 «О бухгалтерском учете», положениями ст.93 и ст.169 Налогового кодекса РФ, Порядком выставления и получения счетов-фактур в электронном виде по телекоммуникационным каналам связи с применением электронной цифровой подписи, утвержденным Приказом Минфина РФ от 10.11.2015 № 174н.</w:t>
      </w:r>
      <w:r w:rsidRPr="00476467">
        <w:rPr>
          <w:rFonts w:ascii="Times New Roman" w:hAnsi="Times New Roman" w:cs="Times New Roman"/>
          <w:sz w:val="24"/>
          <w:szCs w:val="24"/>
        </w:rPr>
        <w:t xml:space="preserve"> </w:t>
      </w:r>
      <w:proofErr w:type="gramEnd"/>
    </w:p>
    <w:p w:rsidR="00CB5AE2" w:rsidRPr="00476467" w:rsidRDefault="00CB5AE2" w:rsidP="00CB5AE2">
      <w:pPr>
        <w:pStyle w:val="a7"/>
        <w:spacing w:after="0"/>
        <w:ind w:left="0" w:firstLine="567"/>
        <w:jc w:val="both"/>
        <w:rPr>
          <w:rFonts w:ascii="Times New Roman" w:eastAsia="Times New Roman" w:hAnsi="Times New Roman" w:cs="Times New Roman"/>
          <w:sz w:val="24"/>
          <w:szCs w:val="24"/>
          <w:lang w:eastAsia="ru-RU"/>
        </w:rPr>
      </w:pPr>
      <w:r w:rsidRPr="00476467">
        <w:rPr>
          <w:rFonts w:ascii="Times New Roman" w:eastAsia="Times New Roman" w:hAnsi="Times New Roman" w:cs="Times New Roman"/>
          <w:sz w:val="24"/>
          <w:szCs w:val="24"/>
          <w:lang w:eastAsia="ru-RU"/>
        </w:rPr>
        <w:t xml:space="preserve">7.4 Датой выставления </w:t>
      </w:r>
      <w:r w:rsidRPr="00476467">
        <w:rPr>
          <w:rFonts w:ascii="Times New Roman" w:hAnsi="Times New Roman" w:cs="Times New Roman"/>
          <w:sz w:val="24"/>
          <w:szCs w:val="24"/>
        </w:rPr>
        <w:t>«Теплоснабжающей организации»</w:t>
      </w:r>
      <w:r w:rsidRPr="00476467">
        <w:rPr>
          <w:rFonts w:ascii="Times New Roman" w:eastAsia="Times New Roman" w:hAnsi="Times New Roman" w:cs="Times New Roman"/>
          <w:sz w:val="24"/>
          <w:szCs w:val="24"/>
          <w:lang w:eastAsia="ru-RU"/>
        </w:rPr>
        <w:t xml:space="preserve"> электронных документов по телекоммуникационным каналам связи считается дата поступления файла с документами Оператору ЭДО от </w:t>
      </w:r>
      <w:r w:rsidRPr="00476467">
        <w:rPr>
          <w:rFonts w:ascii="Times New Roman" w:hAnsi="Times New Roman" w:cs="Times New Roman"/>
          <w:sz w:val="24"/>
          <w:szCs w:val="24"/>
        </w:rPr>
        <w:t>«</w:t>
      </w:r>
      <w:proofErr w:type="spellStart"/>
      <w:r w:rsidRPr="00476467">
        <w:rPr>
          <w:rFonts w:ascii="Times New Roman" w:hAnsi="Times New Roman" w:cs="Times New Roman"/>
          <w:sz w:val="24"/>
          <w:szCs w:val="24"/>
        </w:rPr>
        <w:t>Теплосетевой</w:t>
      </w:r>
      <w:proofErr w:type="spellEnd"/>
      <w:r w:rsidRPr="00476467">
        <w:rPr>
          <w:rFonts w:ascii="Times New Roman" w:hAnsi="Times New Roman" w:cs="Times New Roman"/>
          <w:sz w:val="24"/>
          <w:szCs w:val="24"/>
        </w:rPr>
        <w:t xml:space="preserve"> организации»</w:t>
      </w:r>
      <w:r w:rsidRPr="00476467">
        <w:rPr>
          <w:rFonts w:ascii="Times New Roman" w:eastAsia="Times New Roman" w:hAnsi="Times New Roman" w:cs="Times New Roman"/>
          <w:sz w:val="24"/>
          <w:szCs w:val="24"/>
          <w:lang w:eastAsia="ru-RU"/>
        </w:rPr>
        <w:t>, указанная в подтверждении этого Оператора ЭДО.</w:t>
      </w:r>
    </w:p>
    <w:p w:rsidR="00CB5AE2" w:rsidRPr="00476467" w:rsidRDefault="00CB5AE2" w:rsidP="00CB5AE2">
      <w:pPr>
        <w:pStyle w:val="a7"/>
        <w:spacing w:after="0"/>
        <w:ind w:left="0" w:firstLine="567"/>
        <w:jc w:val="both"/>
        <w:rPr>
          <w:rFonts w:ascii="Times New Roman" w:eastAsia="Times New Roman" w:hAnsi="Times New Roman" w:cs="Times New Roman"/>
          <w:sz w:val="24"/>
          <w:szCs w:val="24"/>
          <w:lang w:eastAsia="ru-RU"/>
        </w:rPr>
      </w:pPr>
      <w:proofErr w:type="gramStart"/>
      <w:r w:rsidRPr="00476467">
        <w:rPr>
          <w:rFonts w:ascii="Times New Roman" w:eastAsia="Times New Roman" w:hAnsi="Times New Roman" w:cs="Times New Roman"/>
          <w:sz w:val="24"/>
          <w:szCs w:val="24"/>
          <w:lang w:eastAsia="ru-RU"/>
        </w:rPr>
        <w:t>7.5 Стороны признают, что используемые Сторонами электронные документы, подписанные квалифицированным сертификатом ЭЦП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roofErr w:type="gramEnd"/>
    </w:p>
    <w:p w:rsidR="00CB5AE2" w:rsidRPr="00476467" w:rsidRDefault="00CB5AE2" w:rsidP="00CB5AE2">
      <w:pPr>
        <w:pStyle w:val="a7"/>
        <w:spacing w:after="0"/>
        <w:ind w:left="0" w:firstLine="567"/>
        <w:jc w:val="both"/>
        <w:rPr>
          <w:rFonts w:ascii="Times New Roman" w:eastAsia="Times New Roman" w:hAnsi="Times New Roman" w:cs="Times New Roman"/>
          <w:sz w:val="24"/>
          <w:szCs w:val="24"/>
          <w:lang w:eastAsia="ru-RU"/>
        </w:rPr>
      </w:pPr>
      <w:proofErr w:type="gramStart"/>
      <w:r w:rsidRPr="00476467">
        <w:rPr>
          <w:rFonts w:ascii="Times New Roman" w:eastAsia="Times New Roman" w:hAnsi="Times New Roman" w:cs="Times New Roman"/>
          <w:sz w:val="24"/>
          <w:szCs w:val="24"/>
          <w:lang w:eastAsia="ru-RU"/>
        </w:rPr>
        <w:t>Сведения</w:t>
      </w:r>
      <w:proofErr w:type="gramEnd"/>
      <w:r w:rsidRPr="00476467">
        <w:rPr>
          <w:rFonts w:ascii="Times New Roman" w:eastAsia="Times New Roman" w:hAnsi="Times New Roman" w:cs="Times New Roman"/>
          <w:sz w:val="24"/>
          <w:szCs w:val="24"/>
          <w:lang w:eastAsia="ru-RU"/>
        </w:rPr>
        <w:t xml:space="preserve"> содержащиеся в документах, признаются Сторонами конфиденциальными. Стороны обязуются обеспечить недоступность указанных сведений для третьих лиц.</w:t>
      </w:r>
    </w:p>
    <w:p w:rsidR="00CB5AE2" w:rsidRPr="00476467" w:rsidRDefault="00CB5AE2" w:rsidP="00CB5AE2">
      <w:pPr>
        <w:pStyle w:val="a7"/>
        <w:spacing w:after="0"/>
        <w:ind w:left="0" w:firstLine="567"/>
        <w:jc w:val="both"/>
        <w:rPr>
          <w:rFonts w:ascii="Times New Roman" w:eastAsia="Times New Roman" w:hAnsi="Times New Roman" w:cs="Times New Roman"/>
          <w:sz w:val="24"/>
          <w:szCs w:val="24"/>
          <w:lang w:eastAsia="ru-RU"/>
        </w:rPr>
      </w:pPr>
      <w:r w:rsidRPr="00476467">
        <w:rPr>
          <w:rFonts w:ascii="Times New Roman" w:eastAsia="Times New Roman" w:hAnsi="Times New Roman" w:cs="Times New Roman"/>
          <w:sz w:val="24"/>
          <w:szCs w:val="24"/>
          <w:lang w:eastAsia="ru-RU"/>
        </w:rPr>
        <w:t>7.6</w:t>
      </w:r>
      <w:proofErr w:type="gramStart"/>
      <w:r w:rsidRPr="00476467">
        <w:rPr>
          <w:rFonts w:ascii="Times New Roman" w:eastAsia="Times New Roman" w:hAnsi="Times New Roman" w:cs="Times New Roman"/>
          <w:sz w:val="24"/>
          <w:szCs w:val="24"/>
          <w:lang w:eastAsia="ru-RU"/>
        </w:rPr>
        <w:t xml:space="preserve"> В</w:t>
      </w:r>
      <w:proofErr w:type="gramEnd"/>
      <w:r w:rsidRPr="00476467">
        <w:rPr>
          <w:rFonts w:ascii="Times New Roman" w:eastAsia="Times New Roman" w:hAnsi="Times New Roman" w:cs="Times New Roman"/>
          <w:sz w:val="24"/>
          <w:szCs w:val="24"/>
          <w:lang w:eastAsia="ru-RU"/>
        </w:rPr>
        <w:t xml:space="preserve"> течение 7 (семи) дней </w:t>
      </w:r>
      <w:r>
        <w:rPr>
          <w:rFonts w:ascii="Times New Roman" w:eastAsia="Times New Roman" w:hAnsi="Times New Roman" w:cs="Times New Roman"/>
          <w:sz w:val="24"/>
          <w:szCs w:val="24"/>
          <w:lang w:eastAsia="ru-RU"/>
        </w:rPr>
        <w:t xml:space="preserve">с даты получения </w:t>
      </w:r>
      <w:r w:rsidRPr="00476467">
        <w:rPr>
          <w:rFonts w:ascii="Times New Roman" w:hAnsi="Times New Roman" w:cs="Times New Roman"/>
          <w:sz w:val="24"/>
          <w:szCs w:val="24"/>
        </w:rPr>
        <w:t>«Теплоснабжающая организация»</w:t>
      </w:r>
      <w:r w:rsidRPr="00476467">
        <w:rPr>
          <w:rFonts w:ascii="Times New Roman" w:eastAsia="Times New Roman" w:hAnsi="Times New Roman" w:cs="Times New Roman"/>
          <w:sz w:val="24"/>
          <w:szCs w:val="24"/>
          <w:lang w:eastAsia="ru-RU"/>
        </w:rPr>
        <w:t xml:space="preserve"> должна подписать акт оказанных услуг и возвратить второй экземпляр в </w:t>
      </w:r>
      <w:r w:rsidRPr="00476467">
        <w:rPr>
          <w:rFonts w:ascii="Times New Roman" w:hAnsi="Times New Roman" w:cs="Times New Roman"/>
          <w:sz w:val="24"/>
          <w:szCs w:val="24"/>
        </w:rPr>
        <w:t>«</w:t>
      </w:r>
      <w:proofErr w:type="spellStart"/>
      <w:r w:rsidRPr="00476467">
        <w:rPr>
          <w:rFonts w:ascii="Times New Roman" w:hAnsi="Times New Roman" w:cs="Times New Roman"/>
          <w:sz w:val="24"/>
          <w:szCs w:val="24"/>
        </w:rPr>
        <w:t>Теплосетевую</w:t>
      </w:r>
      <w:proofErr w:type="spellEnd"/>
      <w:r w:rsidRPr="00476467">
        <w:rPr>
          <w:rFonts w:ascii="Times New Roman" w:hAnsi="Times New Roman" w:cs="Times New Roman"/>
          <w:sz w:val="24"/>
          <w:szCs w:val="24"/>
        </w:rPr>
        <w:t xml:space="preserve"> организацию»</w:t>
      </w:r>
      <w:r w:rsidRPr="00476467">
        <w:rPr>
          <w:rFonts w:ascii="Times New Roman" w:eastAsia="Times New Roman" w:hAnsi="Times New Roman" w:cs="Times New Roman"/>
          <w:sz w:val="24"/>
          <w:szCs w:val="24"/>
          <w:lang w:eastAsia="ru-RU"/>
        </w:rPr>
        <w:t xml:space="preserve"> либо предоставить мотивированный отказ.</w:t>
      </w:r>
    </w:p>
    <w:p w:rsidR="00CB5AE2" w:rsidRPr="00476467" w:rsidRDefault="00CB5AE2" w:rsidP="00CB5AE2">
      <w:pPr>
        <w:pStyle w:val="a7"/>
        <w:spacing w:after="0"/>
        <w:ind w:left="0" w:firstLine="567"/>
        <w:jc w:val="both"/>
        <w:rPr>
          <w:rFonts w:ascii="Times New Roman" w:eastAsia="Times New Roman" w:hAnsi="Times New Roman" w:cs="Times New Roman"/>
          <w:sz w:val="24"/>
          <w:szCs w:val="24"/>
          <w:lang w:eastAsia="ru-RU"/>
        </w:rPr>
      </w:pPr>
      <w:r w:rsidRPr="00476467">
        <w:rPr>
          <w:rFonts w:ascii="Times New Roman" w:eastAsia="Times New Roman" w:hAnsi="Times New Roman" w:cs="Times New Roman"/>
          <w:sz w:val="24"/>
          <w:szCs w:val="24"/>
          <w:lang w:eastAsia="ru-RU"/>
        </w:rPr>
        <w:t>7.7</w:t>
      </w:r>
      <w:proofErr w:type="gramStart"/>
      <w:r w:rsidRPr="00476467">
        <w:rPr>
          <w:rFonts w:ascii="Times New Roman" w:eastAsia="Times New Roman" w:hAnsi="Times New Roman" w:cs="Times New Roman"/>
          <w:sz w:val="24"/>
          <w:szCs w:val="24"/>
          <w:lang w:eastAsia="ru-RU"/>
        </w:rPr>
        <w:t xml:space="preserve"> П</w:t>
      </w:r>
      <w:proofErr w:type="gramEnd"/>
      <w:r w:rsidRPr="00476467">
        <w:rPr>
          <w:rFonts w:ascii="Times New Roman" w:eastAsia="Times New Roman" w:hAnsi="Times New Roman" w:cs="Times New Roman"/>
          <w:sz w:val="24"/>
          <w:szCs w:val="24"/>
          <w:lang w:eastAsia="ru-RU"/>
        </w:rPr>
        <w:t xml:space="preserve">ри оплате стоимости оказанных услуг  </w:t>
      </w:r>
      <w:r w:rsidRPr="00476467">
        <w:rPr>
          <w:rFonts w:ascii="Times New Roman" w:hAnsi="Times New Roman" w:cs="Times New Roman"/>
          <w:sz w:val="24"/>
          <w:szCs w:val="24"/>
        </w:rPr>
        <w:t>«Теплоснабжающая организация»</w:t>
      </w:r>
      <w:r w:rsidRPr="00476467">
        <w:rPr>
          <w:rFonts w:ascii="Times New Roman" w:eastAsia="Times New Roman" w:hAnsi="Times New Roman" w:cs="Times New Roman"/>
          <w:sz w:val="24"/>
          <w:szCs w:val="24"/>
          <w:lang w:eastAsia="ru-RU"/>
        </w:rPr>
        <w:t xml:space="preserve"> указывает назначение платежа (за оказание услуг по передаче тепловой энергии), дату и номер договора оказания услуг по передаче тепловой энергии, дату и номер выставленного </w:t>
      </w:r>
      <w:r w:rsidRPr="00476467">
        <w:rPr>
          <w:rFonts w:ascii="Times New Roman" w:hAnsi="Times New Roman" w:cs="Times New Roman"/>
          <w:sz w:val="24"/>
          <w:szCs w:val="24"/>
        </w:rPr>
        <w:t>«</w:t>
      </w:r>
      <w:proofErr w:type="spellStart"/>
      <w:r w:rsidRPr="00476467">
        <w:rPr>
          <w:rFonts w:ascii="Times New Roman" w:hAnsi="Times New Roman" w:cs="Times New Roman"/>
          <w:sz w:val="24"/>
          <w:szCs w:val="24"/>
        </w:rPr>
        <w:t>Теплосетевой</w:t>
      </w:r>
      <w:proofErr w:type="spellEnd"/>
      <w:r w:rsidRPr="00476467">
        <w:rPr>
          <w:rFonts w:ascii="Times New Roman" w:hAnsi="Times New Roman" w:cs="Times New Roman"/>
          <w:sz w:val="24"/>
          <w:szCs w:val="24"/>
        </w:rPr>
        <w:t xml:space="preserve"> организацией»</w:t>
      </w:r>
      <w:r w:rsidRPr="00476467">
        <w:rPr>
          <w:rFonts w:ascii="Times New Roman" w:eastAsia="Times New Roman" w:hAnsi="Times New Roman" w:cs="Times New Roman"/>
          <w:sz w:val="24"/>
          <w:szCs w:val="24"/>
          <w:lang w:eastAsia="ru-RU"/>
        </w:rPr>
        <w:t xml:space="preserve">  счета-фактуры, период, за который производится оплата. В случае не указания периода, за который производится оплата, полученная сумма направляется на погашение долгов в порядке их календарной очередности, а при их отсутствии – в оплату плановых платежей «Теплоснабжающей организации» в качестве аванса следующего расчетного периода.</w:t>
      </w:r>
    </w:p>
    <w:p w:rsidR="00CB5AE2" w:rsidRPr="00476467" w:rsidRDefault="00CB5AE2" w:rsidP="00CB5AE2">
      <w:pPr>
        <w:pStyle w:val="a7"/>
        <w:spacing w:after="0"/>
        <w:ind w:left="0" w:firstLine="567"/>
        <w:jc w:val="both"/>
        <w:rPr>
          <w:rFonts w:ascii="Times New Roman" w:hAnsi="Times New Roman" w:cs="Times New Roman"/>
          <w:sz w:val="24"/>
          <w:szCs w:val="24"/>
        </w:rPr>
      </w:pPr>
      <w:r w:rsidRPr="00476467">
        <w:rPr>
          <w:rFonts w:ascii="Times New Roman" w:eastAsia="Times New Roman" w:hAnsi="Times New Roman" w:cs="Times New Roman"/>
          <w:sz w:val="24"/>
          <w:szCs w:val="24"/>
          <w:lang w:eastAsia="ru-RU"/>
        </w:rPr>
        <w:t>7.8</w:t>
      </w:r>
      <w:proofErr w:type="gramStart"/>
      <w:r w:rsidRPr="00476467">
        <w:rPr>
          <w:rFonts w:ascii="Times New Roman" w:eastAsia="Times New Roman" w:hAnsi="Times New Roman" w:cs="Times New Roman"/>
          <w:sz w:val="24"/>
          <w:szCs w:val="24"/>
          <w:lang w:eastAsia="ru-RU"/>
        </w:rPr>
        <w:t xml:space="preserve"> П</w:t>
      </w:r>
      <w:proofErr w:type="gramEnd"/>
      <w:r w:rsidRPr="00476467">
        <w:rPr>
          <w:rFonts w:ascii="Times New Roman" w:eastAsia="Times New Roman" w:hAnsi="Times New Roman" w:cs="Times New Roman"/>
          <w:sz w:val="24"/>
          <w:szCs w:val="24"/>
          <w:lang w:eastAsia="ru-RU"/>
        </w:rPr>
        <w:t xml:space="preserve">ри получении от «Теплоснабжающей организации» аванса в счет предстоящих услуг </w:t>
      </w:r>
      <w:r w:rsidRPr="00476467">
        <w:rPr>
          <w:rFonts w:ascii="Times New Roman" w:hAnsi="Times New Roman" w:cs="Times New Roman"/>
          <w:sz w:val="24"/>
          <w:szCs w:val="24"/>
        </w:rPr>
        <w:t>«</w:t>
      </w:r>
      <w:proofErr w:type="spellStart"/>
      <w:r w:rsidRPr="00476467">
        <w:rPr>
          <w:rFonts w:ascii="Times New Roman" w:hAnsi="Times New Roman" w:cs="Times New Roman"/>
          <w:sz w:val="24"/>
          <w:szCs w:val="24"/>
        </w:rPr>
        <w:t>Теплосетевая</w:t>
      </w:r>
      <w:proofErr w:type="spellEnd"/>
      <w:r w:rsidRPr="00476467">
        <w:rPr>
          <w:rFonts w:ascii="Times New Roman" w:hAnsi="Times New Roman" w:cs="Times New Roman"/>
          <w:sz w:val="24"/>
          <w:szCs w:val="24"/>
        </w:rPr>
        <w:t xml:space="preserve"> организация» </w:t>
      </w:r>
      <w:r w:rsidRPr="00476467">
        <w:rPr>
          <w:rFonts w:ascii="Times New Roman" w:eastAsia="Times New Roman" w:hAnsi="Times New Roman" w:cs="Times New Roman"/>
          <w:sz w:val="24"/>
          <w:szCs w:val="24"/>
          <w:lang w:eastAsia="ru-RU"/>
        </w:rPr>
        <w:t xml:space="preserve">выставляет «Теплоснабжающей организации» счет-фактуру на сумму полученного аванса. Счет-фактуру </w:t>
      </w:r>
      <w:r w:rsidRPr="00476467">
        <w:rPr>
          <w:rFonts w:ascii="Times New Roman" w:hAnsi="Times New Roman" w:cs="Times New Roman"/>
          <w:sz w:val="24"/>
          <w:szCs w:val="24"/>
        </w:rPr>
        <w:t>«</w:t>
      </w:r>
      <w:proofErr w:type="spellStart"/>
      <w:r w:rsidRPr="00476467">
        <w:rPr>
          <w:rFonts w:ascii="Times New Roman" w:hAnsi="Times New Roman" w:cs="Times New Roman"/>
          <w:sz w:val="24"/>
          <w:szCs w:val="24"/>
        </w:rPr>
        <w:t>Теплосетевая</w:t>
      </w:r>
      <w:proofErr w:type="spellEnd"/>
      <w:r w:rsidRPr="00476467">
        <w:rPr>
          <w:rFonts w:ascii="Times New Roman" w:hAnsi="Times New Roman" w:cs="Times New Roman"/>
          <w:sz w:val="24"/>
          <w:szCs w:val="24"/>
        </w:rPr>
        <w:t xml:space="preserve"> организация» обязана направлять в адрес  «Теплоснабжающей организации».</w:t>
      </w:r>
    </w:p>
    <w:p w:rsidR="00CB5AE2" w:rsidRPr="00476467" w:rsidRDefault="00CB5AE2" w:rsidP="00CB5AE2">
      <w:pPr>
        <w:pStyle w:val="a7"/>
        <w:spacing w:after="0"/>
        <w:ind w:left="0" w:firstLine="567"/>
        <w:jc w:val="both"/>
        <w:rPr>
          <w:rFonts w:ascii="Times New Roman" w:hAnsi="Times New Roman" w:cs="Times New Roman"/>
          <w:sz w:val="24"/>
          <w:szCs w:val="24"/>
        </w:rPr>
      </w:pPr>
      <w:r w:rsidRPr="00476467">
        <w:rPr>
          <w:rFonts w:ascii="Times New Roman" w:hAnsi="Times New Roman" w:cs="Times New Roman"/>
          <w:sz w:val="24"/>
          <w:szCs w:val="24"/>
        </w:rPr>
        <w:t>7.9 «</w:t>
      </w:r>
      <w:proofErr w:type="spellStart"/>
      <w:r w:rsidRPr="00476467">
        <w:rPr>
          <w:rFonts w:ascii="Times New Roman" w:hAnsi="Times New Roman" w:cs="Times New Roman"/>
          <w:sz w:val="24"/>
          <w:szCs w:val="24"/>
        </w:rPr>
        <w:t>Теплосетевая</w:t>
      </w:r>
      <w:proofErr w:type="spellEnd"/>
      <w:r w:rsidRPr="00476467">
        <w:rPr>
          <w:rFonts w:ascii="Times New Roman" w:hAnsi="Times New Roman" w:cs="Times New Roman"/>
          <w:sz w:val="24"/>
          <w:szCs w:val="24"/>
        </w:rPr>
        <w:t xml:space="preserve"> организация» и </w:t>
      </w:r>
      <w:r w:rsidRPr="00476467">
        <w:rPr>
          <w:rFonts w:ascii="Times New Roman" w:eastAsia="Times New Roman" w:hAnsi="Times New Roman" w:cs="Times New Roman"/>
          <w:sz w:val="24"/>
          <w:szCs w:val="24"/>
          <w:lang w:eastAsia="ru-RU"/>
        </w:rPr>
        <w:t>«Теплоснабжающая организация»</w:t>
      </w:r>
      <w:r w:rsidRPr="00476467">
        <w:rPr>
          <w:rFonts w:ascii="Times New Roman" w:hAnsi="Times New Roman" w:cs="Times New Roman"/>
          <w:sz w:val="24"/>
          <w:szCs w:val="24"/>
        </w:rPr>
        <w:t xml:space="preserve"> обязаны ежеквартально производить сверку взаиморасчетов за оказанные услуги по передаче тепловой энергии и, оформив ее актом, подписанным уполномоченными лицами Сторон.</w:t>
      </w:r>
    </w:p>
    <w:p w:rsidR="00CB5AE2" w:rsidRPr="00476467" w:rsidRDefault="00CB5AE2" w:rsidP="00CB5AE2">
      <w:pPr>
        <w:pStyle w:val="a7"/>
        <w:spacing w:after="0"/>
        <w:ind w:left="0" w:firstLine="567"/>
        <w:jc w:val="both"/>
        <w:rPr>
          <w:rFonts w:ascii="Times New Roman" w:hAnsi="Times New Roman" w:cs="Times New Roman"/>
          <w:sz w:val="24"/>
          <w:szCs w:val="24"/>
        </w:rPr>
      </w:pPr>
      <w:r w:rsidRPr="00476467">
        <w:rPr>
          <w:rFonts w:ascii="Times New Roman" w:hAnsi="Times New Roman" w:cs="Times New Roman"/>
          <w:sz w:val="24"/>
          <w:szCs w:val="24"/>
        </w:rPr>
        <w:t>7.10 «</w:t>
      </w:r>
      <w:proofErr w:type="spellStart"/>
      <w:r w:rsidRPr="00476467">
        <w:rPr>
          <w:rFonts w:ascii="Times New Roman" w:hAnsi="Times New Roman" w:cs="Times New Roman"/>
          <w:sz w:val="24"/>
          <w:szCs w:val="24"/>
        </w:rPr>
        <w:t>Теплосетевая</w:t>
      </w:r>
      <w:proofErr w:type="spellEnd"/>
      <w:r w:rsidRPr="00476467">
        <w:rPr>
          <w:rFonts w:ascii="Times New Roman" w:hAnsi="Times New Roman" w:cs="Times New Roman"/>
          <w:sz w:val="24"/>
          <w:szCs w:val="24"/>
        </w:rPr>
        <w:t xml:space="preserve"> организация» не позднее 20 (двадцатого) числа месяца, следующего за истекшим кварталом,  направляет  </w:t>
      </w:r>
      <w:r w:rsidRPr="00476467">
        <w:rPr>
          <w:rFonts w:ascii="Times New Roman" w:eastAsia="Times New Roman" w:hAnsi="Times New Roman" w:cs="Times New Roman"/>
          <w:sz w:val="24"/>
          <w:szCs w:val="24"/>
          <w:lang w:eastAsia="ru-RU"/>
        </w:rPr>
        <w:t xml:space="preserve">«Теплоснабжающей организации» </w:t>
      </w:r>
      <w:r w:rsidRPr="00476467">
        <w:rPr>
          <w:rFonts w:ascii="Times New Roman" w:hAnsi="Times New Roman" w:cs="Times New Roman"/>
          <w:sz w:val="24"/>
          <w:szCs w:val="24"/>
        </w:rPr>
        <w:t>подписанный со своей стороны Акт сверки взаимных расчетов.</w:t>
      </w:r>
    </w:p>
    <w:p w:rsidR="00CB5AE2" w:rsidRPr="00476467" w:rsidRDefault="00CB5AE2" w:rsidP="00CB5AE2">
      <w:pPr>
        <w:pStyle w:val="Default"/>
        <w:spacing w:line="276" w:lineRule="auto"/>
        <w:ind w:firstLine="567"/>
        <w:jc w:val="both"/>
        <w:rPr>
          <w:rFonts w:ascii="Times New Roman" w:hAnsi="Times New Roman" w:cs="Times New Roman"/>
          <w:color w:val="auto"/>
        </w:rPr>
      </w:pPr>
      <w:r w:rsidRPr="00476467">
        <w:rPr>
          <w:rFonts w:ascii="Times New Roman" w:hAnsi="Times New Roman" w:cs="Times New Roman"/>
          <w:color w:val="auto"/>
        </w:rPr>
        <w:t xml:space="preserve">7.11 </w:t>
      </w:r>
      <w:r w:rsidRPr="00476467">
        <w:rPr>
          <w:rFonts w:ascii="Times New Roman" w:eastAsia="Times New Roman" w:hAnsi="Times New Roman" w:cs="Times New Roman"/>
        </w:rPr>
        <w:t>«Теплоснабжающая организация»</w:t>
      </w:r>
      <w:r w:rsidRPr="00476467">
        <w:rPr>
          <w:rFonts w:ascii="Times New Roman" w:hAnsi="Times New Roman" w:cs="Times New Roman"/>
          <w:color w:val="auto"/>
        </w:rPr>
        <w:t xml:space="preserve"> возвращает в адрес «</w:t>
      </w:r>
      <w:proofErr w:type="spellStart"/>
      <w:r w:rsidRPr="00476467">
        <w:rPr>
          <w:rFonts w:ascii="Times New Roman" w:hAnsi="Times New Roman" w:cs="Times New Roman"/>
        </w:rPr>
        <w:t>Теплосетевой</w:t>
      </w:r>
      <w:proofErr w:type="spellEnd"/>
      <w:r w:rsidRPr="00476467">
        <w:rPr>
          <w:rFonts w:ascii="Times New Roman" w:hAnsi="Times New Roman" w:cs="Times New Roman"/>
        </w:rPr>
        <w:t xml:space="preserve"> организации</w:t>
      </w:r>
      <w:r w:rsidRPr="00476467">
        <w:rPr>
          <w:rFonts w:ascii="Times New Roman" w:hAnsi="Times New Roman" w:cs="Times New Roman"/>
          <w:color w:val="auto"/>
        </w:rPr>
        <w:t xml:space="preserve">» оформленный со своей стороны Акт сверки взаимных расчетов в течение 7 (семи) рабочих дней </w:t>
      </w:r>
      <w:proofErr w:type="gramStart"/>
      <w:r w:rsidRPr="00476467">
        <w:rPr>
          <w:rFonts w:ascii="Times New Roman" w:hAnsi="Times New Roman" w:cs="Times New Roman"/>
          <w:color w:val="auto"/>
        </w:rPr>
        <w:t>с даты получения</w:t>
      </w:r>
      <w:proofErr w:type="gramEnd"/>
      <w:r w:rsidRPr="00476467">
        <w:rPr>
          <w:rFonts w:ascii="Times New Roman" w:hAnsi="Times New Roman" w:cs="Times New Roman"/>
          <w:color w:val="auto"/>
        </w:rPr>
        <w:t>.</w:t>
      </w:r>
    </w:p>
    <w:p w:rsidR="00CB5AE2" w:rsidRPr="00476467" w:rsidRDefault="00CB5AE2" w:rsidP="00CB5AE2">
      <w:pPr>
        <w:pStyle w:val="a7"/>
        <w:spacing w:after="0"/>
        <w:ind w:left="0" w:firstLine="567"/>
        <w:jc w:val="both"/>
        <w:rPr>
          <w:rFonts w:ascii="Times New Roman" w:hAnsi="Times New Roman" w:cs="Times New Roman"/>
          <w:sz w:val="24"/>
          <w:szCs w:val="24"/>
        </w:rPr>
      </w:pPr>
    </w:p>
    <w:p w:rsidR="00CB5AE2" w:rsidRPr="00476467" w:rsidRDefault="00CB5AE2" w:rsidP="00CB5AE2">
      <w:pPr>
        <w:pStyle w:val="a7"/>
        <w:numPr>
          <w:ilvl w:val="0"/>
          <w:numId w:val="2"/>
        </w:numPr>
        <w:spacing w:after="0"/>
        <w:ind w:left="0" w:firstLine="0"/>
        <w:jc w:val="center"/>
        <w:rPr>
          <w:rFonts w:ascii="Times New Roman" w:hAnsi="Times New Roman" w:cs="Times New Roman"/>
          <w:b/>
          <w:sz w:val="24"/>
          <w:szCs w:val="24"/>
        </w:rPr>
      </w:pPr>
      <w:r w:rsidRPr="00476467">
        <w:rPr>
          <w:rFonts w:ascii="Times New Roman" w:hAnsi="Times New Roman" w:cs="Times New Roman"/>
          <w:b/>
          <w:sz w:val="24"/>
          <w:szCs w:val="24"/>
        </w:rPr>
        <w:t>Ответственность Сторон</w:t>
      </w:r>
    </w:p>
    <w:p w:rsidR="00CB5AE2" w:rsidRPr="00476467" w:rsidRDefault="00CB5AE2" w:rsidP="00CB5AE2">
      <w:pPr>
        <w:pStyle w:val="a7"/>
        <w:spacing w:after="0"/>
        <w:ind w:left="0" w:firstLine="567"/>
        <w:jc w:val="both"/>
        <w:rPr>
          <w:rFonts w:ascii="Times New Roman" w:hAnsi="Times New Roman" w:cs="Times New Roman"/>
          <w:sz w:val="24"/>
          <w:szCs w:val="24"/>
        </w:rPr>
      </w:pPr>
      <w:r w:rsidRPr="00476467">
        <w:rPr>
          <w:rFonts w:ascii="Times New Roman" w:hAnsi="Times New Roman" w:cs="Times New Roman"/>
          <w:sz w:val="24"/>
          <w:szCs w:val="24"/>
        </w:rPr>
        <w:t>8.1.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РФ.</w:t>
      </w:r>
    </w:p>
    <w:p w:rsidR="00CB5AE2" w:rsidRPr="00476467" w:rsidRDefault="00CB5AE2" w:rsidP="00CB5AE2">
      <w:pPr>
        <w:spacing w:after="0"/>
        <w:ind w:firstLine="567"/>
        <w:jc w:val="both"/>
        <w:rPr>
          <w:rFonts w:ascii="Times New Roman" w:hAnsi="Times New Roman" w:cs="Times New Roman"/>
          <w:sz w:val="24"/>
          <w:szCs w:val="24"/>
        </w:rPr>
      </w:pPr>
      <w:r w:rsidRPr="00476467">
        <w:rPr>
          <w:rFonts w:ascii="Times New Roman" w:hAnsi="Times New Roman" w:cs="Times New Roman"/>
          <w:sz w:val="24"/>
          <w:szCs w:val="24"/>
        </w:rPr>
        <w:t xml:space="preserve">8.2. В случае несоблюдения срока оплаты расчетных документов </w:t>
      </w:r>
      <w:r w:rsidRPr="00476467">
        <w:rPr>
          <w:rFonts w:ascii="Times New Roman" w:eastAsia="Times New Roman" w:hAnsi="Times New Roman" w:cs="Times New Roman"/>
          <w:sz w:val="24"/>
          <w:szCs w:val="24"/>
          <w:lang w:eastAsia="ru-RU"/>
        </w:rPr>
        <w:t>«Т</w:t>
      </w:r>
      <w:r w:rsidRPr="00476467">
        <w:rPr>
          <w:rFonts w:ascii="Times New Roman" w:eastAsia="Times New Roman" w:hAnsi="Times New Roman" w:cs="Times New Roman"/>
          <w:sz w:val="24"/>
          <w:szCs w:val="24"/>
        </w:rPr>
        <w:t>еплоснабжающая организация</w:t>
      </w:r>
      <w:r w:rsidRPr="00476467">
        <w:rPr>
          <w:rFonts w:ascii="Times New Roman" w:eastAsia="Times New Roman" w:hAnsi="Times New Roman" w:cs="Times New Roman"/>
          <w:sz w:val="24"/>
          <w:szCs w:val="24"/>
          <w:lang w:eastAsia="ru-RU"/>
        </w:rPr>
        <w:t>»</w:t>
      </w:r>
      <w:r w:rsidRPr="00476467">
        <w:rPr>
          <w:rFonts w:ascii="Times New Roman" w:hAnsi="Times New Roman" w:cs="Times New Roman"/>
          <w:sz w:val="24"/>
          <w:szCs w:val="24"/>
        </w:rPr>
        <w:t xml:space="preserve"> по требованию «</w:t>
      </w:r>
      <w:proofErr w:type="spellStart"/>
      <w:r w:rsidRPr="00476467">
        <w:rPr>
          <w:rFonts w:ascii="Times New Roman" w:hAnsi="Times New Roman" w:cs="Times New Roman"/>
          <w:sz w:val="24"/>
          <w:szCs w:val="24"/>
        </w:rPr>
        <w:t>Теплосетевой</w:t>
      </w:r>
      <w:proofErr w:type="spellEnd"/>
      <w:r w:rsidRPr="00476467">
        <w:rPr>
          <w:rFonts w:ascii="Times New Roman" w:hAnsi="Times New Roman" w:cs="Times New Roman"/>
          <w:sz w:val="24"/>
          <w:szCs w:val="24"/>
        </w:rPr>
        <w:t xml:space="preserve"> организации» уплачивает проценты за пользование чужими денежными средствами в соответствии со статьей 395 Гражданского кодекса Российской Федерации.</w:t>
      </w:r>
    </w:p>
    <w:p w:rsidR="00CB5AE2" w:rsidRPr="00476467" w:rsidRDefault="00CB5AE2" w:rsidP="00CB5AE2">
      <w:pPr>
        <w:spacing w:after="0"/>
        <w:ind w:firstLine="567"/>
        <w:jc w:val="both"/>
        <w:rPr>
          <w:rFonts w:ascii="Times New Roman" w:hAnsi="Times New Roman" w:cs="Times New Roman"/>
          <w:sz w:val="24"/>
          <w:szCs w:val="24"/>
        </w:rPr>
      </w:pPr>
      <w:r w:rsidRPr="00476467">
        <w:rPr>
          <w:rFonts w:ascii="Times New Roman" w:hAnsi="Times New Roman" w:cs="Times New Roman"/>
          <w:sz w:val="24"/>
          <w:szCs w:val="24"/>
        </w:rPr>
        <w:t>8.3. Стороны несут ответственность за несоблюдение требований к параметрам качества, нарушение режима передачи тепловой энергии в соответствии с действующим законодательством Российской Федерации.</w:t>
      </w:r>
    </w:p>
    <w:p w:rsidR="00CB5AE2" w:rsidRPr="00476467" w:rsidRDefault="00CB5AE2" w:rsidP="00CB5AE2">
      <w:pPr>
        <w:spacing w:after="0"/>
        <w:ind w:firstLine="567"/>
        <w:jc w:val="both"/>
        <w:rPr>
          <w:rFonts w:ascii="Times New Roman" w:hAnsi="Times New Roman" w:cs="Times New Roman"/>
          <w:sz w:val="24"/>
          <w:szCs w:val="24"/>
        </w:rPr>
      </w:pPr>
      <w:r w:rsidRPr="00476467">
        <w:rPr>
          <w:rFonts w:ascii="Times New Roman" w:hAnsi="Times New Roman" w:cs="Times New Roman"/>
          <w:sz w:val="24"/>
          <w:szCs w:val="24"/>
        </w:rPr>
        <w:t xml:space="preserve">8.4. 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(форс-мажор). Во избежание сомнений, событие или обстоятельство, которое не относится к </w:t>
      </w:r>
      <w:proofErr w:type="gramStart"/>
      <w:r w:rsidRPr="00476467">
        <w:rPr>
          <w:rFonts w:ascii="Times New Roman" w:hAnsi="Times New Roman" w:cs="Times New Roman"/>
          <w:sz w:val="24"/>
          <w:szCs w:val="24"/>
        </w:rPr>
        <w:t>чрезвычайным</w:t>
      </w:r>
      <w:proofErr w:type="gramEnd"/>
      <w:r w:rsidRPr="00476467">
        <w:rPr>
          <w:rFonts w:ascii="Times New Roman" w:hAnsi="Times New Roman" w:cs="Times New Roman"/>
          <w:sz w:val="24"/>
          <w:szCs w:val="24"/>
        </w:rPr>
        <w:t xml:space="preserve"> и непреодолимым при данных обстоятельствах, не должно рассматриваться как событие форс-мажора. Сторона, ссылающаяся на обстоятельства непреодолимой силы, обязана незамедлительно уведомить другую Сторону о наступлении подобных обстоятельств. По требованию любой из Сторон в этом случае может быть создана комиссия, определяющая возможность дальнейшего исполнения взаимных обязательств.</w:t>
      </w:r>
    </w:p>
    <w:p w:rsidR="00CB5AE2" w:rsidRPr="00476467" w:rsidRDefault="00CB5AE2" w:rsidP="00CB5AE2">
      <w:pPr>
        <w:spacing w:after="0"/>
        <w:ind w:firstLine="567"/>
        <w:jc w:val="both"/>
        <w:rPr>
          <w:rFonts w:ascii="Times New Roman" w:hAnsi="Times New Roman" w:cs="Times New Roman"/>
          <w:sz w:val="24"/>
          <w:szCs w:val="24"/>
        </w:rPr>
      </w:pPr>
      <w:r w:rsidRPr="00476467">
        <w:rPr>
          <w:rFonts w:ascii="Times New Roman" w:hAnsi="Times New Roman" w:cs="Times New Roman"/>
          <w:sz w:val="24"/>
          <w:szCs w:val="24"/>
        </w:rPr>
        <w:t>При отсутствии возражений другой Стороны по факту наличия обстоятельства непреодолимой силы даты или сроки исполнения обязательств по настоящему Договору будут продлены на период времени, обоснованно необходимый для преодоления действия такой задержки. При этом Стороны заключат дополнительное соглашение, устанавливающее новые сроки и процедуру исполнения обязательств по Договору, которое после подписания ими станет неотъемлемой частью настоящего Договора, или совместно примут решение о расторжении Договора.  В случае действия форс-мажора в течение более чем 3 (трех) месяцев любая из Сторон вправе расторгнуть Договор в одностороннем порядке и провести взаимные расчеты в течение 15 (пятнадцати) дней с момента расторжения Договора.</w:t>
      </w:r>
    </w:p>
    <w:p w:rsidR="00CB5AE2" w:rsidRPr="00476467" w:rsidRDefault="00CB5AE2" w:rsidP="00CB5AE2">
      <w:pPr>
        <w:pStyle w:val="a7"/>
        <w:spacing w:after="0"/>
        <w:ind w:left="0" w:firstLine="567"/>
        <w:jc w:val="both"/>
        <w:rPr>
          <w:rFonts w:ascii="Times New Roman" w:hAnsi="Times New Roman" w:cs="Times New Roman"/>
          <w:sz w:val="24"/>
          <w:szCs w:val="24"/>
        </w:rPr>
      </w:pPr>
    </w:p>
    <w:p w:rsidR="00CB5AE2" w:rsidRPr="00476467" w:rsidRDefault="00CB5AE2" w:rsidP="00CB5AE2">
      <w:pPr>
        <w:pStyle w:val="a7"/>
        <w:numPr>
          <w:ilvl w:val="0"/>
          <w:numId w:val="2"/>
        </w:numPr>
        <w:spacing w:after="0"/>
        <w:ind w:left="0" w:firstLine="0"/>
        <w:jc w:val="center"/>
        <w:rPr>
          <w:rFonts w:ascii="Times New Roman" w:hAnsi="Times New Roman" w:cs="Times New Roman"/>
          <w:b/>
          <w:sz w:val="24"/>
          <w:szCs w:val="24"/>
        </w:rPr>
      </w:pPr>
      <w:r w:rsidRPr="00476467">
        <w:rPr>
          <w:rFonts w:ascii="Times New Roman" w:hAnsi="Times New Roman" w:cs="Times New Roman"/>
          <w:b/>
          <w:sz w:val="24"/>
          <w:szCs w:val="24"/>
        </w:rPr>
        <w:t>Порядок обмена уведомлениями</w:t>
      </w:r>
    </w:p>
    <w:p w:rsidR="00CB5AE2" w:rsidRPr="00476467" w:rsidRDefault="00CB5AE2" w:rsidP="00CB5AE2">
      <w:pPr>
        <w:pStyle w:val="a7"/>
        <w:spacing w:after="0"/>
        <w:ind w:left="0" w:firstLine="567"/>
        <w:jc w:val="both"/>
        <w:rPr>
          <w:rFonts w:ascii="Times New Roman" w:hAnsi="Times New Roman" w:cs="Times New Roman"/>
          <w:sz w:val="24"/>
          <w:szCs w:val="24"/>
        </w:rPr>
      </w:pPr>
      <w:r w:rsidRPr="00476467">
        <w:rPr>
          <w:rFonts w:ascii="Times New Roman" w:hAnsi="Times New Roman" w:cs="Times New Roman"/>
          <w:sz w:val="24"/>
          <w:szCs w:val="24"/>
        </w:rPr>
        <w:t xml:space="preserve"> 9.1. </w:t>
      </w:r>
      <w:proofErr w:type="gramStart"/>
      <w:r w:rsidRPr="00476467">
        <w:rPr>
          <w:rFonts w:ascii="Times New Roman" w:hAnsi="Times New Roman" w:cs="Times New Roman"/>
          <w:sz w:val="24"/>
          <w:szCs w:val="24"/>
        </w:rPr>
        <w:t>Любое уведомление или сообщение, в том числе претензия, которое должно быть направлено в связи с вопросами, предусмотренными настоящим Договором, должно быть составлено в письменной форме и доставлено либо лично в руки, либо заказным почтовым отправлением с уведомлением о получении, если иное прямо не предусмотрено настоящим Договором для отдельных видов уведомлений / сообщений.</w:t>
      </w:r>
      <w:proofErr w:type="gramEnd"/>
      <w:r w:rsidRPr="00476467">
        <w:rPr>
          <w:rFonts w:ascii="Times New Roman" w:hAnsi="Times New Roman" w:cs="Times New Roman"/>
          <w:sz w:val="24"/>
          <w:szCs w:val="24"/>
        </w:rPr>
        <w:t xml:space="preserve"> Вручение курьером считается вручением лично в руки. Направление уведомлений или сообщений по факсу, телефону не допускается, если иное прямо не предусмотрено настоящим Договором для отдельных видов уведомлений. В любом случае не допускается направление уведомлений </w:t>
      </w:r>
      <w:proofErr w:type="gramStart"/>
      <w:r w:rsidRPr="00476467">
        <w:rPr>
          <w:rFonts w:ascii="Times New Roman" w:hAnsi="Times New Roman" w:cs="Times New Roman"/>
          <w:sz w:val="24"/>
          <w:szCs w:val="24"/>
        </w:rPr>
        <w:t>на</w:t>
      </w:r>
      <w:proofErr w:type="gramEnd"/>
      <w:r w:rsidRPr="00476467">
        <w:rPr>
          <w:rFonts w:ascii="Times New Roman" w:hAnsi="Times New Roman" w:cs="Times New Roman"/>
          <w:sz w:val="24"/>
          <w:szCs w:val="24"/>
        </w:rPr>
        <w:t xml:space="preserve"> или с почтовых адресов публичных электронных почтовых служб (mail.ru, yandex.ru, rambler.ru и др.).</w:t>
      </w:r>
    </w:p>
    <w:p w:rsidR="00CB5AE2" w:rsidRPr="00476467" w:rsidRDefault="00CB5AE2" w:rsidP="00CB5AE2">
      <w:pPr>
        <w:pStyle w:val="a7"/>
        <w:spacing w:after="0"/>
        <w:ind w:left="0" w:firstLine="567"/>
        <w:jc w:val="both"/>
        <w:rPr>
          <w:rFonts w:ascii="Times New Roman" w:hAnsi="Times New Roman" w:cs="Times New Roman"/>
          <w:sz w:val="24"/>
          <w:szCs w:val="24"/>
        </w:rPr>
      </w:pPr>
      <w:r w:rsidRPr="00476467">
        <w:rPr>
          <w:rFonts w:ascii="Times New Roman" w:hAnsi="Times New Roman" w:cs="Times New Roman"/>
          <w:sz w:val="24"/>
          <w:szCs w:val="24"/>
        </w:rPr>
        <w:t>9.2. Все уведомления/ сообщения должны направляться по адресу соответствующей Стороны, указанному в настоящем Договоре (юридический адрес); в случае его изменения – по адресу, который во исполнение пунктов 2.1.9, 3.1.10 договора заранее сообщен другой Стороне.</w:t>
      </w:r>
    </w:p>
    <w:p w:rsidR="00CB5AE2" w:rsidRPr="00476467" w:rsidRDefault="00CB5AE2" w:rsidP="00CB5AE2">
      <w:pPr>
        <w:pStyle w:val="a7"/>
        <w:spacing w:after="0"/>
        <w:ind w:left="0" w:firstLine="567"/>
        <w:jc w:val="both"/>
        <w:rPr>
          <w:rFonts w:ascii="Times New Roman" w:hAnsi="Times New Roman" w:cs="Times New Roman"/>
          <w:sz w:val="24"/>
          <w:szCs w:val="24"/>
        </w:rPr>
      </w:pPr>
      <w:r w:rsidRPr="00476467">
        <w:rPr>
          <w:rFonts w:ascii="Times New Roman" w:hAnsi="Times New Roman" w:cs="Times New Roman"/>
          <w:sz w:val="24"/>
          <w:szCs w:val="24"/>
        </w:rPr>
        <w:t>9.3. Все уведомления/ сообщения должны содержать информацию о том, для кого они предназначены, а также ссылку на дату и номер настоящего Договора</w:t>
      </w:r>
    </w:p>
    <w:p w:rsidR="00CB5AE2" w:rsidRPr="00476467" w:rsidRDefault="00CB5AE2" w:rsidP="00CB5AE2">
      <w:pPr>
        <w:pStyle w:val="a7"/>
        <w:spacing w:after="0"/>
        <w:ind w:left="0" w:firstLine="567"/>
        <w:jc w:val="both"/>
        <w:rPr>
          <w:rFonts w:ascii="Times New Roman" w:hAnsi="Times New Roman" w:cs="Times New Roman"/>
          <w:sz w:val="24"/>
          <w:szCs w:val="24"/>
        </w:rPr>
      </w:pPr>
      <w:r w:rsidRPr="00476467">
        <w:rPr>
          <w:rFonts w:ascii="Times New Roman" w:hAnsi="Times New Roman" w:cs="Times New Roman"/>
          <w:sz w:val="24"/>
          <w:szCs w:val="24"/>
        </w:rPr>
        <w:t>9.4. Уведомление/ сообщение  считается врученным:</w:t>
      </w:r>
    </w:p>
    <w:p w:rsidR="00CB5AE2" w:rsidRPr="00476467" w:rsidRDefault="0032610D" w:rsidP="00CB5AE2">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B5AE2" w:rsidRPr="00476467">
        <w:rPr>
          <w:rFonts w:ascii="Times New Roman" w:hAnsi="Times New Roman" w:cs="Times New Roman"/>
          <w:sz w:val="24"/>
          <w:szCs w:val="24"/>
        </w:rPr>
        <w:t>при вручении лично в руки в момент доставки;</w:t>
      </w:r>
    </w:p>
    <w:p w:rsidR="00CB5AE2" w:rsidRPr="00476467" w:rsidRDefault="00CB5AE2" w:rsidP="00CB5AE2">
      <w:pPr>
        <w:pStyle w:val="a7"/>
        <w:spacing w:after="0"/>
        <w:ind w:left="0" w:firstLine="567"/>
        <w:jc w:val="both"/>
        <w:rPr>
          <w:rFonts w:ascii="Times New Roman" w:hAnsi="Times New Roman" w:cs="Times New Roman"/>
          <w:sz w:val="24"/>
          <w:szCs w:val="24"/>
        </w:rPr>
      </w:pPr>
      <w:r w:rsidRPr="00476467">
        <w:rPr>
          <w:rFonts w:ascii="Times New Roman" w:hAnsi="Times New Roman" w:cs="Times New Roman"/>
          <w:sz w:val="24"/>
          <w:szCs w:val="24"/>
        </w:rPr>
        <w:lastRenderedPageBreak/>
        <w:t>- при направлении заказным почтовым отправлением в момент доставки.</w:t>
      </w:r>
    </w:p>
    <w:p w:rsidR="00CB5AE2" w:rsidRPr="00476467" w:rsidRDefault="00CB5AE2" w:rsidP="00CB5AE2">
      <w:pPr>
        <w:pStyle w:val="a7"/>
        <w:spacing w:after="0"/>
        <w:ind w:left="0" w:firstLine="567"/>
        <w:jc w:val="both"/>
        <w:rPr>
          <w:rFonts w:ascii="Times New Roman" w:hAnsi="Times New Roman" w:cs="Times New Roman"/>
          <w:sz w:val="24"/>
          <w:szCs w:val="24"/>
        </w:rPr>
      </w:pPr>
    </w:p>
    <w:p w:rsidR="00CB5AE2" w:rsidRPr="00476467" w:rsidRDefault="00CB5AE2" w:rsidP="00CB5AE2">
      <w:pPr>
        <w:pStyle w:val="a7"/>
        <w:numPr>
          <w:ilvl w:val="0"/>
          <w:numId w:val="2"/>
        </w:numPr>
        <w:spacing w:after="0"/>
        <w:ind w:left="0" w:firstLine="0"/>
        <w:jc w:val="center"/>
        <w:rPr>
          <w:rFonts w:ascii="Times New Roman" w:hAnsi="Times New Roman" w:cs="Times New Roman"/>
          <w:b/>
          <w:sz w:val="24"/>
          <w:szCs w:val="24"/>
        </w:rPr>
      </w:pPr>
      <w:r w:rsidRPr="00476467">
        <w:rPr>
          <w:rFonts w:ascii="Times New Roman" w:hAnsi="Times New Roman" w:cs="Times New Roman"/>
          <w:b/>
          <w:sz w:val="24"/>
          <w:szCs w:val="24"/>
        </w:rPr>
        <w:t>Особые условия</w:t>
      </w:r>
    </w:p>
    <w:p w:rsidR="00CB5AE2" w:rsidRPr="00476467" w:rsidRDefault="00CB5AE2" w:rsidP="00CB5AE2">
      <w:pPr>
        <w:spacing w:after="0"/>
        <w:ind w:firstLine="567"/>
        <w:jc w:val="both"/>
        <w:rPr>
          <w:rFonts w:ascii="Times New Roman" w:hAnsi="Times New Roman" w:cs="Times New Roman"/>
          <w:sz w:val="24"/>
          <w:szCs w:val="24"/>
        </w:rPr>
      </w:pPr>
      <w:r w:rsidRPr="00476467">
        <w:rPr>
          <w:rFonts w:ascii="Times New Roman" w:hAnsi="Times New Roman" w:cs="Times New Roman"/>
          <w:sz w:val="24"/>
          <w:szCs w:val="24"/>
        </w:rPr>
        <w:t xml:space="preserve">10.1. </w:t>
      </w:r>
      <w:proofErr w:type="gramStart"/>
      <w:r w:rsidRPr="00476467">
        <w:rPr>
          <w:rFonts w:ascii="Times New Roman" w:hAnsi="Times New Roman" w:cs="Times New Roman"/>
          <w:sz w:val="24"/>
          <w:szCs w:val="24"/>
        </w:rPr>
        <w:t>«</w:t>
      </w:r>
      <w:proofErr w:type="spellStart"/>
      <w:r w:rsidRPr="00476467">
        <w:rPr>
          <w:rFonts w:ascii="Times New Roman" w:hAnsi="Times New Roman" w:cs="Times New Roman"/>
          <w:sz w:val="24"/>
          <w:szCs w:val="24"/>
        </w:rPr>
        <w:t>Теплосетевая</w:t>
      </w:r>
      <w:proofErr w:type="spellEnd"/>
      <w:r w:rsidRPr="00476467">
        <w:rPr>
          <w:rFonts w:ascii="Times New Roman" w:hAnsi="Times New Roman" w:cs="Times New Roman"/>
          <w:sz w:val="24"/>
          <w:szCs w:val="24"/>
        </w:rPr>
        <w:t xml:space="preserve"> организация» и </w:t>
      </w:r>
      <w:r w:rsidRPr="00476467">
        <w:rPr>
          <w:rFonts w:ascii="Times New Roman" w:eastAsia="Times New Roman" w:hAnsi="Times New Roman" w:cs="Times New Roman"/>
          <w:sz w:val="24"/>
          <w:szCs w:val="24"/>
          <w:lang w:eastAsia="ru-RU"/>
        </w:rPr>
        <w:t>«Теплоснабжающая организация»</w:t>
      </w:r>
      <w:r w:rsidRPr="00476467">
        <w:rPr>
          <w:rFonts w:ascii="Times New Roman" w:hAnsi="Times New Roman" w:cs="Times New Roman"/>
          <w:sz w:val="24"/>
          <w:szCs w:val="24"/>
        </w:rPr>
        <w:t xml:space="preserve"> в случаях, не урегулированных настоящим договором, обязуются руководствоваться Гражданским кодексом Российской Федерации, Федеральным законом от 27.06.2010 № 190-ФЗ «О теплоснабжении», Правилами организации теплоснабжения в Российской Федерации, утв. Постановлением Правительства Российской Федерации от 08.08.2012 № 808, Правилами коммерческого учета тепловой энергии, теплоносителя, утв. Постановлением Правительства Российской Федерации от 18.11.2013 № 1034, Методикой осуществления коммерческого учета тепловой энергии, теплоносителя", утв</w:t>
      </w:r>
      <w:proofErr w:type="gramEnd"/>
      <w:r w:rsidRPr="00476467">
        <w:rPr>
          <w:rFonts w:ascii="Times New Roman" w:hAnsi="Times New Roman" w:cs="Times New Roman"/>
          <w:sz w:val="24"/>
          <w:szCs w:val="24"/>
        </w:rPr>
        <w:t xml:space="preserve">. </w:t>
      </w:r>
      <w:proofErr w:type="gramStart"/>
      <w:r w:rsidRPr="00476467">
        <w:rPr>
          <w:rFonts w:ascii="Times New Roman" w:hAnsi="Times New Roman" w:cs="Times New Roman"/>
          <w:sz w:val="24"/>
          <w:szCs w:val="24"/>
        </w:rPr>
        <w:t>приказом  Минстроя России от 17.03.2014 N 99/пр., Правилами эксплуатации тепловых энергоустановок, утв. приказом Министерства энергетики Российской Федерации от 24.03.2003 № 115, Правилами оценки готовности к отопительному периоду, утв. приказом Министерства энергетики Российской Федерации от 12.03.2013 № 103, решениями органа исполнительного органа субъекта Российской Федерации об установлении тарифов на тепловую энергию и на теплоноситель и другими действующими нормативными актами Российской Федерации, решениями</w:t>
      </w:r>
      <w:proofErr w:type="gramEnd"/>
      <w:r w:rsidRPr="00476467">
        <w:rPr>
          <w:rFonts w:ascii="Times New Roman" w:hAnsi="Times New Roman" w:cs="Times New Roman"/>
          <w:sz w:val="24"/>
          <w:szCs w:val="24"/>
        </w:rPr>
        <w:t xml:space="preserve"> и постановлениями органов местного самоуправления.</w:t>
      </w:r>
    </w:p>
    <w:p w:rsidR="00CB5AE2" w:rsidRPr="00476467" w:rsidRDefault="00CB5AE2" w:rsidP="00CB5AE2">
      <w:pPr>
        <w:spacing w:after="0"/>
        <w:ind w:firstLine="567"/>
        <w:jc w:val="both"/>
        <w:rPr>
          <w:rStyle w:val="FontStyle195"/>
          <w:sz w:val="24"/>
          <w:szCs w:val="24"/>
        </w:rPr>
      </w:pPr>
      <w:r w:rsidRPr="00476467">
        <w:rPr>
          <w:rFonts w:ascii="Times New Roman" w:hAnsi="Times New Roman" w:cs="Times New Roman"/>
          <w:sz w:val="24"/>
          <w:szCs w:val="24"/>
        </w:rPr>
        <w:t xml:space="preserve">10.2. </w:t>
      </w:r>
      <w:r w:rsidRPr="00476467">
        <w:rPr>
          <w:rStyle w:val="FontStyle195"/>
          <w:sz w:val="24"/>
          <w:szCs w:val="24"/>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CB5AE2" w:rsidRPr="00476467" w:rsidRDefault="00CB5AE2" w:rsidP="00CB5AE2">
      <w:pPr>
        <w:spacing w:after="0"/>
        <w:ind w:firstLine="567"/>
        <w:jc w:val="center"/>
        <w:rPr>
          <w:rFonts w:ascii="Times New Roman" w:hAnsi="Times New Roman" w:cs="Times New Roman"/>
          <w:b/>
          <w:sz w:val="24"/>
          <w:szCs w:val="24"/>
        </w:rPr>
      </w:pPr>
    </w:p>
    <w:p w:rsidR="00CB5AE2" w:rsidRPr="00476467" w:rsidRDefault="00CB5AE2" w:rsidP="00CB5AE2">
      <w:pPr>
        <w:spacing w:after="0"/>
        <w:jc w:val="center"/>
        <w:rPr>
          <w:rFonts w:ascii="Times New Roman" w:hAnsi="Times New Roman" w:cs="Times New Roman"/>
          <w:b/>
          <w:sz w:val="24"/>
          <w:szCs w:val="24"/>
        </w:rPr>
      </w:pPr>
      <w:r w:rsidRPr="00476467">
        <w:rPr>
          <w:rFonts w:ascii="Times New Roman" w:hAnsi="Times New Roman" w:cs="Times New Roman"/>
          <w:b/>
          <w:sz w:val="24"/>
          <w:szCs w:val="24"/>
        </w:rPr>
        <w:t>11. Срок действия Договора, порядок рассмотрения споров</w:t>
      </w:r>
    </w:p>
    <w:p w:rsidR="00CB5AE2" w:rsidRPr="00476467" w:rsidRDefault="00CB5AE2" w:rsidP="00CB5AE2">
      <w:pPr>
        <w:pStyle w:val="a7"/>
        <w:spacing w:after="0"/>
        <w:ind w:left="0" w:firstLine="567"/>
        <w:jc w:val="both"/>
        <w:rPr>
          <w:rFonts w:ascii="Times New Roman" w:hAnsi="Times New Roman" w:cs="Times New Roman"/>
          <w:sz w:val="24"/>
          <w:szCs w:val="24"/>
        </w:rPr>
      </w:pPr>
      <w:r w:rsidRPr="00476467">
        <w:rPr>
          <w:rFonts w:ascii="Times New Roman" w:hAnsi="Times New Roman" w:cs="Times New Roman"/>
          <w:sz w:val="24"/>
          <w:szCs w:val="24"/>
        </w:rPr>
        <w:t xml:space="preserve">11.1. Договор заключен на срок по </w:t>
      </w:r>
      <w:sdt>
        <w:sdtPr>
          <w:rPr>
            <w:rFonts w:ascii="Times New Roman" w:hAnsi="Times New Roman" w:cs="Times New Roman"/>
            <w:sz w:val="24"/>
            <w:szCs w:val="24"/>
          </w:rPr>
          <w:alias w:val="Указать"/>
          <w:tag w:val="Указать"/>
          <w:id w:val="1644923465"/>
          <w:placeholder>
            <w:docPart w:val="A4211505C28446B5B63D5D27E3B29248"/>
          </w:placeholder>
          <w:text/>
        </w:sdtPr>
        <w:sdtContent>
          <w:r w:rsidR="0032610D" w:rsidRPr="001873F1">
            <w:rPr>
              <w:rFonts w:ascii="Times New Roman" w:hAnsi="Times New Roman" w:cs="Times New Roman"/>
              <w:sz w:val="24"/>
              <w:szCs w:val="24"/>
            </w:rPr>
            <w:t>____________</w:t>
          </w:r>
        </w:sdtContent>
      </w:sdt>
      <w:proofErr w:type="gramStart"/>
      <w:r w:rsidRPr="00476467">
        <w:rPr>
          <w:rFonts w:ascii="Times New Roman" w:hAnsi="Times New Roman" w:cs="Times New Roman"/>
          <w:sz w:val="24"/>
          <w:szCs w:val="24"/>
        </w:rPr>
        <w:t>г</w:t>
      </w:r>
      <w:proofErr w:type="gramEnd"/>
      <w:r w:rsidRPr="00476467">
        <w:rPr>
          <w:rFonts w:ascii="Times New Roman" w:hAnsi="Times New Roman" w:cs="Times New Roman"/>
          <w:sz w:val="24"/>
          <w:szCs w:val="24"/>
        </w:rPr>
        <w:t xml:space="preserve">. и вступает в силу с момента его подписания и подписания всех приложений к нему. Взаимоотношения Сторон в период с </w:t>
      </w:r>
      <w:sdt>
        <w:sdtPr>
          <w:rPr>
            <w:rFonts w:ascii="Times New Roman" w:hAnsi="Times New Roman" w:cs="Times New Roman"/>
            <w:sz w:val="24"/>
            <w:szCs w:val="24"/>
          </w:rPr>
          <w:alias w:val="Указать"/>
          <w:tag w:val="Указать"/>
          <w:id w:val="1677299338"/>
          <w:placeholder>
            <w:docPart w:val="7AD9929BA8164AADBB92591CDDB8B2F5"/>
          </w:placeholder>
          <w:text/>
        </w:sdtPr>
        <w:sdtContent>
          <w:r w:rsidR="0032610D" w:rsidRPr="001873F1">
            <w:rPr>
              <w:rFonts w:ascii="Times New Roman" w:hAnsi="Times New Roman" w:cs="Times New Roman"/>
              <w:sz w:val="24"/>
              <w:szCs w:val="24"/>
            </w:rPr>
            <w:t>____________</w:t>
          </w:r>
        </w:sdtContent>
      </w:sdt>
      <w:r w:rsidR="0032610D" w:rsidRPr="00476467">
        <w:rPr>
          <w:rFonts w:ascii="Times New Roman" w:hAnsi="Times New Roman" w:cs="Times New Roman"/>
          <w:sz w:val="24"/>
          <w:szCs w:val="24"/>
        </w:rPr>
        <w:t xml:space="preserve"> </w:t>
      </w:r>
      <w:proofErr w:type="gramStart"/>
      <w:r w:rsidRPr="00476467">
        <w:rPr>
          <w:rFonts w:ascii="Times New Roman" w:hAnsi="Times New Roman" w:cs="Times New Roman"/>
          <w:sz w:val="24"/>
          <w:szCs w:val="24"/>
        </w:rPr>
        <w:t>г</w:t>
      </w:r>
      <w:proofErr w:type="gramEnd"/>
      <w:r w:rsidRPr="00476467">
        <w:rPr>
          <w:rFonts w:ascii="Times New Roman" w:hAnsi="Times New Roman" w:cs="Times New Roman"/>
          <w:sz w:val="24"/>
          <w:szCs w:val="24"/>
        </w:rPr>
        <w:t>. до момента заключения Договора регулируются условиями настоящего Договора.</w:t>
      </w:r>
    </w:p>
    <w:p w:rsidR="00CB5AE2" w:rsidRPr="00476467" w:rsidRDefault="00CB5AE2" w:rsidP="00CB5AE2">
      <w:pPr>
        <w:pStyle w:val="a7"/>
        <w:spacing w:after="0"/>
        <w:ind w:left="0" w:firstLine="567"/>
        <w:jc w:val="both"/>
        <w:rPr>
          <w:rFonts w:ascii="Times New Roman" w:hAnsi="Times New Roman" w:cs="Times New Roman"/>
          <w:sz w:val="24"/>
          <w:szCs w:val="24"/>
        </w:rPr>
      </w:pPr>
      <w:r w:rsidRPr="00476467">
        <w:rPr>
          <w:rFonts w:ascii="Times New Roman" w:hAnsi="Times New Roman" w:cs="Times New Roman"/>
          <w:sz w:val="24"/>
          <w:szCs w:val="24"/>
        </w:rPr>
        <w:t>11.2. Договор составляется в 2 (двух) экземплярах, имеющих одинаковую юридическую силу. Один экземпляр для «</w:t>
      </w:r>
      <w:proofErr w:type="spellStart"/>
      <w:r w:rsidRPr="00476467">
        <w:rPr>
          <w:rFonts w:ascii="Times New Roman" w:hAnsi="Times New Roman" w:cs="Times New Roman"/>
          <w:sz w:val="24"/>
          <w:szCs w:val="24"/>
        </w:rPr>
        <w:t>Теплосетевой</w:t>
      </w:r>
      <w:proofErr w:type="spellEnd"/>
      <w:r w:rsidRPr="00476467">
        <w:rPr>
          <w:rFonts w:ascii="Times New Roman" w:hAnsi="Times New Roman" w:cs="Times New Roman"/>
          <w:sz w:val="24"/>
          <w:szCs w:val="24"/>
        </w:rPr>
        <w:t xml:space="preserve"> организации», второй </w:t>
      </w:r>
      <w:proofErr w:type="gramStart"/>
      <w:r w:rsidRPr="00476467">
        <w:rPr>
          <w:rFonts w:ascii="Times New Roman" w:hAnsi="Times New Roman" w:cs="Times New Roman"/>
          <w:sz w:val="24"/>
          <w:szCs w:val="24"/>
        </w:rPr>
        <w:t>для</w:t>
      </w:r>
      <w:proofErr w:type="gramEnd"/>
      <w:r w:rsidRPr="00476467">
        <w:rPr>
          <w:rFonts w:ascii="Times New Roman" w:hAnsi="Times New Roman" w:cs="Times New Roman"/>
          <w:sz w:val="24"/>
          <w:szCs w:val="24"/>
        </w:rPr>
        <w:t xml:space="preserve"> </w:t>
      </w:r>
      <w:r w:rsidRPr="00476467">
        <w:rPr>
          <w:rFonts w:ascii="Times New Roman" w:eastAsia="Times New Roman" w:hAnsi="Times New Roman" w:cs="Times New Roman"/>
          <w:sz w:val="24"/>
          <w:szCs w:val="24"/>
          <w:lang w:eastAsia="ru-RU"/>
        </w:rPr>
        <w:t>«Теплоснабжающей организация»</w:t>
      </w:r>
      <w:r w:rsidRPr="00476467">
        <w:rPr>
          <w:rFonts w:ascii="Times New Roman" w:hAnsi="Times New Roman" w:cs="Times New Roman"/>
          <w:sz w:val="24"/>
          <w:szCs w:val="24"/>
        </w:rPr>
        <w:t>. Все перечисленные в настоящем Договоре приложения являются его неотъемлемыми частями.</w:t>
      </w:r>
    </w:p>
    <w:p w:rsidR="00CB5AE2" w:rsidRPr="00476467" w:rsidRDefault="00CB5AE2" w:rsidP="00CB5AE2">
      <w:pPr>
        <w:pStyle w:val="a7"/>
        <w:spacing w:after="0"/>
        <w:ind w:left="0" w:firstLine="567"/>
        <w:jc w:val="both"/>
        <w:rPr>
          <w:rFonts w:ascii="Times New Roman" w:hAnsi="Times New Roman" w:cs="Times New Roman"/>
          <w:sz w:val="24"/>
          <w:szCs w:val="24"/>
        </w:rPr>
      </w:pPr>
      <w:r w:rsidRPr="00476467">
        <w:rPr>
          <w:rFonts w:ascii="Times New Roman" w:hAnsi="Times New Roman" w:cs="Times New Roman"/>
          <w:sz w:val="24"/>
          <w:szCs w:val="24"/>
        </w:rPr>
        <w:t>11.3. Договор считается продленным на тот же срок и на тех же условиях, если за 30 дней до окончания срока его действия ни одна из сторон не заявит о его прекращении.</w:t>
      </w:r>
    </w:p>
    <w:p w:rsidR="00CB5AE2" w:rsidRPr="00476467" w:rsidRDefault="00CB5AE2" w:rsidP="00CB5AE2">
      <w:pPr>
        <w:pStyle w:val="a7"/>
        <w:spacing w:after="0"/>
        <w:ind w:left="0" w:firstLine="567"/>
        <w:jc w:val="both"/>
        <w:rPr>
          <w:rFonts w:ascii="Times New Roman" w:hAnsi="Times New Roman" w:cs="Times New Roman"/>
          <w:sz w:val="24"/>
          <w:szCs w:val="24"/>
        </w:rPr>
      </w:pPr>
      <w:r w:rsidRPr="00476467">
        <w:rPr>
          <w:rFonts w:ascii="Times New Roman" w:hAnsi="Times New Roman" w:cs="Times New Roman"/>
          <w:sz w:val="24"/>
          <w:szCs w:val="24"/>
        </w:rPr>
        <w:t>11.4. Спор, связанный с заключением, исполнением, изменением или расторжением настоящего Договора  передается на разрешение арбитражного суда Челябинской / Тюменской области после принятия сторонами мер по досудебному урегулированию по истечении тридцати календарных дней со дня направления претензии.</w:t>
      </w:r>
    </w:p>
    <w:p w:rsidR="00CB5AE2" w:rsidRPr="00476467" w:rsidRDefault="00CB5AE2" w:rsidP="00CB5AE2">
      <w:pPr>
        <w:pStyle w:val="a7"/>
        <w:spacing w:after="0"/>
        <w:ind w:left="0" w:firstLine="567"/>
        <w:jc w:val="both"/>
        <w:rPr>
          <w:rFonts w:ascii="Times New Roman" w:hAnsi="Times New Roman" w:cs="Times New Roman"/>
          <w:sz w:val="24"/>
          <w:szCs w:val="24"/>
        </w:rPr>
      </w:pPr>
    </w:p>
    <w:p w:rsidR="00CB5AE2" w:rsidRPr="00476467" w:rsidRDefault="00CB5AE2" w:rsidP="00CB5AE2">
      <w:pPr>
        <w:pStyle w:val="a7"/>
        <w:numPr>
          <w:ilvl w:val="0"/>
          <w:numId w:val="4"/>
        </w:numPr>
        <w:spacing w:after="0"/>
        <w:ind w:left="0" w:firstLine="0"/>
        <w:jc w:val="center"/>
        <w:rPr>
          <w:rFonts w:ascii="Times New Roman" w:hAnsi="Times New Roman" w:cs="Times New Roman"/>
          <w:b/>
          <w:sz w:val="24"/>
          <w:szCs w:val="24"/>
        </w:rPr>
      </w:pPr>
      <w:r w:rsidRPr="00476467">
        <w:rPr>
          <w:rFonts w:ascii="Times New Roman" w:hAnsi="Times New Roman" w:cs="Times New Roman"/>
          <w:b/>
          <w:sz w:val="24"/>
          <w:szCs w:val="24"/>
        </w:rPr>
        <w:t>Приложения к Договору</w:t>
      </w:r>
    </w:p>
    <w:p w:rsidR="00CB5AE2" w:rsidRPr="00476467" w:rsidRDefault="00CB5AE2" w:rsidP="00CB5AE2">
      <w:pPr>
        <w:pStyle w:val="Default"/>
        <w:numPr>
          <w:ilvl w:val="0"/>
          <w:numId w:val="3"/>
        </w:numPr>
        <w:spacing w:line="276" w:lineRule="auto"/>
        <w:ind w:left="0" w:firstLine="567"/>
        <w:jc w:val="both"/>
        <w:rPr>
          <w:rFonts w:ascii="Times New Roman" w:hAnsi="Times New Roman" w:cs="Times New Roman"/>
          <w:color w:val="auto"/>
        </w:rPr>
      </w:pPr>
      <w:r w:rsidRPr="00476467">
        <w:rPr>
          <w:rFonts w:ascii="Times New Roman" w:hAnsi="Times New Roman" w:cs="Times New Roman"/>
          <w:color w:val="auto"/>
        </w:rPr>
        <w:t>Ориентировочный объем переданной тепловой энергии.</w:t>
      </w:r>
    </w:p>
    <w:p w:rsidR="00CB5AE2" w:rsidRPr="00476467" w:rsidRDefault="00CB5AE2" w:rsidP="00CB5AE2">
      <w:pPr>
        <w:pStyle w:val="Default"/>
        <w:numPr>
          <w:ilvl w:val="0"/>
          <w:numId w:val="3"/>
        </w:numPr>
        <w:spacing w:line="276" w:lineRule="auto"/>
        <w:ind w:left="0" w:firstLine="567"/>
        <w:jc w:val="both"/>
        <w:rPr>
          <w:rFonts w:ascii="Times New Roman" w:hAnsi="Times New Roman" w:cs="Times New Roman"/>
        </w:rPr>
      </w:pPr>
      <w:r w:rsidRPr="00476467">
        <w:rPr>
          <w:rFonts w:ascii="Times New Roman" w:hAnsi="Times New Roman" w:cs="Times New Roman"/>
        </w:rPr>
        <w:t>Акт разграничения балансовой принадлежности тепловых сетей и эксплуатационной ответственности Сторон.</w:t>
      </w:r>
    </w:p>
    <w:p w:rsidR="00CB5AE2" w:rsidRPr="00476467" w:rsidRDefault="00CB5AE2" w:rsidP="00CB5AE2">
      <w:pPr>
        <w:pStyle w:val="Default"/>
        <w:numPr>
          <w:ilvl w:val="0"/>
          <w:numId w:val="3"/>
        </w:numPr>
        <w:spacing w:line="276" w:lineRule="auto"/>
        <w:ind w:left="0" w:firstLine="567"/>
        <w:jc w:val="both"/>
        <w:rPr>
          <w:rFonts w:ascii="Times New Roman" w:hAnsi="Times New Roman" w:cs="Times New Roman"/>
        </w:rPr>
      </w:pPr>
      <w:r w:rsidRPr="00476467">
        <w:rPr>
          <w:rFonts w:ascii="Times New Roman" w:hAnsi="Times New Roman" w:cs="Times New Roman"/>
        </w:rPr>
        <w:t>Режимная карта.</w:t>
      </w:r>
    </w:p>
    <w:p w:rsidR="00CB5AE2" w:rsidRPr="00476467" w:rsidRDefault="00CB5AE2" w:rsidP="00CB5AE2">
      <w:pPr>
        <w:pStyle w:val="Default"/>
        <w:numPr>
          <w:ilvl w:val="0"/>
          <w:numId w:val="3"/>
        </w:numPr>
        <w:spacing w:line="276" w:lineRule="auto"/>
        <w:ind w:left="0" w:firstLine="567"/>
        <w:jc w:val="both"/>
        <w:rPr>
          <w:rFonts w:ascii="Times New Roman" w:hAnsi="Times New Roman" w:cs="Times New Roman"/>
        </w:rPr>
      </w:pPr>
      <w:r w:rsidRPr="00476467">
        <w:rPr>
          <w:rFonts w:ascii="Times New Roman" w:hAnsi="Times New Roman" w:cs="Times New Roman"/>
        </w:rPr>
        <w:t>Форма ведомости полезного отпуска.</w:t>
      </w:r>
    </w:p>
    <w:p w:rsidR="001936A4" w:rsidRDefault="001936A4" w:rsidP="001936A4">
      <w:pPr>
        <w:spacing w:after="0"/>
        <w:jc w:val="center"/>
        <w:outlineLvl w:val="0"/>
        <w:rPr>
          <w:rFonts w:ascii="Times New Roman" w:hAnsi="Times New Roman" w:cs="Times New Roman"/>
          <w:b/>
          <w:sz w:val="24"/>
          <w:szCs w:val="24"/>
        </w:rPr>
      </w:pPr>
    </w:p>
    <w:p w:rsidR="0032610D" w:rsidRPr="001936A4" w:rsidRDefault="0032610D" w:rsidP="0032610D">
      <w:pPr>
        <w:jc w:val="center"/>
        <w:outlineLvl w:val="0"/>
        <w:rPr>
          <w:rFonts w:ascii="Times New Roman" w:hAnsi="Times New Roman" w:cs="Times New Roman"/>
          <w:b/>
          <w:sz w:val="24"/>
          <w:szCs w:val="24"/>
        </w:rPr>
      </w:pPr>
      <w:r w:rsidRPr="001936A4">
        <w:rPr>
          <w:rFonts w:ascii="Times New Roman" w:hAnsi="Times New Roman" w:cs="Times New Roman"/>
          <w:b/>
          <w:sz w:val="24"/>
          <w:szCs w:val="24"/>
        </w:rPr>
        <w:t xml:space="preserve">13. </w:t>
      </w:r>
      <w:r w:rsidR="001936A4">
        <w:rPr>
          <w:rFonts w:ascii="Times New Roman" w:hAnsi="Times New Roman" w:cs="Times New Roman"/>
          <w:b/>
          <w:sz w:val="24"/>
          <w:szCs w:val="24"/>
        </w:rPr>
        <w:t>Адреса,</w:t>
      </w:r>
      <w:r w:rsidRPr="001936A4">
        <w:rPr>
          <w:rFonts w:ascii="Times New Roman" w:hAnsi="Times New Roman" w:cs="Times New Roman"/>
          <w:b/>
          <w:sz w:val="24"/>
          <w:szCs w:val="24"/>
        </w:rPr>
        <w:t xml:space="preserve"> реквизиты</w:t>
      </w:r>
      <w:r w:rsidR="001936A4">
        <w:rPr>
          <w:rFonts w:ascii="Times New Roman" w:hAnsi="Times New Roman" w:cs="Times New Roman"/>
          <w:b/>
          <w:sz w:val="24"/>
          <w:szCs w:val="24"/>
        </w:rPr>
        <w:t xml:space="preserve"> и подписи</w:t>
      </w:r>
      <w:r w:rsidRPr="001936A4">
        <w:rPr>
          <w:rFonts w:ascii="Times New Roman" w:hAnsi="Times New Roman" w:cs="Times New Roman"/>
          <w:b/>
          <w:sz w:val="24"/>
          <w:szCs w:val="24"/>
        </w:rPr>
        <w:t xml:space="preserve"> Сторон</w:t>
      </w:r>
    </w:p>
    <w:p w:rsidR="0032610D" w:rsidRPr="00FE3E2F" w:rsidRDefault="0032610D" w:rsidP="0032610D">
      <w:pPr>
        <w:tabs>
          <w:tab w:val="left" w:pos="1260"/>
        </w:tabs>
        <w:jc w:val="both"/>
      </w:pPr>
    </w:p>
    <w:tbl>
      <w:tblPr>
        <w:tblW w:w="9946" w:type="dxa"/>
        <w:tblInd w:w="-284" w:type="dxa"/>
        <w:tblLayout w:type="fixed"/>
        <w:tblLook w:val="00A0"/>
      </w:tblPr>
      <w:tblGrid>
        <w:gridCol w:w="5103"/>
        <w:gridCol w:w="205"/>
        <w:gridCol w:w="4474"/>
        <w:gridCol w:w="164"/>
      </w:tblGrid>
      <w:tr w:rsidR="0032610D" w:rsidRPr="00B73147" w:rsidTr="0049238B">
        <w:trPr>
          <w:trHeight w:val="1087"/>
        </w:trPr>
        <w:tc>
          <w:tcPr>
            <w:tcW w:w="5103" w:type="dxa"/>
          </w:tcPr>
          <w:p w:rsidR="00B73147" w:rsidRDefault="00B73147" w:rsidP="00B73147">
            <w:pPr>
              <w:spacing w:after="0"/>
              <w:jc w:val="center"/>
              <w:rPr>
                <w:rFonts w:ascii="Times New Roman" w:hAnsi="Times New Roman" w:cs="Times New Roman"/>
                <w:b/>
                <w:sz w:val="24"/>
                <w:szCs w:val="24"/>
              </w:rPr>
            </w:pPr>
            <w:r w:rsidRPr="00476467">
              <w:rPr>
                <w:rFonts w:ascii="Times New Roman" w:hAnsi="Times New Roman" w:cs="Times New Roman"/>
                <w:b/>
                <w:sz w:val="24"/>
                <w:szCs w:val="24"/>
              </w:rPr>
              <w:t>Теплоснабжающая организация</w:t>
            </w:r>
          </w:p>
          <w:sdt>
            <w:sdtPr>
              <w:rPr>
                <w:rFonts w:ascii="Times New Roman" w:hAnsi="Times New Roman" w:cs="Times New Roman"/>
                <w:b/>
                <w:sz w:val="24"/>
              </w:rPr>
              <w:alias w:val="Указать наименование"/>
              <w:tag w:val="Указать наименование"/>
              <w:id w:val="1011795542"/>
              <w:placeholder>
                <w:docPart w:val="51F612A8ABCF4795A502D8D2521B745C"/>
              </w:placeholder>
              <w:text/>
            </w:sdtPr>
            <w:sdtContent>
              <w:p w:rsidR="00B73147" w:rsidRPr="00524821" w:rsidRDefault="00524821" w:rsidP="00524821">
                <w:pPr>
                  <w:spacing w:after="0"/>
                  <w:jc w:val="center"/>
                  <w:rPr>
                    <w:rFonts w:ascii="Times New Roman" w:hAnsi="Times New Roman" w:cs="Times New Roman"/>
                    <w:b/>
                    <w:sz w:val="24"/>
                  </w:rPr>
                </w:pPr>
                <w:r w:rsidRPr="001936A4">
                  <w:rPr>
                    <w:rFonts w:ascii="Times New Roman" w:hAnsi="Times New Roman" w:cs="Times New Roman"/>
                    <w:b/>
                    <w:sz w:val="24"/>
                  </w:rPr>
                  <w:t>наименование</w:t>
                </w:r>
              </w:p>
            </w:sdtContent>
          </w:sdt>
          <w:p w:rsidR="0032610D" w:rsidRPr="00B73147" w:rsidRDefault="001936A4" w:rsidP="00B73147">
            <w:pPr>
              <w:spacing w:after="0"/>
              <w:jc w:val="both"/>
              <w:rPr>
                <w:rFonts w:ascii="Times New Roman" w:hAnsi="Times New Roman" w:cs="Times New Roman"/>
              </w:rPr>
            </w:pPr>
            <w:r>
              <w:rPr>
                <w:rFonts w:ascii="Times New Roman" w:hAnsi="Times New Roman" w:cs="Times New Roman"/>
              </w:rPr>
              <w:t>А</w:t>
            </w:r>
            <w:r w:rsidR="0032610D" w:rsidRPr="00B73147">
              <w:rPr>
                <w:rFonts w:ascii="Times New Roman" w:hAnsi="Times New Roman" w:cs="Times New Roman"/>
              </w:rPr>
              <w:t xml:space="preserve">дрес: </w:t>
            </w:r>
            <w:sdt>
              <w:sdtPr>
                <w:rPr>
                  <w:rFonts w:ascii="Times New Roman" w:hAnsi="Times New Roman" w:cs="Times New Roman"/>
                </w:rPr>
                <w:alias w:val="Место нахождения"/>
                <w:tag w:val="Место нахождения"/>
                <w:id w:val="-398528640"/>
                <w:placeholder>
                  <w:docPart w:val="2A70AF89E7E441F69617B62E0D499A79"/>
                </w:placeholder>
                <w:text/>
              </w:sdtPr>
              <w:sdtContent>
                <w:r w:rsidR="0032610D" w:rsidRPr="00B73147">
                  <w:rPr>
                    <w:rFonts w:ascii="Times New Roman" w:hAnsi="Times New Roman" w:cs="Times New Roman"/>
                  </w:rPr>
                  <w:t>____________________</w:t>
                </w:r>
              </w:sdtContent>
            </w:sdt>
          </w:p>
          <w:p w:rsidR="001936A4" w:rsidRDefault="0032610D" w:rsidP="00B73147">
            <w:pPr>
              <w:spacing w:after="0"/>
              <w:rPr>
                <w:rFonts w:ascii="Times New Roman" w:hAnsi="Times New Roman" w:cs="Times New Roman"/>
              </w:rPr>
            </w:pPr>
            <w:r w:rsidRPr="00B73147">
              <w:rPr>
                <w:rFonts w:ascii="Times New Roman" w:hAnsi="Times New Roman" w:cs="Times New Roman"/>
              </w:rPr>
              <w:t>Почтовый адрес</w:t>
            </w:r>
            <w:proofErr w:type="gramStart"/>
            <w:r w:rsidRPr="00B73147">
              <w:rPr>
                <w:rFonts w:ascii="Times New Roman" w:hAnsi="Times New Roman" w:cs="Times New Roman"/>
              </w:rPr>
              <w:t xml:space="preserve">: </w:t>
            </w:r>
            <w:sdt>
              <w:sdtPr>
                <w:rPr>
                  <w:rFonts w:ascii="Times New Roman" w:hAnsi="Times New Roman" w:cs="Times New Roman"/>
                </w:rPr>
                <w:alias w:val="почтовый адрес"/>
                <w:tag w:val="почтовый адрес"/>
                <w:id w:val="-1474593920"/>
                <w:placeholder>
                  <w:docPart w:val="2A70AF89E7E441F69617B62E0D499A79"/>
                </w:placeholder>
                <w:text/>
              </w:sdtPr>
              <w:sdtContent>
                <w:r w:rsidRPr="00B73147">
                  <w:rPr>
                    <w:rFonts w:ascii="Times New Roman" w:hAnsi="Times New Roman" w:cs="Times New Roman"/>
                  </w:rPr>
                  <w:t>________________________</w:t>
                </w:r>
              </w:sdtContent>
            </w:sdt>
            <w:r w:rsidRPr="00B73147">
              <w:rPr>
                <w:rFonts w:ascii="Times New Roman" w:hAnsi="Times New Roman" w:cs="Times New Roman"/>
              </w:rPr>
              <w:t xml:space="preserve"> ; </w:t>
            </w:r>
            <w:proofErr w:type="gramEnd"/>
          </w:p>
          <w:p w:rsidR="0032610D" w:rsidRPr="00B73147" w:rsidRDefault="0032610D" w:rsidP="00B73147">
            <w:pPr>
              <w:spacing w:after="0"/>
              <w:rPr>
                <w:rFonts w:ascii="Times New Roman" w:hAnsi="Times New Roman" w:cs="Times New Roman"/>
              </w:rPr>
            </w:pPr>
            <w:r w:rsidRPr="00B73147">
              <w:rPr>
                <w:rFonts w:ascii="Times New Roman" w:hAnsi="Times New Roman" w:cs="Times New Roman"/>
              </w:rPr>
              <w:t xml:space="preserve">т. </w:t>
            </w:r>
            <w:sdt>
              <w:sdtPr>
                <w:rPr>
                  <w:rFonts w:ascii="Times New Roman" w:hAnsi="Times New Roman" w:cs="Times New Roman"/>
                </w:rPr>
                <w:alias w:val="Указать тел и/или факс"/>
                <w:tag w:val="Указать тел и/или факс"/>
                <w:id w:val="66383160"/>
                <w:placeholder>
                  <w:docPart w:val="1A7217B5CB5C440FA52D0AE2638096A1"/>
                </w:placeholder>
                <w:text/>
              </w:sdtPr>
              <w:sdtContent>
                <w:r w:rsidRPr="00B73147">
                  <w:rPr>
                    <w:rFonts w:ascii="Times New Roman" w:hAnsi="Times New Roman" w:cs="Times New Roman"/>
                  </w:rPr>
                  <w:t>____________      факс _______________</w:t>
                </w:r>
              </w:sdtContent>
            </w:sdt>
          </w:p>
          <w:p w:rsidR="0032610D" w:rsidRPr="00B73147" w:rsidRDefault="0032610D" w:rsidP="00B73147">
            <w:pPr>
              <w:pStyle w:val="af2"/>
              <w:ind w:firstLine="0"/>
              <w:outlineLvl w:val="0"/>
              <w:rPr>
                <w:color w:val="auto"/>
                <w:sz w:val="24"/>
                <w:szCs w:val="24"/>
              </w:rPr>
            </w:pPr>
            <w:r w:rsidRPr="00B73147">
              <w:rPr>
                <w:color w:val="auto"/>
                <w:sz w:val="24"/>
                <w:szCs w:val="24"/>
              </w:rPr>
              <w:t xml:space="preserve">ИНН/КПП </w:t>
            </w:r>
            <w:sdt>
              <w:sdtPr>
                <w:alias w:val="ИНН/КПП Поставщика"/>
                <w:tag w:val="ИНН/КПП Поставщика"/>
                <w:id w:val="2067982611"/>
                <w:placeholder>
                  <w:docPart w:val="2A70AF89E7E441F69617B62E0D499A79"/>
                </w:placeholder>
                <w:text/>
              </w:sdtPr>
              <w:sdtContent>
                <w:r w:rsidRPr="00B73147">
                  <w:t>_____________________________________</w:t>
                </w:r>
              </w:sdtContent>
            </w:sdt>
          </w:p>
          <w:p w:rsidR="0032610D" w:rsidRPr="00B73147" w:rsidRDefault="0032610D" w:rsidP="00B73147">
            <w:pPr>
              <w:spacing w:after="0"/>
              <w:rPr>
                <w:rFonts w:ascii="Times New Roman" w:hAnsi="Times New Roman" w:cs="Times New Roman"/>
              </w:rPr>
            </w:pPr>
            <w:r w:rsidRPr="00B73147">
              <w:rPr>
                <w:rFonts w:ascii="Times New Roman" w:hAnsi="Times New Roman" w:cs="Times New Roman"/>
              </w:rPr>
              <w:t xml:space="preserve">ОРГН </w:t>
            </w:r>
            <w:sdt>
              <w:sdtPr>
                <w:rPr>
                  <w:rFonts w:ascii="Times New Roman" w:hAnsi="Times New Roman" w:cs="Times New Roman"/>
                </w:rPr>
                <w:alias w:val="ОГРН Поставщика"/>
                <w:tag w:val="ОГРН Поставщика"/>
                <w:id w:val="1027682287"/>
                <w:placeholder>
                  <w:docPart w:val="2A70AF89E7E441F69617B62E0D499A79"/>
                </w:placeholder>
                <w:text/>
              </w:sdtPr>
              <w:sdtContent>
                <w:r w:rsidRPr="00B73147">
                  <w:rPr>
                    <w:rFonts w:ascii="Times New Roman" w:hAnsi="Times New Roman" w:cs="Times New Roman"/>
                  </w:rPr>
                  <w:t>________________________________</w:t>
                </w:r>
              </w:sdtContent>
            </w:sdt>
          </w:p>
        </w:tc>
        <w:tc>
          <w:tcPr>
            <w:tcW w:w="4843" w:type="dxa"/>
            <w:gridSpan w:val="3"/>
          </w:tcPr>
          <w:p w:rsidR="00B73147" w:rsidRDefault="00B73147" w:rsidP="00B73147">
            <w:pPr>
              <w:spacing w:after="0"/>
              <w:jc w:val="center"/>
              <w:rPr>
                <w:rFonts w:ascii="Times New Roman" w:hAnsi="Times New Roman" w:cs="Times New Roman"/>
              </w:rPr>
            </w:pPr>
            <w:proofErr w:type="spellStart"/>
            <w:r w:rsidRPr="00476467">
              <w:rPr>
                <w:rFonts w:ascii="Times New Roman" w:hAnsi="Times New Roman" w:cs="Times New Roman"/>
                <w:b/>
                <w:sz w:val="24"/>
                <w:szCs w:val="24"/>
              </w:rPr>
              <w:t>Теплосетевая</w:t>
            </w:r>
            <w:proofErr w:type="spellEnd"/>
            <w:r w:rsidRPr="00476467">
              <w:rPr>
                <w:rFonts w:ascii="Times New Roman" w:hAnsi="Times New Roman" w:cs="Times New Roman"/>
                <w:b/>
                <w:sz w:val="24"/>
                <w:szCs w:val="24"/>
              </w:rPr>
              <w:t xml:space="preserve"> организация</w:t>
            </w:r>
          </w:p>
          <w:sdt>
            <w:sdtPr>
              <w:rPr>
                <w:rFonts w:ascii="Times New Roman" w:hAnsi="Times New Roman" w:cs="Times New Roman"/>
                <w:b/>
                <w:sz w:val="24"/>
              </w:rPr>
              <w:alias w:val="Указать наименование"/>
              <w:tag w:val="Указать наименование"/>
              <w:id w:val="59295146"/>
              <w:placeholder>
                <w:docPart w:val="DefaultPlaceholder_1081868574"/>
              </w:placeholder>
              <w:text/>
            </w:sdtPr>
            <w:sdtContent>
              <w:p w:rsidR="00B73147" w:rsidRPr="00B73147" w:rsidRDefault="00B73147" w:rsidP="00B73147">
                <w:pPr>
                  <w:spacing w:after="0"/>
                  <w:jc w:val="center"/>
                  <w:rPr>
                    <w:rFonts w:ascii="Times New Roman" w:hAnsi="Times New Roman" w:cs="Times New Roman"/>
                    <w:b/>
                  </w:rPr>
                </w:pPr>
                <w:r w:rsidRPr="001936A4">
                  <w:rPr>
                    <w:rFonts w:ascii="Times New Roman" w:hAnsi="Times New Roman" w:cs="Times New Roman"/>
                    <w:b/>
                    <w:sz w:val="24"/>
                  </w:rPr>
                  <w:t>наименование</w:t>
                </w:r>
              </w:p>
            </w:sdtContent>
          </w:sdt>
          <w:p w:rsidR="0032610D" w:rsidRPr="00B73147" w:rsidRDefault="001936A4" w:rsidP="00B73147">
            <w:pPr>
              <w:spacing w:after="0"/>
              <w:jc w:val="both"/>
              <w:rPr>
                <w:rFonts w:ascii="Times New Roman" w:hAnsi="Times New Roman" w:cs="Times New Roman"/>
              </w:rPr>
            </w:pPr>
            <w:r>
              <w:rPr>
                <w:rFonts w:ascii="Times New Roman" w:hAnsi="Times New Roman" w:cs="Times New Roman"/>
              </w:rPr>
              <w:t>А</w:t>
            </w:r>
            <w:r w:rsidR="0032610D" w:rsidRPr="00B73147">
              <w:rPr>
                <w:rFonts w:ascii="Times New Roman" w:hAnsi="Times New Roman" w:cs="Times New Roman"/>
              </w:rPr>
              <w:t xml:space="preserve">дрес: </w:t>
            </w:r>
            <w:sdt>
              <w:sdtPr>
                <w:rPr>
                  <w:rFonts w:ascii="Times New Roman" w:hAnsi="Times New Roman" w:cs="Times New Roman"/>
                </w:rPr>
                <w:alias w:val="Место нахождения"/>
                <w:tag w:val="Место нахождения"/>
                <w:id w:val="354701307"/>
                <w:placeholder>
                  <w:docPart w:val="1CB21F6B0AAF4BDCB86BDEC7A9F33112"/>
                </w:placeholder>
                <w:text/>
              </w:sdtPr>
              <w:sdtContent>
                <w:r w:rsidR="0032610D" w:rsidRPr="00B73147">
                  <w:rPr>
                    <w:rFonts w:ascii="Times New Roman" w:hAnsi="Times New Roman" w:cs="Times New Roman"/>
                  </w:rPr>
                  <w:t>___________________</w:t>
                </w:r>
              </w:sdtContent>
            </w:sdt>
          </w:p>
          <w:p w:rsidR="001936A4" w:rsidRDefault="0032610D" w:rsidP="00B73147">
            <w:pPr>
              <w:spacing w:after="0"/>
              <w:rPr>
                <w:rFonts w:ascii="Times New Roman" w:hAnsi="Times New Roman" w:cs="Times New Roman"/>
              </w:rPr>
            </w:pPr>
            <w:r w:rsidRPr="00B73147">
              <w:rPr>
                <w:rFonts w:ascii="Times New Roman" w:hAnsi="Times New Roman" w:cs="Times New Roman"/>
              </w:rPr>
              <w:t>Почтовый адрес</w:t>
            </w:r>
            <w:proofErr w:type="gramStart"/>
            <w:r w:rsidRPr="00B73147">
              <w:rPr>
                <w:rFonts w:ascii="Times New Roman" w:hAnsi="Times New Roman" w:cs="Times New Roman"/>
              </w:rPr>
              <w:t xml:space="preserve">: </w:t>
            </w:r>
            <w:sdt>
              <w:sdtPr>
                <w:rPr>
                  <w:rFonts w:ascii="Times New Roman" w:hAnsi="Times New Roman" w:cs="Times New Roman"/>
                </w:rPr>
                <w:alias w:val="почтовый адрес"/>
                <w:tag w:val="почтовый адрес"/>
                <w:id w:val="-1263612751"/>
                <w:placeholder>
                  <w:docPart w:val="1CB21F6B0AAF4BDCB86BDEC7A9F33112"/>
                </w:placeholder>
                <w:text/>
              </w:sdtPr>
              <w:sdtContent>
                <w:r w:rsidRPr="00B73147">
                  <w:rPr>
                    <w:rFonts w:ascii="Times New Roman" w:hAnsi="Times New Roman" w:cs="Times New Roman"/>
                  </w:rPr>
                  <w:t>_____________________</w:t>
                </w:r>
              </w:sdtContent>
            </w:sdt>
            <w:r w:rsidRPr="00B73147">
              <w:rPr>
                <w:rFonts w:ascii="Times New Roman" w:hAnsi="Times New Roman" w:cs="Times New Roman"/>
              </w:rPr>
              <w:t xml:space="preserve"> ;  </w:t>
            </w:r>
            <w:proofErr w:type="gramEnd"/>
          </w:p>
          <w:p w:rsidR="0032610D" w:rsidRPr="00B73147" w:rsidRDefault="0032610D" w:rsidP="00B73147">
            <w:pPr>
              <w:spacing w:after="0"/>
              <w:rPr>
                <w:rFonts w:ascii="Times New Roman" w:hAnsi="Times New Roman" w:cs="Times New Roman"/>
              </w:rPr>
            </w:pPr>
            <w:r w:rsidRPr="00B73147">
              <w:rPr>
                <w:rFonts w:ascii="Times New Roman" w:hAnsi="Times New Roman" w:cs="Times New Roman"/>
              </w:rPr>
              <w:t xml:space="preserve">т. </w:t>
            </w:r>
            <w:sdt>
              <w:sdtPr>
                <w:rPr>
                  <w:rFonts w:ascii="Times New Roman" w:hAnsi="Times New Roman" w:cs="Times New Roman"/>
                </w:rPr>
                <w:alias w:val="Указать тел и/или факс"/>
                <w:tag w:val="Указать тел и/или факс"/>
                <w:id w:val="87051588"/>
                <w:placeholder>
                  <w:docPart w:val="43BC5013041841F49B79F589AD5C0596"/>
                </w:placeholder>
                <w:text/>
              </w:sdtPr>
              <w:sdtContent>
                <w:r w:rsidRPr="00B73147">
                  <w:rPr>
                    <w:rFonts w:ascii="Times New Roman" w:hAnsi="Times New Roman" w:cs="Times New Roman"/>
                  </w:rPr>
                  <w:t>____________      факс _______________</w:t>
                </w:r>
              </w:sdtContent>
            </w:sdt>
          </w:p>
          <w:p w:rsidR="0032610D" w:rsidRPr="00B73147" w:rsidRDefault="0032610D" w:rsidP="00B73147">
            <w:pPr>
              <w:pStyle w:val="af2"/>
              <w:ind w:firstLine="0"/>
              <w:outlineLvl w:val="0"/>
              <w:rPr>
                <w:color w:val="auto"/>
                <w:sz w:val="24"/>
                <w:szCs w:val="24"/>
              </w:rPr>
            </w:pPr>
            <w:r w:rsidRPr="00B73147">
              <w:rPr>
                <w:color w:val="auto"/>
                <w:sz w:val="24"/>
                <w:szCs w:val="24"/>
              </w:rPr>
              <w:t xml:space="preserve">ИНН/КПП </w:t>
            </w:r>
            <w:sdt>
              <w:sdtPr>
                <w:alias w:val="ИНН/КПП Поставщика"/>
                <w:tag w:val="ИНН/КПП Поставщика"/>
                <w:id w:val="-1878771337"/>
                <w:placeholder>
                  <w:docPart w:val="1CB21F6B0AAF4BDCB86BDEC7A9F33112"/>
                </w:placeholder>
                <w:text/>
              </w:sdtPr>
              <w:sdtContent>
                <w:r w:rsidRPr="00B73147">
                  <w:t>_________________________________</w:t>
                </w:r>
              </w:sdtContent>
            </w:sdt>
          </w:p>
          <w:p w:rsidR="0032610D" w:rsidRPr="00B73147" w:rsidRDefault="0032610D" w:rsidP="00B73147">
            <w:pPr>
              <w:spacing w:after="0"/>
              <w:rPr>
                <w:rFonts w:ascii="Times New Roman" w:hAnsi="Times New Roman" w:cs="Times New Roman"/>
              </w:rPr>
            </w:pPr>
            <w:r w:rsidRPr="00B73147">
              <w:rPr>
                <w:rFonts w:ascii="Times New Roman" w:hAnsi="Times New Roman" w:cs="Times New Roman"/>
              </w:rPr>
              <w:t xml:space="preserve">ОРГН </w:t>
            </w:r>
            <w:sdt>
              <w:sdtPr>
                <w:rPr>
                  <w:rFonts w:ascii="Times New Roman" w:hAnsi="Times New Roman" w:cs="Times New Roman"/>
                </w:rPr>
                <w:alias w:val="ОГРН Поставщика"/>
                <w:tag w:val="ОГРН Поставщика"/>
                <w:id w:val="-421104692"/>
                <w:placeholder>
                  <w:docPart w:val="1CB21F6B0AAF4BDCB86BDEC7A9F33112"/>
                </w:placeholder>
                <w:text/>
              </w:sdtPr>
              <w:sdtContent>
                <w:r w:rsidRPr="00B73147">
                  <w:rPr>
                    <w:rFonts w:ascii="Times New Roman" w:hAnsi="Times New Roman" w:cs="Times New Roman"/>
                  </w:rPr>
                  <w:t>_______________________________</w:t>
                </w:r>
              </w:sdtContent>
            </w:sdt>
          </w:p>
        </w:tc>
      </w:tr>
      <w:tr w:rsidR="0032610D" w:rsidRPr="00B73147" w:rsidTr="0049238B">
        <w:tc>
          <w:tcPr>
            <w:tcW w:w="5103" w:type="dxa"/>
          </w:tcPr>
          <w:p w:rsidR="0032610D" w:rsidRPr="00B73147" w:rsidRDefault="0032610D" w:rsidP="00B73147">
            <w:pPr>
              <w:spacing w:after="0"/>
              <w:rPr>
                <w:rFonts w:ascii="Times New Roman" w:hAnsi="Times New Roman" w:cs="Times New Roman"/>
                <w:u w:val="single"/>
              </w:rPr>
            </w:pPr>
            <w:r w:rsidRPr="00B73147">
              <w:rPr>
                <w:rFonts w:ascii="Times New Roman" w:hAnsi="Times New Roman" w:cs="Times New Roman"/>
                <w:u w:val="single"/>
              </w:rPr>
              <w:t>Платежные реквизиты:</w:t>
            </w:r>
          </w:p>
          <w:p w:rsidR="0032610D" w:rsidRPr="00B73147" w:rsidRDefault="0032610D" w:rsidP="00B73147">
            <w:pPr>
              <w:spacing w:after="0"/>
              <w:rPr>
                <w:rFonts w:ascii="Times New Roman" w:hAnsi="Times New Roman" w:cs="Times New Roman"/>
              </w:rPr>
            </w:pPr>
            <w:proofErr w:type="spellStart"/>
            <w:r w:rsidRPr="00B73147">
              <w:rPr>
                <w:rFonts w:ascii="Times New Roman" w:hAnsi="Times New Roman" w:cs="Times New Roman"/>
              </w:rPr>
              <w:t>расч</w:t>
            </w:r>
            <w:proofErr w:type="gramStart"/>
            <w:r w:rsidRPr="00B73147">
              <w:rPr>
                <w:rFonts w:ascii="Times New Roman" w:hAnsi="Times New Roman" w:cs="Times New Roman"/>
              </w:rPr>
              <w:t>.с</w:t>
            </w:r>
            <w:proofErr w:type="gramEnd"/>
            <w:r w:rsidRPr="00B73147">
              <w:rPr>
                <w:rFonts w:ascii="Times New Roman" w:hAnsi="Times New Roman" w:cs="Times New Roman"/>
              </w:rPr>
              <w:t>чет</w:t>
            </w:r>
            <w:proofErr w:type="spellEnd"/>
            <w:r w:rsidRPr="00B73147">
              <w:rPr>
                <w:rFonts w:ascii="Times New Roman" w:hAnsi="Times New Roman" w:cs="Times New Roman"/>
              </w:rPr>
              <w:t xml:space="preserve">: № </w:t>
            </w:r>
            <w:sdt>
              <w:sdtPr>
                <w:rPr>
                  <w:rFonts w:ascii="Times New Roman" w:hAnsi="Times New Roman" w:cs="Times New Roman"/>
                </w:rPr>
                <w:alias w:val="расчетный счет Поставщика"/>
                <w:tag w:val="расчетный счет Поставщика"/>
                <w:id w:val="-569732281"/>
                <w:placeholder>
                  <w:docPart w:val="2A70AF89E7E441F69617B62E0D499A79"/>
                </w:placeholder>
                <w:text/>
              </w:sdtPr>
              <w:sdtContent>
                <w:r w:rsidRPr="00B73147">
                  <w:rPr>
                    <w:rFonts w:ascii="Times New Roman" w:hAnsi="Times New Roman" w:cs="Times New Roman"/>
                  </w:rPr>
                  <w:t>_____________________________</w:t>
                </w:r>
              </w:sdtContent>
            </w:sdt>
          </w:p>
          <w:p w:rsidR="0032610D" w:rsidRPr="00B73147" w:rsidRDefault="0032610D" w:rsidP="00B73147">
            <w:pPr>
              <w:spacing w:after="0"/>
              <w:jc w:val="both"/>
              <w:rPr>
                <w:rFonts w:ascii="Times New Roman" w:hAnsi="Times New Roman" w:cs="Times New Roman"/>
              </w:rPr>
            </w:pPr>
            <w:r w:rsidRPr="00B73147">
              <w:rPr>
                <w:rFonts w:ascii="Times New Roman" w:hAnsi="Times New Roman" w:cs="Times New Roman"/>
              </w:rPr>
              <w:t xml:space="preserve">в </w:t>
            </w:r>
            <w:sdt>
              <w:sdtPr>
                <w:rPr>
                  <w:rFonts w:ascii="Times New Roman" w:hAnsi="Times New Roman" w:cs="Times New Roman"/>
                </w:rPr>
                <w:alias w:val="Банк ПОставщика"/>
                <w:tag w:val="Банк ПОставщика"/>
                <w:id w:val="750936305"/>
                <w:placeholder>
                  <w:docPart w:val="2A70AF89E7E441F69617B62E0D499A79"/>
                </w:placeholder>
                <w:text/>
              </w:sdtPr>
              <w:sdtContent>
                <w:r w:rsidRPr="00B73147">
                  <w:rPr>
                    <w:rFonts w:ascii="Times New Roman" w:hAnsi="Times New Roman" w:cs="Times New Roman"/>
                  </w:rPr>
                  <w:t>_____________________________________</w:t>
                </w:r>
              </w:sdtContent>
            </w:sdt>
            <w:r w:rsidRPr="00B73147">
              <w:rPr>
                <w:rFonts w:ascii="Times New Roman" w:hAnsi="Times New Roman" w:cs="Times New Roman"/>
              </w:rPr>
              <w:t>,</w:t>
            </w:r>
          </w:p>
          <w:p w:rsidR="0032610D" w:rsidRPr="00B73147" w:rsidRDefault="0032610D" w:rsidP="00B73147">
            <w:pPr>
              <w:spacing w:after="0"/>
              <w:jc w:val="both"/>
              <w:rPr>
                <w:rFonts w:ascii="Times New Roman" w:hAnsi="Times New Roman" w:cs="Times New Roman"/>
              </w:rPr>
            </w:pPr>
            <w:proofErr w:type="spellStart"/>
            <w:r w:rsidRPr="00B73147">
              <w:rPr>
                <w:rFonts w:ascii="Times New Roman" w:hAnsi="Times New Roman" w:cs="Times New Roman"/>
              </w:rPr>
              <w:t>кор</w:t>
            </w:r>
            <w:proofErr w:type="gramStart"/>
            <w:r w:rsidRPr="00B73147">
              <w:rPr>
                <w:rFonts w:ascii="Times New Roman" w:hAnsi="Times New Roman" w:cs="Times New Roman"/>
              </w:rPr>
              <w:t>.с</w:t>
            </w:r>
            <w:proofErr w:type="gramEnd"/>
            <w:r w:rsidRPr="00B73147">
              <w:rPr>
                <w:rFonts w:ascii="Times New Roman" w:hAnsi="Times New Roman" w:cs="Times New Roman"/>
              </w:rPr>
              <w:t>чет</w:t>
            </w:r>
            <w:proofErr w:type="spellEnd"/>
            <w:r w:rsidRPr="00B73147">
              <w:rPr>
                <w:rFonts w:ascii="Times New Roman" w:hAnsi="Times New Roman" w:cs="Times New Roman"/>
              </w:rPr>
              <w:t xml:space="preserve">: № </w:t>
            </w:r>
            <w:sdt>
              <w:sdtPr>
                <w:rPr>
                  <w:rFonts w:ascii="Times New Roman" w:hAnsi="Times New Roman" w:cs="Times New Roman"/>
                </w:rPr>
                <w:alias w:val="кор.счет банка"/>
                <w:tag w:val="кор.счет банка"/>
                <w:id w:val="120120337"/>
                <w:placeholder>
                  <w:docPart w:val="2A70AF89E7E441F69617B62E0D499A79"/>
                </w:placeholder>
                <w:text/>
              </w:sdtPr>
              <w:sdtContent>
                <w:r w:rsidRPr="00B73147">
                  <w:rPr>
                    <w:rFonts w:ascii="Times New Roman" w:hAnsi="Times New Roman" w:cs="Times New Roman"/>
                  </w:rPr>
                  <w:t>_____________________________</w:t>
                </w:r>
              </w:sdtContent>
            </w:sdt>
          </w:p>
          <w:p w:rsidR="0032610D" w:rsidRPr="00B73147" w:rsidRDefault="0032610D" w:rsidP="00B73147">
            <w:pPr>
              <w:spacing w:after="0"/>
              <w:rPr>
                <w:rFonts w:ascii="Times New Roman" w:hAnsi="Times New Roman" w:cs="Times New Roman"/>
              </w:rPr>
            </w:pPr>
            <w:r w:rsidRPr="00B73147">
              <w:rPr>
                <w:rFonts w:ascii="Times New Roman" w:hAnsi="Times New Roman" w:cs="Times New Roman"/>
              </w:rPr>
              <w:t xml:space="preserve">БИК </w:t>
            </w:r>
            <w:sdt>
              <w:sdtPr>
                <w:rPr>
                  <w:rFonts w:ascii="Times New Roman" w:hAnsi="Times New Roman" w:cs="Times New Roman"/>
                </w:rPr>
                <w:alias w:val="БИК банка"/>
                <w:tag w:val="БИК банка"/>
                <w:id w:val="-666403953"/>
                <w:placeholder>
                  <w:docPart w:val="2A70AF89E7E441F69617B62E0D499A79"/>
                </w:placeholder>
                <w:text/>
              </w:sdtPr>
              <w:sdtContent>
                <w:r w:rsidRPr="00B73147">
                  <w:rPr>
                    <w:rFonts w:ascii="Times New Roman" w:hAnsi="Times New Roman" w:cs="Times New Roman"/>
                  </w:rPr>
                  <w:t>____________________________________</w:t>
                </w:r>
              </w:sdtContent>
            </w:sdt>
          </w:p>
          <w:p w:rsidR="0032610D" w:rsidRPr="00B73147" w:rsidRDefault="0032610D" w:rsidP="00B73147">
            <w:pPr>
              <w:pStyle w:val="af2"/>
              <w:tabs>
                <w:tab w:val="left" w:pos="105"/>
                <w:tab w:val="left" w:pos="4305"/>
              </w:tabs>
              <w:ind w:firstLine="0"/>
              <w:jc w:val="left"/>
              <w:outlineLvl w:val="0"/>
              <w:rPr>
                <w:color w:val="auto"/>
                <w:sz w:val="24"/>
                <w:szCs w:val="24"/>
              </w:rPr>
            </w:pPr>
          </w:p>
          <w:p w:rsidR="0032610D" w:rsidRPr="00B73147" w:rsidRDefault="0032610D" w:rsidP="00B73147">
            <w:pPr>
              <w:pStyle w:val="af2"/>
              <w:tabs>
                <w:tab w:val="left" w:pos="105"/>
                <w:tab w:val="left" w:pos="4305"/>
              </w:tabs>
              <w:ind w:firstLine="0"/>
              <w:jc w:val="left"/>
              <w:outlineLvl w:val="0"/>
              <w:rPr>
                <w:color w:val="auto"/>
                <w:sz w:val="24"/>
                <w:szCs w:val="24"/>
              </w:rPr>
            </w:pPr>
          </w:p>
          <w:sdt>
            <w:sdtPr>
              <w:rPr>
                <w:color w:val="auto"/>
                <w:sz w:val="24"/>
                <w:szCs w:val="24"/>
              </w:rPr>
              <w:alias w:val="Должность подписанта"/>
              <w:tag w:val="Должность подписанта"/>
              <w:id w:val="-598863193"/>
              <w:placeholder>
                <w:docPart w:val="2A70AF89E7E441F69617B62E0D499A79"/>
              </w:placeholder>
              <w:text/>
            </w:sdtPr>
            <w:sdtContent>
              <w:p w:rsidR="0032610D" w:rsidRPr="00B73147" w:rsidRDefault="0032610D" w:rsidP="00B73147">
                <w:pPr>
                  <w:pStyle w:val="af2"/>
                  <w:tabs>
                    <w:tab w:val="left" w:pos="105"/>
                    <w:tab w:val="left" w:pos="4305"/>
                  </w:tabs>
                  <w:ind w:firstLine="0"/>
                  <w:jc w:val="left"/>
                  <w:outlineLvl w:val="0"/>
                  <w:rPr>
                    <w:color w:val="auto"/>
                    <w:sz w:val="24"/>
                    <w:szCs w:val="24"/>
                  </w:rPr>
                </w:pPr>
                <w:r w:rsidRPr="00B73147">
                  <w:rPr>
                    <w:color w:val="auto"/>
                    <w:sz w:val="24"/>
                    <w:szCs w:val="24"/>
                  </w:rPr>
                  <w:t>________________________________________</w:t>
                </w:r>
              </w:p>
            </w:sdtContent>
          </w:sdt>
        </w:tc>
        <w:tc>
          <w:tcPr>
            <w:tcW w:w="4843" w:type="dxa"/>
            <w:gridSpan w:val="3"/>
          </w:tcPr>
          <w:p w:rsidR="0032610D" w:rsidRPr="00B73147" w:rsidRDefault="0032610D" w:rsidP="00B73147">
            <w:pPr>
              <w:spacing w:after="0"/>
              <w:rPr>
                <w:rFonts w:ascii="Times New Roman" w:hAnsi="Times New Roman" w:cs="Times New Roman"/>
                <w:u w:val="single"/>
              </w:rPr>
            </w:pPr>
            <w:r w:rsidRPr="00B73147">
              <w:rPr>
                <w:rFonts w:ascii="Times New Roman" w:hAnsi="Times New Roman" w:cs="Times New Roman"/>
                <w:u w:val="single"/>
              </w:rPr>
              <w:t>Платежные реквизиты:</w:t>
            </w:r>
          </w:p>
          <w:p w:rsidR="0032610D" w:rsidRPr="00B73147" w:rsidRDefault="0032610D" w:rsidP="00B73147">
            <w:pPr>
              <w:spacing w:after="0"/>
              <w:rPr>
                <w:rFonts w:ascii="Times New Roman" w:hAnsi="Times New Roman" w:cs="Times New Roman"/>
              </w:rPr>
            </w:pPr>
            <w:proofErr w:type="spellStart"/>
            <w:r w:rsidRPr="00B73147">
              <w:rPr>
                <w:rFonts w:ascii="Times New Roman" w:hAnsi="Times New Roman" w:cs="Times New Roman"/>
              </w:rPr>
              <w:t>расч</w:t>
            </w:r>
            <w:proofErr w:type="gramStart"/>
            <w:r w:rsidRPr="00B73147">
              <w:rPr>
                <w:rFonts w:ascii="Times New Roman" w:hAnsi="Times New Roman" w:cs="Times New Roman"/>
              </w:rPr>
              <w:t>.с</w:t>
            </w:r>
            <w:proofErr w:type="gramEnd"/>
            <w:r w:rsidRPr="00B73147">
              <w:rPr>
                <w:rFonts w:ascii="Times New Roman" w:hAnsi="Times New Roman" w:cs="Times New Roman"/>
              </w:rPr>
              <w:t>чет</w:t>
            </w:r>
            <w:proofErr w:type="spellEnd"/>
            <w:r w:rsidRPr="00B73147">
              <w:rPr>
                <w:rFonts w:ascii="Times New Roman" w:hAnsi="Times New Roman" w:cs="Times New Roman"/>
              </w:rPr>
              <w:t xml:space="preserve">: № </w:t>
            </w:r>
            <w:sdt>
              <w:sdtPr>
                <w:rPr>
                  <w:rFonts w:ascii="Times New Roman" w:hAnsi="Times New Roman" w:cs="Times New Roman"/>
                </w:rPr>
                <w:alias w:val="расчетный счет Поставщика"/>
                <w:tag w:val="расчетный счет Поставщика"/>
                <w:id w:val="-725601238"/>
                <w:placeholder>
                  <w:docPart w:val="1AD6DB995D294C4C92F1D4B78C1BA882"/>
                </w:placeholder>
                <w:text/>
              </w:sdtPr>
              <w:sdtContent>
                <w:r w:rsidRPr="00B73147">
                  <w:rPr>
                    <w:rFonts w:ascii="Times New Roman" w:hAnsi="Times New Roman" w:cs="Times New Roman"/>
                  </w:rPr>
                  <w:t>________________________</w:t>
                </w:r>
              </w:sdtContent>
            </w:sdt>
          </w:p>
          <w:p w:rsidR="0032610D" w:rsidRPr="00B73147" w:rsidRDefault="0032610D" w:rsidP="00B73147">
            <w:pPr>
              <w:spacing w:after="0"/>
              <w:jc w:val="both"/>
              <w:rPr>
                <w:rFonts w:ascii="Times New Roman" w:hAnsi="Times New Roman" w:cs="Times New Roman"/>
              </w:rPr>
            </w:pPr>
            <w:r w:rsidRPr="00B73147">
              <w:rPr>
                <w:rFonts w:ascii="Times New Roman" w:hAnsi="Times New Roman" w:cs="Times New Roman"/>
              </w:rPr>
              <w:t xml:space="preserve">в </w:t>
            </w:r>
            <w:sdt>
              <w:sdtPr>
                <w:rPr>
                  <w:rFonts w:ascii="Times New Roman" w:hAnsi="Times New Roman" w:cs="Times New Roman"/>
                </w:rPr>
                <w:alias w:val="Банк ПОставщика"/>
                <w:tag w:val="Банк ПОставщика"/>
                <w:id w:val="-2123286242"/>
                <w:placeholder>
                  <w:docPart w:val="1AD6DB995D294C4C92F1D4B78C1BA882"/>
                </w:placeholder>
                <w:text/>
              </w:sdtPr>
              <w:sdtContent>
                <w:r w:rsidRPr="00B73147">
                  <w:rPr>
                    <w:rFonts w:ascii="Times New Roman" w:hAnsi="Times New Roman" w:cs="Times New Roman"/>
                  </w:rPr>
                  <w:t>___________________________________</w:t>
                </w:r>
              </w:sdtContent>
            </w:sdt>
            <w:r w:rsidRPr="00B73147">
              <w:rPr>
                <w:rFonts w:ascii="Times New Roman" w:hAnsi="Times New Roman" w:cs="Times New Roman"/>
              </w:rPr>
              <w:t>,</w:t>
            </w:r>
          </w:p>
          <w:p w:rsidR="0032610D" w:rsidRPr="00B73147" w:rsidRDefault="0032610D" w:rsidP="00B73147">
            <w:pPr>
              <w:spacing w:after="0"/>
              <w:jc w:val="both"/>
              <w:rPr>
                <w:rFonts w:ascii="Times New Roman" w:hAnsi="Times New Roman" w:cs="Times New Roman"/>
              </w:rPr>
            </w:pPr>
            <w:proofErr w:type="spellStart"/>
            <w:r w:rsidRPr="00B73147">
              <w:rPr>
                <w:rFonts w:ascii="Times New Roman" w:hAnsi="Times New Roman" w:cs="Times New Roman"/>
              </w:rPr>
              <w:t>кор</w:t>
            </w:r>
            <w:proofErr w:type="gramStart"/>
            <w:r w:rsidRPr="00B73147">
              <w:rPr>
                <w:rFonts w:ascii="Times New Roman" w:hAnsi="Times New Roman" w:cs="Times New Roman"/>
              </w:rPr>
              <w:t>.с</w:t>
            </w:r>
            <w:proofErr w:type="gramEnd"/>
            <w:r w:rsidRPr="00B73147">
              <w:rPr>
                <w:rFonts w:ascii="Times New Roman" w:hAnsi="Times New Roman" w:cs="Times New Roman"/>
              </w:rPr>
              <w:t>чет</w:t>
            </w:r>
            <w:proofErr w:type="spellEnd"/>
            <w:r w:rsidRPr="00B73147">
              <w:rPr>
                <w:rFonts w:ascii="Times New Roman" w:hAnsi="Times New Roman" w:cs="Times New Roman"/>
              </w:rPr>
              <w:t xml:space="preserve">: № </w:t>
            </w:r>
            <w:sdt>
              <w:sdtPr>
                <w:rPr>
                  <w:rFonts w:ascii="Times New Roman" w:hAnsi="Times New Roman" w:cs="Times New Roman"/>
                </w:rPr>
                <w:alias w:val="кор.счет банка"/>
                <w:tag w:val="кор.счет банка"/>
                <w:id w:val="-1987308120"/>
                <w:placeholder>
                  <w:docPart w:val="1AD6DB995D294C4C92F1D4B78C1BA882"/>
                </w:placeholder>
                <w:text/>
              </w:sdtPr>
              <w:sdtContent>
                <w:r w:rsidRPr="00B73147">
                  <w:rPr>
                    <w:rFonts w:ascii="Times New Roman" w:hAnsi="Times New Roman" w:cs="Times New Roman"/>
                  </w:rPr>
                  <w:t>___________________________</w:t>
                </w:r>
              </w:sdtContent>
            </w:sdt>
          </w:p>
          <w:p w:rsidR="0032610D" w:rsidRPr="00B73147" w:rsidRDefault="0032610D" w:rsidP="00B73147">
            <w:pPr>
              <w:spacing w:after="0"/>
              <w:rPr>
                <w:rFonts w:ascii="Times New Roman" w:hAnsi="Times New Roman" w:cs="Times New Roman"/>
              </w:rPr>
            </w:pPr>
            <w:r w:rsidRPr="00B73147">
              <w:rPr>
                <w:rFonts w:ascii="Times New Roman" w:hAnsi="Times New Roman" w:cs="Times New Roman"/>
              </w:rPr>
              <w:t xml:space="preserve">БИК </w:t>
            </w:r>
            <w:sdt>
              <w:sdtPr>
                <w:rPr>
                  <w:rFonts w:ascii="Times New Roman" w:hAnsi="Times New Roman" w:cs="Times New Roman"/>
                </w:rPr>
                <w:alias w:val="БИК банка"/>
                <w:tag w:val="БИК банка"/>
                <w:id w:val="334197441"/>
                <w:placeholder>
                  <w:docPart w:val="1AD6DB995D294C4C92F1D4B78C1BA882"/>
                </w:placeholder>
                <w:text/>
              </w:sdtPr>
              <w:sdtContent>
                <w:r w:rsidRPr="00B73147">
                  <w:rPr>
                    <w:rFonts w:ascii="Times New Roman" w:hAnsi="Times New Roman" w:cs="Times New Roman"/>
                  </w:rPr>
                  <w:t>________________________________</w:t>
                </w:r>
              </w:sdtContent>
            </w:sdt>
          </w:p>
          <w:p w:rsidR="0032610D" w:rsidRPr="00B73147" w:rsidRDefault="0032610D" w:rsidP="00B73147">
            <w:pPr>
              <w:pStyle w:val="af2"/>
              <w:tabs>
                <w:tab w:val="left" w:pos="105"/>
                <w:tab w:val="left" w:pos="4305"/>
              </w:tabs>
              <w:ind w:firstLine="0"/>
              <w:jc w:val="left"/>
              <w:outlineLvl w:val="0"/>
              <w:rPr>
                <w:color w:val="auto"/>
                <w:sz w:val="24"/>
                <w:szCs w:val="24"/>
              </w:rPr>
            </w:pPr>
          </w:p>
          <w:p w:rsidR="0032610D" w:rsidRPr="00B73147" w:rsidRDefault="0032610D" w:rsidP="00B73147">
            <w:pPr>
              <w:pStyle w:val="af2"/>
              <w:tabs>
                <w:tab w:val="left" w:pos="105"/>
                <w:tab w:val="left" w:pos="4305"/>
              </w:tabs>
              <w:ind w:firstLine="0"/>
              <w:jc w:val="left"/>
              <w:outlineLvl w:val="0"/>
              <w:rPr>
                <w:color w:val="auto"/>
                <w:sz w:val="24"/>
                <w:szCs w:val="24"/>
              </w:rPr>
            </w:pPr>
          </w:p>
          <w:sdt>
            <w:sdtPr>
              <w:rPr>
                <w:color w:val="auto"/>
                <w:sz w:val="24"/>
                <w:szCs w:val="24"/>
              </w:rPr>
              <w:alias w:val="Должность подписанта"/>
              <w:tag w:val="Должность подписанта"/>
              <w:id w:val="-1063331019"/>
              <w:placeholder>
                <w:docPart w:val="1AD6DB995D294C4C92F1D4B78C1BA882"/>
              </w:placeholder>
              <w:text/>
            </w:sdtPr>
            <w:sdtContent>
              <w:p w:rsidR="0032610D" w:rsidRPr="00B73147" w:rsidRDefault="0032610D" w:rsidP="00B73147">
                <w:pPr>
                  <w:pStyle w:val="af2"/>
                  <w:tabs>
                    <w:tab w:val="left" w:pos="105"/>
                    <w:tab w:val="left" w:pos="4305"/>
                  </w:tabs>
                  <w:ind w:firstLine="0"/>
                  <w:jc w:val="left"/>
                  <w:outlineLvl w:val="0"/>
                  <w:rPr>
                    <w:color w:val="auto"/>
                    <w:sz w:val="24"/>
                    <w:szCs w:val="24"/>
                  </w:rPr>
                </w:pPr>
                <w:r w:rsidRPr="00B73147">
                  <w:rPr>
                    <w:color w:val="auto"/>
                    <w:sz w:val="24"/>
                    <w:szCs w:val="24"/>
                  </w:rPr>
                  <w:t>_____________________________________</w:t>
                </w:r>
              </w:p>
            </w:sdtContent>
          </w:sdt>
        </w:tc>
      </w:tr>
      <w:tr w:rsidR="0032610D" w:rsidRPr="00B73147" w:rsidTr="0049238B">
        <w:trPr>
          <w:gridAfter w:val="1"/>
          <w:wAfter w:w="164" w:type="dxa"/>
        </w:trPr>
        <w:tc>
          <w:tcPr>
            <w:tcW w:w="5308" w:type="dxa"/>
            <w:gridSpan w:val="2"/>
          </w:tcPr>
          <w:p w:rsidR="0032610D" w:rsidRPr="00B73147" w:rsidRDefault="0032610D" w:rsidP="00B73147">
            <w:pPr>
              <w:pStyle w:val="af2"/>
              <w:ind w:firstLine="0"/>
              <w:outlineLvl w:val="0"/>
              <w:rPr>
                <w:color w:val="auto"/>
                <w:sz w:val="24"/>
                <w:szCs w:val="24"/>
              </w:rPr>
            </w:pPr>
            <w:bookmarkStart w:id="1" w:name="_Toc126487469"/>
          </w:p>
          <w:p w:rsidR="0032610D" w:rsidRPr="00B73147" w:rsidRDefault="0032610D" w:rsidP="00B73147">
            <w:pPr>
              <w:pStyle w:val="af2"/>
              <w:ind w:firstLine="0"/>
              <w:outlineLvl w:val="0"/>
              <w:rPr>
                <w:color w:val="auto"/>
                <w:sz w:val="24"/>
                <w:szCs w:val="24"/>
              </w:rPr>
            </w:pPr>
            <w:r w:rsidRPr="00B73147">
              <w:rPr>
                <w:color w:val="auto"/>
                <w:sz w:val="24"/>
                <w:szCs w:val="24"/>
              </w:rPr>
              <w:t>___________________ /</w:t>
            </w:r>
            <w:bookmarkEnd w:id="1"/>
            <w:r w:rsidR="00B73147">
              <w:rPr>
                <w:b/>
                <w:color w:val="auto"/>
                <w:sz w:val="24"/>
                <w:szCs w:val="24"/>
              </w:rPr>
              <w:t xml:space="preserve"> </w:t>
            </w:r>
            <w:sdt>
              <w:sdtPr>
                <w:rPr>
                  <w:b/>
                  <w:color w:val="auto"/>
                  <w:sz w:val="24"/>
                  <w:szCs w:val="24"/>
                </w:rPr>
                <w:alias w:val="Фамилия И.О. подписанта"/>
                <w:tag w:val="Фамилия И.О. подписанта"/>
                <w:id w:val="424546598"/>
                <w:placeholder>
                  <w:docPart w:val="6E1E2108AF2D4E9D8FC08F7C68A12A5B"/>
                </w:placeholder>
                <w:text/>
              </w:sdtPr>
              <w:sdtContent>
                <w:r w:rsidRPr="00B73147">
                  <w:rPr>
                    <w:b/>
                    <w:color w:val="auto"/>
                    <w:sz w:val="24"/>
                    <w:szCs w:val="24"/>
                  </w:rPr>
                  <w:t>________________</w:t>
                </w:r>
              </w:sdtContent>
            </w:sdt>
            <w:r w:rsidRPr="00B73147">
              <w:rPr>
                <w:b/>
                <w:color w:val="auto"/>
                <w:sz w:val="24"/>
                <w:szCs w:val="24"/>
              </w:rPr>
              <w:t>/</w:t>
            </w:r>
          </w:p>
        </w:tc>
        <w:tc>
          <w:tcPr>
            <w:tcW w:w="4474" w:type="dxa"/>
          </w:tcPr>
          <w:p w:rsidR="0032610D" w:rsidRPr="00B73147" w:rsidRDefault="0032610D" w:rsidP="00B73147">
            <w:pPr>
              <w:pStyle w:val="af2"/>
              <w:ind w:firstLine="0"/>
              <w:outlineLvl w:val="0"/>
              <w:rPr>
                <w:color w:val="auto"/>
                <w:sz w:val="24"/>
                <w:szCs w:val="24"/>
              </w:rPr>
            </w:pPr>
            <w:bookmarkStart w:id="2" w:name="_Toc126487470"/>
          </w:p>
          <w:p w:rsidR="0032610D" w:rsidRPr="00B73147" w:rsidRDefault="0032610D" w:rsidP="00B73147">
            <w:pPr>
              <w:pStyle w:val="af2"/>
              <w:ind w:firstLine="0"/>
              <w:outlineLvl w:val="0"/>
              <w:rPr>
                <w:color w:val="auto"/>
                <w:sz w:val="24"/>
                <w:szCs w:val="24"/>
              </w:rPr>
            </w:pPr>
            <w:r w:rsidRPr="00B73147">
              <w:rPr>
                <w:color w:val="auto"/>
                <w:sz w:val="24"/>
                <w:szCs w:val="24"/>
              </w:rPr>
              <w:t>__________________ /</w:t>
            </w:r>
            <w:bookmarkEnd w:id="2"/>
            <w:r w:rsidRPr="00B73147">
              <w:rPr>
                <w:b/>
                <w:color w:val="auto"/>
                <w:sz w:val="24"/>
                <w:szCs w:val="24"/>
              </w:rPr>
              <w:t xml:space="preserve"> </w:t>
            </w:r>
            <w:sdt>
              <w:sdtPr>
                <w:rPr>
                  <w:b/>
                  <w:color w:val="auto"/>
                  <w:sz w:val="24"/>
                  <w:szCs w:val="24"/>
                </w:rPr>
                <w:alias w:val="Фамилия И.О. подписанта"/>
                <w:tag w:val="Фамилия И.О. подписанта"/>
                <w:id w:val="-2092227685"/>
                <w:placeholder>
                  <w:docPart w:val="1296DDFA9D744B6F855D93ABBFA1FE3A"/>
                </w:placeholder>
                <w:text/>
              </w:sdtPr>
              <w:sdtContent>
                <w:r w:rsidRPr="00B73147">
                  <w:rPr>
                    <w:b/>
                    <w:color w:val="auto"/>
                    <w:sz w:val="24"/>
                    <w:szCs w:val="24"/>
                  </w:rPr>
                  <w:t>________________</w:t>
                </w:r>
              </w:sdtContent>
            </w:sdt>
            <w:r w:rsidRPr="00B73147">
              <w:rPr>
                <w:b/>
                <w:color w:val="auto"/>
                <w:sz w:val="24"/>
                <w:szCs w:val="24"/>
              </w:rPr>
              <w:t xml:space="preserve"> /</w:t>
            </w:r>
          </w:p>
        </w:tc>
      </w:tr>
      <w:tr w:rsidR="0032610D" w:rsidRPr="00B73147" w:rsidTr="0049238B">
        <w:trPr>
          <w:gridAfter w:val="1"/>
          <w:wAfter w:w="164" w:type="dxa"/>
        </w:trPr>
        <w:tc>
          <w:tcPr>
            <w:tcW w:w="5308" w:type="dxa"/>
            <w:gridSpan w:val="2"/>
          </w:tcPr>
          <w:p w:rsidR="0032610D" w:rsidRPr="00B73147" w:rsidRDefault="0032610D" w:rsidP="00B73147">
            <w:pPr>
              <w:pStyle w:val="af2"/>
              <w:ind w:firstLine="0"/>
              <w:jc w:val="left"/>
              <w:outlineLvl w:val="0"/>
              <w:rPr>
                <w:bCs/>
                <w:sz w:val="22"/>
              </w:rPr>
            </w:pPr>
            <w:r w:rsidRPr="00B73147">
              <w:rPr>
                <w:bCs/>
                <w:sz w:val="22"/>
              </w:rPr>
              <w:t xml:space="preserve"> </w:t>
            </w:r>
            <w:bookmarkStart w:id="3" w:name="_Toc126487471"/>
            <w:r w:rsidRPr="00B73147">
              <w:rPr>
                <w:bCs/>
                <w:sz w:val="22"/>
              </w:rPr>
              <w:t>М.П.</w:t>
            </w:r>
            <w:bookmarkEnd w:id="3"/>
          </w:p>
        </w:tc>
        <w:tc>
          <w:tcPr>
            <w:tcW w:w="4474" w:type="dxa"/>
          </w:tcPr>
          <w:p w:rsidR="0032610D" w:rsidRPr="00B73147" w:rsidRDefault="0032610D" w:rsidP="00B73147">
            <w:pPr>
              <w:pStyle w:val="af2"/>
              <w:ind w:firstLine="0"/>
              <w:jc w:val="left"/>
              <w:outlineLvl w:val="0"/>
              <w:rPr>
                <w:bCs/>
                <w:sz w:val="22"/>
              </w:rPr>
            </w:pPr>
            <w:r w:rsidRPr="00B73147">
              <w:rPr>
                <w:bCs/>
                <w:sz w:val="22"/>
              </w:rPr>
              <w:t xml:space="preserve"> </w:t>
            </w:r>
            <w:bookmarkStart w:id="4" w:name="_Toc126487472"/>
            <w:r w:rsidRPr="00B73147">
              <w:rPr>
                <w:bCs/>
                <w:sz w:val="22"/>
              </w:rPr>
              <w:t>М.П.</w:t>
            </w:r>
            <w:bookmarkEnd w:id="4"/>
          </w:p>
        </w:tc>
      </w:tr>
    </w:tbl>
    <w:p w:rsidR="00A345BE" w:rsidRDefault="00A345BE" w:rsidP="00CB5AE2"/>
    <w:p w:rsidR="00A345BE" w:rsidRDefault="00A345BE">
      <w:r>
        <w:br w:type="page"/>
      </w:r>
    </w:p>
    <w:p w:rsidR="00A345BE" w:rsidRDefault="00A345BE" w:rsidP="00A345BE">
      <w:pPr>
        <w:spacing w:after="0" w:line="240" w:lineRule="auto"/>
        <w:jc w:val="right"/>
        <w:rPr>
          <w:rFonts w:ascii="Times New Roman" w:hAnsi="Times New Roman"/>
          <w:sz w:val="20"/>
          <w:szCs w:val="20"/>
        </w:rPr>
        <w:sectPr w:rsidR="00A345BE" w:rsidSect="00A345BE">
          <w:headerReference w:type="even" r:id="rId7"/>
          <w:headerReference w:type="default" r:id="rId8"/>
          <w:footerReference w:type="even" r:id="rId9"/>
          <w:footerReference w:type="default" r:id="rId10"/>
          <w:headerReference w:type="first" r:id="rId11"/>
          <w:footerReference w:type="first" r:id="rId12"/>
          <w:pgSz w:w="11906" w:h="16838"/>
          <w:pgMar w:top="851" w:right="851" w:bottom="1134" w:left="851" w:header="708" w:footer="708" w:gutter="0"/>
          <w:cols w:space="708"/>
          <w:docGrid w:linePitch="360"/>
        </w:sectPr>
      </w:pPr>
    </w:p>
    <w:p w:rsidR="00A345BE" w:rsidRPr="004B69C8" w:rsidRDefault="00A345BE" w:rsidP="00A345BE">
      <w:pPr>
        <w:spacing w:after="0" w:line="240" w:lineRule="auto"/>
        <w:jc w:val="right"/>
        <w:rPr>
          <w:rFonts w:ascii="Times New Roman" w:hAnsi="Times New Roman"/>
          <w:sz w:val="20"/>
          <w:szCs w:val="20"/>
        </w:rPr>
      </w:pPr>
      <w:r>
        <w:rPr>
          <w:rFonts w:ascii="Times New Roman" w:hAnsi="Times New Roman"/>
          <w:sz w:val="20"/>
          <w:szCs w:val="20"/>
        </w:rPr>
        <w:lastRenderedPageBreak/>
        <w:t xml:space="preserve">Приложение № </w:t>
      </w:r>
      <w:r w:rsidRPr="00FB0831">
        <w:rPr>
          <w:rFonts w:ascii="Times New Roman" w:hAnsi="Times New Roman"/>
          <w:sz w:val="20"/>
          <w:szCs w:val="20"/>
        </w:rPr>
        <w:t>1</w:t>
      </w:r>
    </w:p>
    <w:p w:rsidR="00A345BE" w:rsidRDefault="00A345BE" w:rsidP="00A345BE">
      <w:pPr>
        <w:spacing w:after="0" w:line="240" w:lineRule="auto"/>
        <w:jc w:val="right"/>
        <w:rPr>
          <w:rFonts w:ascii="Times New Roman" w:hAnsi="Times New Roman"/>
          <w:sz w:val="20"/>
          <w:szCs w:val="20"/>
        </w:rPr>
      </w:pPr>
      <w:r>
        <w:rPr>
          <w:rFonts w:ascii="Times New Roman" w:hAnsi="Times New Roman"/>
          <w:sz w:val="20"/>
          <w:szCs w:val="20"/>
        </w:rPr>
        <w:t>к Договору</w:t>
      </w:r>
      <w:r w:rsidRPr="00FB0831">
        <w:rPr>
          <w:rFonts w:ascii="Times New Roman" w:hAnsi="Times New Roman"/>
          <w:sz w:val="20"/>
          <w:szCs w:val="20"/>
        </w:rPr>
        <w:t xml:space="preserve"> </w:t>
      </w:r>
      <w:r>
        <w:rPr>
          <w:rFonts w:ascii="Times New Roman" w:hAnsi="Times New Roman"/>
          <w:sz w:val="20"/>
          <w:szCs w:val="20"/>
        </w:rPr>
        <w:t xml:space="preserve">оказания услуг </w:t>
      </w:r>
      <w:proofErr w:type="gramStart"/>
      <w:r>
        <w:rPr>
          <w:rFonts w:ascii="Times New Roman" w:hAnsi="Times New Roman"/>
          <w:sz w:val="20"/>
          <w:szCs w:val="20"/>
        </w:rPr>
        <w:t>по</w:t>
      </w:r>
      <w:proofErr w:type="gramEnd"/>
      <w:r>
        <w:rPr>
          <w:rFonts w:ascii="Times New Roman" w:hAnsi="Times New Roman"/>
          <w:sz w:val="20"/>
          <w:szCs w:val="20"/>
        </w:rPr>
        <w:t xml:space="preserve"> </w:t>
      </w:r>
    </w:p>
    <w:p w:rsidR="00A345BE" w:rsidRDefault="00A345BE" w:rsidP="00A345BE">
      <w:pPr>
        <w:spacing w:after="0" w:line="240" w:lineRule="auto"/>
        <w:jc w:val="right"/>
        <w:rPr>
          <w:rFonts w:ascii="Times New Roman" w:hAnsi="Times New Roman"/>
          <w:sz w:val="20"/>
          <w:szCs w:val="20"/>
        </w:rPr>
      </w:pPr>
      <w:r>
        <w:rPr>
          <w:rFonts w:ascii="Times New Roman" w:hAnsi="Times New Roman"/>
          <w:sz w:val="20"/>
          <w:szCs w:val="20"/>
        </w:rPr>
        <w:t xml:space="preserve">передаче тепловой энергии (в зоне ЦСТ) </w:t>
      </w:r>
    </w:p>
    <w:p w:rsidR="00A345BE" w:rsidRDefault="00A345BE" w:rsidP="00A345BE">
      <w:pPr>
        <w:spacing w:after="0" w:line="240" w:lineRule="auto"/>
        <w:jc w:val="right"/>
        <w:rPr>
          <w:rFonts w:ascii="Times New Roman" w:hAnsi="Times New Roman"/>
          <w:sz w:val="20"/>
          <w:szCs w:val="20"/>
        </w:rPr>
      </w:pPr>
      <w:r>
        <w:rPr>
          <w:rFonts w:ascii="Times New Roman" w:hAnsi="Times New Roman"/>
          <w:sz w:val="20"/>
          <w:szCs w:val="20"/>
        </w:rPr>
        <w:t xml:space="preserve">№ </w:t>
      </w:r>
      <w:sdt>
        <w:sdtPr>
          <w:rPr>
            <w:rFonts w:ascii="Times New Roman" w:hAnsi="Times New Roman"/>
            <w:sz w:val="20"/>
            <w:szCs w:val="20"/>
          </w:rPr>
          <w:alias w:val="Номер договора"/>
          <w:tag w:val="Номер договора"/>
          <w:id w:val="128365616"/>
          <w:placeholder>
            <w:docPart w:val="815BD8090DC04A9DBAE8E8EB2E740C37"/>
          </w:placeholder>
          <w:text/>
        </w:sdtPr>
        <w:sdtContent>
          <w:r>
            <w:rPr>
              <w:rFonts w:ascii="Times New Roman" w:hAnsi="Times New Roman"/>
              <w:sz w:val="20"/>
              <w:szCs w:val="20"/>
            </w:rPr>
            <w:t>________</w:t>
          </w:r>
        </w:sdtContent>
      </w:sdt>
      <w:r>
        <w:rPr>
          <w:rFonts w:ascii="Times New Roman" w:hAnsi="Times New Roman"/>
          <w:sz w:val="20"/>
          <w:szCs w:val="20"/>
        </w:rPr>
        <w:t xml:space="preserve"> от </w:t>
      </w:r>
      <w:sdt>
        <w:sdtPr>
          <w:rPr>
            <w:rFonts w:ascii="Times New Roman" w:hAnsi="Times New Roman"/>
            <w:sz w:val="20"/>
            <w:szCs w:val="20"/>
          </w:rPr>
          <w:alias w:val="Дата договора"/>
          <w:tag w:val="Дата договора"/>
          <w:id w:val="-326977928"/>
          <w:placeholder>
            <w:docPart w:val="815BD8090DC04A9DBAE8E8EB2E740C37"/>
          </w:placeholder>
          <w:text/>
        </w:sdtPr>
        <w:sdtContent>
          <w:r>
            <w:rPr>
              <w:rFonts w:ascii="Times New Roman" w:hAnsi="Times New Roman"/>
              <w:sz w:val="20"/>
              <w:szCs w:val="20"/>
            </w:rPr>
            <w:t>______201</w:t>
          </w:r>
          <w:r w:rsidR="007D0A63">
            <w:rPr>
              <w:rFonts w:ascii="Times New Roman" w:hAnsi="Times New Roman"/>
              <w:sz w:val="20"/>
              <w:szCs w:val="20"/>
            </w:rPr>
            <w:t>8</w:t>
          </w:r>
        </w:sdtContent>
      </w:sdt>
    </w:p>
    <w:p w:rsidR="00A345BE" w:rsidRDefault="00A345BE" w:rsidP="00A345BE"/>
    <w:p w:rsidR="00A345BE" w:rsidRDefault="00A345BE" w:rsidP="00A345BE">
      <w:pPr>
        <w:spacing w:after="0" w:line="240" w:lineRule="auto"/>
        <w:jc w:val="center"/>
        <w:rPr>
          <w:rFonts w:ascii="Times New Roman" w:eastAsia="Times New Roman" w:hAnsi="Times New Roman" w:cs="Times New Roman"/>
          <w:b/>
          <w:bCs/>
          <w:sz w:val="24"/>
          <w:szCs w:val="24"/>
        </w:rPr>
      </w:pPr>
      <w:r w:rsidRPr="009F5036">
        <w:rPr>
          <w:rFonts w:ascii="Times New Roman" w:eastAsia="Times New Roman" w:hAnsi="Times New Roman" w:cs="Times New Roman"/>
          <w:b/>
          <w:bCs/>
          <w:sz w:val="24"/>
          <w:szCs w:val="24"/>
        </w:rPr>
        <w:t>Ориентировочный объем переданной тепловой энергии</w:t>
      </w:r>
    </w:p>
    <w:p w:rsidR="00A345BE" w:rsidRPr="009F5036" w:rsidRDefault="00A345BE" w:rsidP="00A345BE">
      <w:pPr>
        <w:spacing w:after="0" w:line="240" w:lineRule="auto"/>
        <w:jc w:val="center"/>
        <w:rPr>
          <w:rFonts w:ascii="Times New Roman" w:eastAsia="Times New Roman" w:hAnsi="Times New Roman" w:cs="Times New Roman"/>
          <w:b/>
          <w:bCs/>
          <w:sz w:val="24"/>
          <w:szCs w:val="24"/>
        </w:rPr>
      </w:pPr>
    </w:p>
    <w:p w:rsidR="00A345BE" w:rsidRDefault="00A345BE" w:rsidP="00A345BE">
      <w:pPr>
        <w:rPr>
          <w:rFonts w:ascii="Times New Roman" w:hAnsi="Times New Roman" w:cs="Times New Roman"/>
          <w:b/>
        </w:rPr>
      </w:pPr>
      <w:proofErr w:type="spellStart"/>
      <w:r>
        <w:rPr>
          <w:rFonts w:ascii="Times New Roman" w:hAnsi="Times New Roman" w:cs="Times New Roman"/>
          <w:b/>
        </w:rPr>
        <w:t>Теплосетевая</w:t>
      </w:r>
      <w:proofErr w:type="spellEnd"/>
      <w:r>
        <w:rPr>
          <w:rFonts w:ascii="Times New Roman" w:hAnsi="Times New Roman" w:cs="Times New Roman"/>
          <w:b/>
        </w:rPr>
        <w:t xml:space="preserve"> организация</w:t>
      </w:r>
      <w:r w:rsidRPr="00FB0831">
        <w:rPr>
          <w:rFonts w:ascii="Times New Roman" w:hAnsi="Times New Roman" w:cs="Times New Roman"/>
          <w:b/>
        </w:rPr>
        <w:t>: ___________________________________</w:t>
      </w:r>
    </w:p>
    <w:p w:rsidR="00A345BE" w:rsidRDefault="00A345BE" w:rsidP="00A345BE">
      <w:pPr>
        <w:jc w:val="center"/>
        <w:rPr>
          <w:rFonts w:ascii="Times New Roman" w:hAnsi="Times New Roman" w:cs="Times New Roman"/>
          <w:b/>
        </w:rPr>
      </w:pPr>
    </w:p>
    <w:tbl>
      <w:tblPr>
        <w:tblW w:w="14976" w:type="dxa"/>
        <w:tblLook w:val="04A0"/>
      </w:tblPr>
      <w:tblGrid>
        <w:gridCol w:w="2520"/>
        <w:gridCol w:w="853"/>
        <w:gridCol w:w="875"/>
        <w:gridCol w:w="980"/>
        <w:gridCol w:w="721"/>
        <w:gridCol w:w="940"/>
        <w:gridCol w:w="761"/>
        <w:gridCol w:w="709"/>
        <w:gridCol w:w="708"/>
        <w:gridCol w:w="851"/>
        <w:gridCol w:w="1018"/>
        <w:gridCol w:w="960"/>
        <w:gridCol w:w="960"/>
        <w:gridCol w:w="960"/>
        <w:gridCol w:w="1160"/>
      </w:tblGrid>
      <w:tr w:rsidR="00A345BE" w:rsidRPr="009F5036" w:rsidTr="003750A5">
        <w:trPr>
          <w:trHeight w:val="1305"/>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5BE" w:rsidRPr="009F5036" w:rsidRDefault="00A345BE" w:rsidP="003750A5">
            <w:pPr>
              <w:spacing w:after="0" w:line="240" w:lineRule="auto"/>
              <w:jc w:val="center"/>
              <w:rPr>
                <w:rFonts w:ascii="Times New Roman" w:eastAsia="Times New Roman" w:hAnsi="Times New Roman" w:cs="Times New Roman"/>
                <w:sz w:val="20"/>
                <w:szCs w:val="20"/>
              </w:rPr>
            </w:pPr>
            <w:r w:rsidRPr="009F5036">
              <w:rPr>
                <w:rFonts w:ascii="Times New Roman" w:eastAsia="Times New Roman" w:hAnsi="Times New Roman" w:cs="Times New Roman"/>
                <w:sz w:val="20"/>
                <w:szCs w:val="20"/>
              </w:rPr>
              <w:t>Точка приема</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rsidR="00A345BE" w:rsidRPr="009F5036" w:rsidRDefault="00A345BE" w:rsidP="003750A5">
            <w:pPr>
              <w:spacing w:after="0" w:line="240" w:lineRule="auto"/>
              <w:jc w:val="center"/>
              <w:rPr>
                <w:rFonts w:ascii="Times New Roman" w:eastAsia="Times New Roman" w:hAnsi="Times New Roman" w:cs="Times New Roman"/>
                <w:sz w:val="20"/>
                <w:szCs w:val="20"/>
              </w:rPr>
            </w:pPr>
            <w:proofErr w:type="spellStart"/>
            <w:r w:rsidRPr="009F5036">
              <w:rPr>
                <w:rFonts w:ascii="Times New Roman" w:eastAsia="Times New Roman" w:hAnsi="Times New Roman" w:cs="Times New Roman"/>
                <w:sz w:val="20"/>
                <w:szCs w:val="20"/>
              </w:rPr>
              <w:t>Ед</w:t>
            </w:r>
            <w:proofErr w:type="gramStart"/>
            <w:r w:rsidRPr="009F5036">
              <w:rPr>
                <w:rFonts w:ascii="Times New Roman" w:eastAsia="Times New Roman" w:hAnsi="Times New Roman" w:cs="Times New Roman"/>
                <w:sz w:val="20"/>
                <w:szCs w:val="20"/>
              </w:rPr>
              <w:t>.и</w:t>
            </w:r>
            <w:proofErr w:type="gramEnd"/>
            <w:r w:rsidRPr="009F5036">
              <w:rPr>
                <w:rFonts w:ascii="Times New Roman" w:eastAsia="Times New Roman" w:hAnsi="Times New Roman" w:cs="Times New Roman"/>
                <w:sz w:val="20"/>
                <w:szCs w:val="20"/>
              </w:rPr>
              <w:t>зм</w:t>
            </w:r>
            <w:proofErr w:type="spellEnd"/>
            <w:r w:rsidRPr="009F5036">
              <w:rPr>
                <w:rFonts w:ascii="Times New Roman" w:eastAsia="Times New Roman" w:hAnsi="Times New Roman" w:cs="Times New Roman"/>
                <w:sz w:val="20"/>
                <w:szCs w:val="20"/>
              </w:rPr>
              <w:t>.</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rsidR="00A345BE" w:rsidRPr="009F5036" w:rsidRDefault="00A345BE" w:rsidP="003750A5">
            <w:pPr>
              <w:spacing w:after="0" w:line="240" w:lineRule="auto"/>
              <w:jc w:val="center"/>
              <w:rPr>
                <w:rFonts w:ascii="Times New Roman" w:eastAsia="Times New Roman" w:hAnsi="Times New Roman" w:cs="Times New Roman"/>
                <w:sz w:val="20"/>
                <w:szCs w:val="20"/>
              </w:rPr>
            </w:pPr>
            <w:r w:rsidRPr="009F5036">
              <w:rPr>
                <w:rFonts w:ascii="Times New Roman" w:eastAsia="Times New Roman" w:hAnsi="Times New Roman" w:cs="Times New Roman"/>
                <w:sz w:val="20"/>
                <w:szCs w:val="20"/>
              </w:rPr>
              <w:t>Январь</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A345BE" w:rsidRPr="009F5036" w:rsidRDefault="00A345BE" w:rsidP="003750A5">
            <w:pPr>
              <w:spacing w:after="0" w:line="240" w:lineRule="auto"/>
              <w:jc w:val="center"/>
              <w:rPr>
                <w:rFonts w:ascii="Times New Roman" w:eastAsia="Times New Roman" w:hAnsi="Times New Roman" w:cs="Times New Roman"/>
                <w:sz w:val="20"/>
                <w:szCs w:val="20"/>
              </w:rPr>
            </w:pPr>
            <w:r w:rsidRPr="009F5036">
              <w:rPr>
                <w:rFonts w:ascii="Times New Roman" w:eastAsia="Times New Roman" w:hAnsi="Times New Roman" w:cs="Times New Roman"/>
                <w:sz w:val="20"/>
                <w:szCs w:val="20"/>
              </w:rPr>
              <w:t>Февраль</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A345BE" w:rsidRPr="009F5036" w:rsidRDefault="00A345BE" w:rsidP="003750A5">
            <w:pPr>
              <w:spacing w:after="0" w:line="240" w:lineRule="auto"/>
              <w:jc w:val="center"/>
              <w:rPr>
                <w:rFonts w:ascii="Times New Roman" w:eastAsia="Times New Roman" w:hAnsi="Times New Roman" w:cs="Times New Roman"/>
                <w:sz w:val="20"/>
                <w:szCs w:val="20"/>
              </w:rPr>
            </w:pPr>
            <w:r w:rsidRPr="009F5036">
              <w:rPr>
                <w:rFonts w:ascii="Times New Roman" w:eastAsia="Times New Roman" w:hAnsi="Times New Roman" w:cs="Times New Roman"/>
                <w:sz w:val="20"/>
                <w:szCs w:val="20"/>
              </w:rPr>
              <w:t>Март</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A345BE" w:rsidRPr="009F5036" w:rsidRDefault="00A345BE" w:rsidP="003750A5">
            <w:pPr>
              <w:spacing w:after="0" w:line="240" w:lineRule="auto"/>
              <w:jc w:val="center"/>
              <w:rPr>
                <w:rFonts w:ascii="Times New Roman" w:eastAsia="Times New Roman" w:hAnsi="Times New Roman" w:cs="Times New Roman"/>
                <w:sz w:val="20"/>
                <w:szCs w:val="20"/>
              </w:rPr>
            </w:pPr>
            <w:r w:rsidRPr="009F5036">
              <w:rPr>
                <w:rFonts w:ascii="Times New Roman" w:eastAsia="Times New Roman" w:hAnsi="Times New Roman" w:cs="Times New Roman"/>
                <w:sz w:val="20"/>
                <w:szCs w:val="20"/>
              </w:rPr>
              <w:t>Апрель</w:t>
            </w:r>
          </w:p>
        </w:tc>
        <w:tc>
          <w:tcPr>
            <w:tcW w:w="761" w:type="dxa"/>
            <w:tcBorders>
              <w:top w:val="single" w:sz="4" w:space="0" w:color="auto"/>
              <w:left w:val="nil"/>
              <w:bottom w:val="single" w:sz="4" w:space="0" w:color="auto"/>
              <w:right w:val="single" w:sz="4" w:space="0" w:color="auto"/>
            </w:tcBorders>
            <w:shd w:val="clear" w:color="auto" w:fill="auto"/>
            <w:noWrap/>
            <w:vAlign w:val="center"/>
            <w:hideMark/>
          </w:tcPr>
          <w:p w:rsidR="00A345BE" w:rsidRPr="009F5036" w:rsidRDefault="00A345BE" w:rsidP="003750A5">
            <w:pPr>
              <w:spacing w:after="0" w:line="240" w:lineRule="auto"/>
              <w:jc w:val="center"/>
              <w:rPr>
                <w:rFonts w:ascii="Times New Roman" w:eastAsia="Times New Roman" w:hAnsi="Times New Roman" w:cs="Times New Roman"/>
                <w:sz w:val="20"/>
                <w:szCs w:val="20"/>
              </w:rPr>
            </w:pPr>
            <w:r w:rsidRPr="009F5036">
              <w:rPr>
                <w:rFonts w:ascii="Times New Roman" w:eastAsia="Times New Roman" w:hAnsi="Times New Roman" w:cs="Times New Roman"/>
                <w:sz w:val="20"/>
                <w:szCs w:val="20"/>
              </w:rPr>
              <w:t>Май</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345BE" w:rsidRPr="009F5036" w:rsidRDefault="00A345BE" w:rsidP="003750A5">
            <w:pPr>
              <w:spacing w:after="0" w:line="240" w:lineRule="auto"/>
              <w:jc w:val="center"/>
              <w:rPr>
                <w:rFonts w:ascii="Times New Roman" w:eastAsia="Times New Roman" w:hAnsi="Times New Roman" w:cs="Times New Roman"/>
                <w:sz w:val="20"/>
                <w:szCs w:val="20"/>
              </w:rPr>
            </w:pPr>
            <w:r w:rsidRPr="009F5036">
              <w:rPr>
                <w:rFonts w:ascii="Times New Roman" w:eastAsia="Times New Roman" w:hAnsi="Times New Roman" w:cs="Times New Roman"/>
                <w:sz w:val="20"/>
                <w:szCs w:val="20"/>
              </w:rPr>
              <w:t>Июнь</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345BE" w:rsidRPr="009F5036" w:rsidRDefault="00A345BE" w:rsidP="003750A5">
            <w:pPr>
              <w:spacing w:after="0" w:line="240" w:lineRule="auto"/>
              <w:jc w:val="center"/>
              <w:rPr>
                <w:rFonts w:ascii="Times New Roman" w:eastAsia="Times New Roman" w:hAnsi="Times New Roman" w:cs="Times New Roman"/>
                <w:sz w:val="20"/>
                <w:szCs w:val="20"/>
              </w:rPr>
            </w:pPr>
            <w:r w:rsidRPr="009F5036">
              <w:rPr>
                <w:rFonts w:ascii="Times New Roman" w:eastAsia="Times New Roman" w:hAnsi="Times New Roman" w:cs="Times New Roman"/>
                <w:sz w:val="20"/>
                <w:szCs w:val="20"/>
              </w:rPr>
              <w:t>Июль</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345BE" w:rsidRPr="009F5036" w:rsidRDefault="00A345BE" w:rsidP="003750A5">
            <w:pPr>
              <w:spacing w:after="0" w:line="240" w:lineRule="auto"/>
              <w:jc w:val="center"/>
              <w:rPr>
                <w:rFonts w:ascii="Times New Roman" w:eastAsia="Times New Roman" w:hAnsi="Times New Roman" w:cs="Times New Roman"/>
                <w:sz w:val="20"/>
                <w:szCs w:val="20"/>
              </w:rPr>
            </w:pPr>
            <w:r w:rsidRPr="009F5036">
              <w:rPr>
                <w:rFonts w:ascii="Times New Roman" w:eastAsia="Times New Roman" w:hAnsi="Times New Roman" w:cs="Times New Roman"/>
                <w:sz w:val="20"/>
                <w:szCs w:val="20"/>
              </w:rPr>
              <w:t>Август</w:t>
            </w:r>
          </w:p>
        </w:tc>
        <w:tc>
          <w:tcPr>
            <w:tcW w:w="1018" w:type="dxa"/>
            <w:tcBorders>
              <w:top w:val="single" w:sz="4" w:space="0" w:color="auto"/>
              <w:left w:val="nil"/>
              <w:bottom w:val="single" w:sz="4" w:space="0" w:color="auto"/>
              <w:right w:val="single" w:sz="4" w:space="0" w:color="auto"/>
            </w:tcBorders>
            <w:shd w:val="clear" w:color="auto" w:fill="auto"/>
            <w:noWrap/>
            <w:vAlign w:val="center"/>
            <w:hideMark/>
          </w:tcPr>
          <w:p w:rsidR="00A345BE" w:rsidRPr="009F5036" w:rsidRDefault="00A345BE" w:rsidP="003750A5">
            <w:pPr>
              <w:spacing w:after="0" w:line="240" w:lineRule="auto"/>
              <w:jc w:val="center"/>
              <w:rPr>
                <w:rFonts w:ascii="Times New Roman" w:eastAsia="Times New Roman" w:hAnsi="Times New Roman" w:cs="Times New Roman"/>
                <w:sz w:val="20"/>
                <w:szCs w:val="20"/>
              </w:rPr>
            </w:pPr>
            <w:r w:rsidRPr="009F5036">
              <w:rPr>
                <w:rFonts w:ascii="Times New Roman" w:eastAsia="Times New Roman" w:hAnsi="Times New Roman" w:cs="Times New Roman"/>
                <w:sz w:val="20"/>
                <w:szCs w:val="20"/>
              </w:rPr>
              <w:t>Сентябрь</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345BE" w:rsidRPr="009F5036" w:rsidRDefault="00A345BE" w:rsidP="003750A5">
            <w:pPr>
              <w:spacing w:after="0" w:line="240" w:lineRule="auto"/>
              <w:jc w:val="center"/>
              <w:rPr>
                <w:rFonts w:ascii="Times New Roman" w:eastAsia="Times New Roman" w:hAnsi="Times New Roman" w:cs="Times New Roman"/>
                <w:sz w:val="20"/>
                <w:szCs w:val="20"/>
              </w:rPr>
            </w:pPr>
            <w:r w:rsidRPr="009F5036">
              <w:rPr>
                <w:rFonts w:ascii="Times New Roman" w:eastAsia="Times New Roman" w:hAnsi="Times New Roman" w:cs="Times New Roman"/>
                <w:sz w:val="20"/>
                <w:szCs w:val="20"/>
              </w:rPr>
              <w:t>Октябрь</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345BE" w:rsidRPr="009F5036" w:rsidRDefault="00A345BE" w:rsidP="003750A5">
            <w:pPr>
              <w:spacing w:after="0" w:line="240" w:lineRule="auto"/>
              <w:jc w:val="center"/>
              <w:rPr>
                <w:rFonts w:ascii="Times New Roman" w:eastAsia="Times New Roman" w:hAnsi="Times New Roman" w:cs="Times New Roman"/>
                <w:sz w:val="20"/>
                <w:szCs w:val="20"/>
              </w:rPr>
            </w:pPr>
            <w:r w:rsidRPr="009F5036">
              <w:rPr>
                <w:rFonts w:ascii="Times New Roman" w:eastAsia="Times New Roman" w:hAnsi="Times New Roman" w:cs="Times New Roman"/>
                <w:sz w:val="20"/>
                <w:szCs w:val="20"/>
              </w:rPr>
              <w:t>Ноябрь</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345BE" w:rsidRPr="009F5036" w:rsidRDefault="00A345BE" w:rsidP="003750A5">
            <w:pPr>
              <w:spacing w:after="0" w:line="240" w:lineRule="auto"/>
              <w:jc w:val="center"/>
              <w:rPr>
                <w:rFonts w:ascii="Times New Roman" w:eastAsia="Times New Roman" w:hAnsi="Times New Roman" w:cs="Times New Roman"/>
                <w:sz w:val="20"/>
                <w:szCs w:val="20"/>
              </w:rPr>
            </w:pPr>
            <w:r w:rsidRPr="009F5036">
              <w:rPr>
                <w:rFonts w:ascii="Times New Roman" w:eastAsia="Times New Roman" w:hAnsi="Times New Roman" w:cs="Times New Roman"/>
                <w:sz w:val="20"/>
                <w:szCs w:val="20"/>
              </w:rPr>
              <w:t>Декабрь</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345BE" w:rsidRPr="009F5036" w:rsidRDefault="00A345BE" w:rsidP="003750A5">
            <w:pPr>
              <w:spacing w:after="0" w:line="240" w:lineRule="auto"/>
              <w:jc w:val="center"/>
              <w:rPr>
                <w:rFonts w:ascii="Times New Roman" w:eastAsia="Times New Roman" w:hAnsi="Times New Roman" w:cs="Times New Roman"/>
                <w:sz w:val="20"/>
                <w:szCs w:val="20"/>
              </w:rPr>
            </w:pPr>
            <w:r w:rsidRPr="009F5036">
              <w:rPr>
                <w:rFonts w:ascii="Times New Roman" w:eastAsia="Times New Roman" w:hAnsi="Times New Roman" w:cs="Times New Roman"/>
                <w:sz w:val="20"/>
                <w:szCs w:val="20"/>
              </w:rPr>
              <w:t>Год</w:t>
            </w:r>
          </w:p>
        </w:tc>
      </w:tr>
      <w:tr w:rsidR="00A345BE" w:rsidRPr="009F5036" w:rsidTr="003750A5">
        <w:trPr>
          <w:trHeight w:val="315"/>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A345BE" w:rsidRPr="009F5036" w:rsidRDefault="00A345BE" w:rsidP="003750A5">
            <w:pPr>
              <w:spacing w:after="0" w:line="240" w:lineRule="auto"/>
              <w:rPr>
                <w:rFonts w:ascii="Times New Roman" w:eastAsia="Times New Roman" w:hAnsi="Times New Roman" w:cs="Times New Roman"/>
                <w:sz w:val="20"/>
                <w:szCs w:val="20"/>
              </w:rPr>
            </w:pPr>
            <w:r w:rsidRPr="009F5036">
              <w:rPr>
                <w:rFonts w:ascii="Times New Roman" w:eastAsia="Times New Roman" w:hAnsi="Times New Roman" w:cs="Times New Roman"/>
                <w:sz w:val="20"/>
                <w:szCs w:val="20"/>
              </w:rPr>
              <w:t> </w:t>
            </w:r>
          </w:p>
        </w:tc>
        <w:tc>
          <w:tcPr>
            <w:tcW w:w="853" w:type="dxa"/>
            <w:tcBorders>
              <w:top w:val="nil"/>
              <w:left w:val="nil"/>
              <w:bottom w:val="single" w:sz="4" w:space="0" w:color="auto"/>
              <w:right w:val="single" w:sz="4" w:space="0" w:color="auto"/>
            </w:tcBorders>
            <w:shd w:val="clear" w:color="auto" w:fill="auto"/>
            <w:noWrap/>
            <w:vAlign w:val="bottom"/>
            <w:hideMark/>
          </w:tcPr>
          <w:p w:rsidR="00A345BE" w:rsidRPr="009F5036" w:rsidRDefault="00A345BE" w:rsidP="003750A5">
            <w:pPr>
              <w:spacing w:after="0" w:line="240" w:lineRule="auto"/>
              <w:rPr>
                <w:rFonts w:ascii="Times New Roman" w:eastAsia="Times New Roman" w:hAnsi="Times New Roman" w:cs="Times New Roman"/>
                <w:sz w:val="16"/>
                <w:szCs w:val="16"/>
              </w:rPr>
            </w:pPr>
            <w:r w:rsidRPr="009F5036">
              <w:rPr>
                <w:rFonts w:ascii="Times New Roman" w:eastAsia="Times New Roman" w:hAnsi="Times New Roman" w:cs="Times New Roman"/>
                <w:sz w:val="16"/>
                <w:szCs w:val="16"/>
              </w:rPr>
              <w:t>Гкал</w:t>
            </w:r>
          </w:p>
        </w:tc>
        <w:tc>
          <w:tcPr>
            <w:tcW w:w="875" w:type="dxa"/>
            <w:tcBorders>
              <w:top w:val="nil"/>
              <w:left w:val="nil"/>
              <w:bottom w:val="single" w:sz="4" w:space="0" w:color="auto"/>
              <w:right w:val="single" w:sz="4" w:space="0" w:color="auto"/>
            </w:tcBorders>
            <w:shd w:val="clear" w:color="auto" w:fill="auto"/>
            <w:noWrap/>
            <w:vAlign w:val="bottom"/>
            <w:hideMark/>
          </w:tcPr>
          <w:p w:rsidR="00A345BE" w:rsidRPr="009F5036" w:rsidRDefault="00A345BE" w:rsidP="003750A5">
            <w:pPr>
              <w:spacing w:after="0" w:line="240" w:lineRule="auto"/>
              <w:rPr>
                <w:rFonts w:ascii="Times New Roman" w:eastAsia="Times New Roman" w:hAnsi="Times New Roman" w:cs="Times New Roman"/>
                <w:sz w:val="20"/>
                <w:szCs w:val="20"/>
              </w:rPr>
            </w:pPr>
            <w:r w:rsidRPr="009F5036">
              <w:rPr>
                <w:rFonts w:ascii="Times New Roman" w:eastAsia="Times New Roman" w:hAnsi="Times New Roman" w:cs="Times New Roman"/>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A345BE" w:rsidRPr="009F5036" w:rsidRDefault="00A345BE" w:rsidP="003750A5">
            <w:pPr>
              <w:spacing w:after="0" w:line="240" w:lineRule="auto"/>
              <w:rPr>
                <w:rFonts w:ascii="Times New Roman" w:eastAsia="Times New Roman" w:hAnsi="Times New Roman" w:cs="Times New Roman"/>
                <w:sz w:val="20"/>
                <w:szCs w:val="20"/>
              </w:rPr>
            </w:pPr>
            <w:r w:rsidRPr="009F5036">
              <w:rPr>
                <w:rFonts w:ascii="Times New Roman" w:eastAsia="Times New Roman" w:hAnsi="Times New Roman" w:cs="Times New Roman"/>
                <w:sz w:val="20"/>
                <w:szCs w:val="20"/>
              </w:rPr>
              <w:t> </w:t>
            </w:r>
          </w:p>
        </w:tc>
        <w:tc>
          <w:tcPr>
            <w:tcW w:w="721" w:type="dxa"/>
            <w:tcBorders>
              <w:top w:val="nil"/>
              <w:left w:val="nil"/>
              <w:bottom w:val="single" w:sz="4" w:space="0" w:color="auto"/>
              <w:right w:val="single" w:sz="4" w:space="0" w:color="auto"/>
            </w:tcBorders>
            <w:shd w:val="clear" w:color="auto" w:fill="auto"/>
            <w:noWrap/>
            <w:vAlign w:val="bottom"/>
            <w:hideMark/>
          </w:tcPr>
          <w:p w:rsidR="00A345BE" w:rsidRPr="009F5036" w:rsidRDefault="00A345BE" w:rsidP="003750A5">
            <w:pPr>
              <w:spacing w:after="0" w:line="240" w:lineRule="auto"/>
              <w:rPr>
                <w:rFonts w:ascii="Times New Roman" w:eastAsia="Times New Roman" w:hAnsi="Times New Roman" w:cs="Times New Roman"/>
                <w:sz w:val="20"/>
                <w:szCs w:val="20"/>
              </w:rPr>
            </w:pPr>
            <w:r w:rsidRPr="009F5036">
              <w:rPr>
                <w:rFonts w:ascii="Times New Roman" w:eastAsia="Times New Roman" w:hAnsi="Times New Roman" w:cs="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A345BE" w:rsidRPr="009F5036" w:rsidRDefault="00A345BE" w:rsidP="003750A5">
            <w:pPr>
              <w:spacing w:after="0" w:line="240" w:lineRule="auto"/>
              <w:rPr>
                <w:rFonts w:ascii="Times New Roman" w:eastAsia="Times New Roman" w:hAnsi="Times New Roman" w:cs="Times New Roman"/>
                <w:sz w:val="20"/>
                <w:szCs w:val="20"/>
              </w:rPr>
            </w:pPr>
            <w:r w:rsidRPr="009F5036">
              <w:rPr>
                <w:rFonts w:ascii="Times New Roman" w:eastAsia="Times New Roman" w:hAnsi="Times New Roman" w:cs="Times New Roman"/>
                <w:sz w:val="20"/>
                <w:szCs w:val="20"/>
              </w:rPr>
              <w:t> </w:t>
            </w:r>
          </w:p>
        </w:tc>
        <w:tc>
          <w:tcPr>
            <w:tcW w:w="761" w:type="dxa"/>
            <w:tcBorders>
              <w:top w:val="nil"/>
              <w:left w:val="nil"/>
              <w:bottom w:val="single" w:sz="4" w:space="0" w:color="auto"/>
              <w:right w:val="single" w:sz="4" w:space="0" w:color="auto"/>
            </w:tcBorders>
            <w:shd w:val="clear" w:color="auto" w:fill="auto"/>
            <w:noWrap/>
            <w:vAlign w:val="bottom"/>
            <w:hideMark/>
          </w:tcPr>
          <w:p w:rsidR="00A345BE" w:rsidRPr="009F5036" w:rsidRDefault="00A345BE" w:rsidP="003750A5">
            <w:pPr>
              <w:spacing w:after="0" w:line="240" w:lineRule="auto"/>
              <w:rPr>
                <w:rFonts w:ascii="Times New Roman" w:eastAsia="Times New Roman" w:hAnsi="Times New Roman" w:cs="Times New Roman"/>
                <w:sz w:val="20"/>
                <w:szCs w:val="20"/>
              </w:rPr>
            </w:pPr>
            <w:r w:rsidRPr="009F5036">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A345BE" w:rsidRPr="009F5036" w:rsidRDefault="00A345BE" w:rsidP="003750A5">
            <w:pPr>
              <w:spacing w:after="0" w:line="240" w:lineRule="auto"/>
              <w:rPr>
                <w:rFonts w:ascii="Times New Roman" w:eastAsia="Times New Roman" w:hAnsi="Times New Roman" w:cs="Times New Roman"/>
                <w:sz w:val="20"/>
                <w:szCs w:val="20"/>
              </w:rPr>
            </w:pPr>
            <w:r w:rsidRPr="009F5036">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bottom"/>
            <w:hideMark/>
          </w:tcPr>
          <w:p w:rsidR="00A345BE" w:rsidRPr="009F5036" w:rsidRDefault="00A345BE" w:rsidP="003750A5">
            <w:pPr>
              <w:spacing w:after="0" w:line="240" w:lineRule="auto"/>
              <w:rPr>
                <w:rFonts w:ascii="Times New Roman" w:eastAsia="Times New Roman" w:hAnsi="Times New Roman" w:cs="Times New Roman"/>
                <w:sz w:val="20"/>
                <w:szCs w:val="20"/>
              </w:rPr>
            </w:pPr>
            <w:r w:rsidRPr="009F5036">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A345BE" w:rsidRPr="009F5036" w:rsidRDefault="00A345BE" w:rsidP="003750A5">
            <w:pPr>
              <w:spacing w:after="0" w:line="240" w:lineRule="auto"/>
              <w:rPr>
                <w:rFonts w:ascii="Times New Roman" w:eastAsia="Times New Roman" w:hAnsi="Times New Roman" w:cs="Times New Roman"/>
                <w:sz w:val="20"/>
                <w:szCs w:val="20"/>
              </w:rPr>
            </w:pPr>
            <w:r w:rsidRPr="009F5036">
              <w:rPr>
                <w:rFonts w:ascii="Times New Roman" w:eastAsia="Times New Roman" w:hAnsi="Times New Roman" w:cs="Times New Roman"/>
                <w:sz w:val="20"/>
                <w:szCs w:val="20"/>
              </w:rPr>
              <w:t> </w:t>
            </w:r>
          </w:p>
        </w:tc>
        <w:tc>
          <w:tcPr>
            <w:tcW w:w="1018" w:type="dxa"/>
            <w:tcBorders>
              <w:top w:val="nil"/>
              <w:left w:val="nil"/>
              <w:bottom w:val="single" w:sz="4" w:space="0" w:color="auto"/>
              <w:right w:val="single" w:sz="4" w:space="0" w:color="auto"/>
            </w:tcBorders>
            <w:shd w:val="clear" w:color="auto" w:fill="auto"/>
            <w:noWrap/>
            <w:vAlign w:val="bottom"/>
            <w:hideMark/>
          </w:tcPr>
          <w:p w:rsidR="00A345BE" w:rsidRPr="009F5036" w:rsidRDefault="00A345BE" w:rsidP="003750A5">
            <w:pPr>
              <w:spacing w:after="0" w:line="240" w:lineRule="auto"/>
              <w:rPr>
                <w:rFonts w:ascii="Times New Roman" w:eastAsia="Times New Roman" w:hAnsi="Times New Roman" w:cs="Times New Roman"/>
                <w:sz w:val="20"/>
                <w:szCs w:val="20"/>
              </w:rPr>
            </w:pPr>
            <w:r w:rsidRPr="009F5036">
              <w:rPr>
                <w:rFonts w:ascii="Times New Roman" w:eastAsia="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A345BE" w:rsidRPr="009F5036" w:rsidRDefault="00A345BE" w:rsidP="003750A5">
            <w:pPr>
              <w:spacing w:after="0" w:line="240" w:lineRule="auto"/>
              <w:rPr>
                <w:rFonts w:ascii="Times New Roman" w:eastAsia="Times New Roman" w:hAnsi="Times New Roman" w:cs="Times New Roman"/>
                <w:sz w:val="20"/>
                <w:szCs w:val="20"/>
              </w:rPr>
            </w:pPr>
            <w:r w:rsidRPr="009F5036">
              <w:rPr>
                <w:rFonts w:ascii="Times New Roman" w:eastAsia="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A345BE" w:rsidRPr="009F5036" w:rsidRDefault="00A345BE" w:rsidP="003750A5">
            <w:pPr>
              <w:spacing w:after="0" w:line="240" w:lineRule="auto"/>
              <w:rPr>
                <w:rFonts w:ascii="Times New Roman" w:eastAsia="Times New Roman" w:hAnsi="Times New Roman" w:cs="Times New Roman"/>
                <w:sz w:val="20"/>
                <w:szCs w:val="20"/>
              </w:rPr>
            </w:pPr>
            <w:r w:rsidRPr="009F5036">
              <w:rPr>
                <w:rFonts w:ascii="Times New Roman" w:eastAsia="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A345BE" w:rsidRPr="009F5036" w:rsidRDefault="00A345BE" w:rsidP="003750A5">
            <w:pPr>
              <w:spacing w:after="0" w:line="240" w:lineRule="auto"/>
              <w:rPr>
                <w:rFonts w:ascii="Times New Roman" w:eastAsia="Times New Roman" w:hAnsi="Times New Roman" w:cs="Times New Roman"/>
                <w:sz w:val="20"/>
                <w:szCs w:val="20"/>
              </w:rPr>
            </w:pPr>
            <w:r w:rsidRPr="009F5036">
              <w:rPr>
                <w:rFonts w:ascii="Times New Roman" w:eastAsia="Times New Roman" w:hAnsi="Times New Roman" w:cs="Times New Roman"/>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A345BE" w:rsidRPr="009F5036" w:rsidRDefault="00A345BE" w:rsidP="003750A5">
            <w:pPr>
              <w:spacing w:after="0" w:line="240" w:lineRule="auto"/>
              <w:rPr>
                <w:rFonts w:ascii="Times New Roman" w:eastAsia="Times New Roman" w:hAnsi="Times New Roman" w:cs="Times New Roman"/>
                <w:sz w:val="20"/>
                <w:szCs w:val="20"/>
              </w:rPr>
            </w:pPr>
            <w:r w:rsidRPr="009F5036">
              <w:rPr>
                <w:rFonts w:ascii="Times New Roman" w:eastAsia="Times New Roman" w:hAnsi="Times New Roman" w:cs="Times New Roman"/>
                <w:sz w:val="20"/>
                <w:szCs w:val="20"/>
              </w:rPr>
              <w:t> </w:t>
            </w:r>
          </w:p>
        </w:tc>
      </w:tr>
    </w:tbl>
    <w:p w:rsidR="00A345BE" w:rsidRDefault="00A345BE" w:rsidP="00A345BE">
      <w:pPr>
        <w:jc w:val="center"/>
        <w:rPr>
          <w:rFonts w:ascii="Times New Roman" w:hAnsi="Times New Roman" w:cs="Times New Roman"/>
          <w:b/>
        </w:rPr>
      </w:pPr>
    </w:p>
    <w:p w:rsidR="00A345BE" w:rsidRDefault="00A345BE" w:rsidP="00A345BE">
      <w:pPr>
        <w:spacing w:after="0" w:line="480" w:lineRule="auto"/>
        <w:jc w:val="center"/>
        <w:rPr>
          <w:rFonts w:ascii="Times New Roman" w:hAnsi="Times New Roman"/>
          <w:b/>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04"/>
        <w:gridCol w:w="7371"/>
      </w:tblGrid>
      <w:tr w:rsidR="00A345BE" w:rsidTr="003750A5">
        <w:tc>
          <w:tcPr>
            <w:tcW w:w="6804" w:type="dxa"/>
          </w:tcPr>
          <w:p w:rsidR="00A345BE" w:rsidRDefault="00A345BE" w:rsidP="003750A5">
            <w:pPr>
              <w:spacing w:line="480" w:lineRule="auto"/>
              <w:rPr>
                <w:rFonts w:ascii="Times New Roman" w:hAnsi="Times New Roman"/>
                <w:b/>
                <w:sz w:val="24"/>
                <w:szCs w:val="24"/>
              </w:rPr>
            </w:pPr>
            <w:r>
              <w:rPr>
                <w:rFonts w:ascii="Times New Roman" w:hAnsi="Times New Roman"/>
                <w:b/>
                <w:sz w:val="24"/>
                <w:szCs w:val="24"/>
              </w:rPr>
              <w:t>Теплоснабжающая организация</w:t>
            </w:r>
          </w:p>
        </w:tc>
        <w:tc>
          <w:tcPr>
            <w:tcW w:w="7371" w:type="dxa"/>
          </w:tcPr>
          <w:p w:rsidR="00A345BE" w:rsidRDefault="00A345BE" w:rsidP="003750A5">
            <w:pPr>
              <w:spacing w:line="480" w:lineRule="auto"/>
              <w:rPr>
                <w:rFonts w:ascii="Times New Roman" w:hAnsi="Times New Roman"/>
                <w:b/>
                <w:sz w:val="24"/>
                <w:szCs w:val="24"/>
              </w:rPr>
            </w:pPr>
            <w:proofErr w:type="spellStart"/>
            <w:r>
              <w:rPr>
                <w:rFonts w:ascii="Times New Roman" w:hAnsi="Times New Roman"/>
                <w:b/>
                <w:sz w:val="24"/>
                <w:szCs w:val="24"/>
              </w:rPr>
              <w:t>Теплосетевая</w:t>
            </w:r>
            <w:proofErr w:type="spellEnd"/>
            <w:r>
              <w:rPr>
                <w:rFonts w:ascii="Times New Roman" w:hAnsi="Times New Roman"/>
                <w:b/>
                <w:sz w:val="24"/>
                <w:szCs w:val="24"/>
              </w:rPr>
              <w:t xml:space="preserve"> организация</w:t>
            </w:r>
          </w:p>
        </w:tc>
      </w:tr>
      <w:tr w:rsidR="00A345BE" w:rsidTr="003750A5">
        <w:tc>
          <w:tcPr>
            <w:tcW w:w="6804" w:type="dxa"/>
          </w:tcPr>
          <w:p w:rsidR="00A345BE" w:rsidRDefault="00A345BE" w:rsidP="003750A5">
            <w:pPr>
              <w:rPr>
                <w:rFonts w:ascii="Times New Roman" w:eastAsia="Calibri" w:hAnsi="Times New Roman"/>
                <w:b/>
              </w:rPr>
            </w:pPr>
            <w:r w:rsidRPr="006F0C3A">
              <w:rPr>
                <w:rFonts w:ascii="Times New Roman" w:eastAsia="Calibri" w:hAnsi="Times New Roman"/>
                <w:b/>
              </w:rPr>
              <w:t>_________________</w:t>
            </w:r>
            <w:r>
              <w:rPr>
                <w:rFonts w:ascii="Times New Roman" w:eastAsia="Calibri" w:hAnsi="Times New Roman"/>
                <w:b/>
              </w:rPr>
              <w:t xml:space="preserve">/ </w:t>
            </w:r>
            <w:sdt>
              <w:sdtPr>
                <w:rPr>
                  <w:rFonts w:ascii="Times New Roman" w:eastAsia="Calibri" w:hAnsi="Times New Roman"/>
                  <w:b/>
                </w:rPr>
                <w:alias w:val="Подписант"/>
                <w:tag w:val="Подписант"/>
                <w:id w:val="-743489342"/>
                <w:placeholder>
                  <w:docPart w:val="2BD01919FFB744F48F9DFC021F288C1E"/>
                </w:placeholder>
                <w:text/>
              </w:sdtPr>
              <w:sdtContent>
                <w:r>
                  <w:rPr>
                    <w:rFonts w:ascii="Times New Roman" w:eastAsia="Calibri" w:hAnsi="Times New Roman"/>
                    <w:b/>
                  </w:rPr>
                  <w:t>______________</w:t>
                </w:r>
              </w:sdtContent>
            </w:sdt>
          </w:p>
          <w:p w:rsidR="00A345BE" w:rsidRPr="004B69C8" w:rsidRDefault="00A345BE" w:rsidP="003750A5">
            <w:pPr>
              <w:spacing w:line="480" w:lineRule="auto"/>
              <w:rPr>
                <w:rFonts w:ascii="Times New Roman" w:hAnsi="Times New Roman"/>
                <w:b/>
                <w:sz w:val="24"/>
                <w:szCs w:val="24"/>
              </w:rPr>
            </w:pPr>
            <w:r>
              <w:rPr>
                <w:rFonts w:ascii="Times New Roman" w:eastAsia="Calibri" w:hAnsi="Times New Roman"/>
                <w:b/>
              </w:rPr>
              <w:t>М.П.</w:t>
            </w:r>
          </w:p>
        </w:tc>
        <w:tc>
          <w:tcPr>
            <w:tcW w:w="7371" w:type="dxa"/>
          </w:tcPr>
          <w:p w:rsidR="00A345BE" w:rsidRDefault="00A345BE" w:rsidP="003750A5">
            <w:pPr>
              <w:rPr>
                <w:rFonts w:ascii="Times New Roman" w:eastAsia="Calibri" w:hAnsi="Times New Roman"/>
                <w:b/>
              </w:rPr>
            </w:pPr>
            <w:r w:rsidRPr="006F0C3A">
              <w:rPr>
                <w:rFonts w:ascii="Times New Roman" w:eastAsia="Calibri" w:hAnsi="Times New Roman"/>
                <w:b/>
              </w:rPr>
              <w:t>__________________</w:t>
            </w:r>
            <w:r>
              <w:rPr>
                <w:rFonts w:ascii="Times New Roman" w:eastAsia="Calibri" w:hAnsi="Times New Roman"/>
                <w:b/>
              </w:rPr>
              <w:t>/</w:t>
            </w:r>
            <w:r w:rsidRPr="00AE55BB">
              <w:rPr>
                <w:rFonts w:ascii="Times New Roman" w:eastAsia="Calibri" w:hAnsi="Times New Roman"/>
                <w:b/>
              </w:rPr>
              <w:t xml:space="preserve"> </w:t>
            </w:r>
            <w:sdt>
              <w:sdtPr>
                <w:rPr>
                  <w:rFonts w:ascii="Times New Roman" w:eastAsia="Calibri" w:hAnsi="Times New Roman"/>
                  <w:b/>
                </w:rPr>
                <w:alias w:val="Подписант"/>
                <w:tag w:val="Подписант"/>
                <w:id w:val="2141536737"/>
                <w:placeholder>
                  <w:docPart w:val="FAAD21C8A64642839813BA8806BB176B"/>
                </w:placeholder>
                <w:text/>
              </w:sdtPr>
              <w:sdtContent>
                <w:r>
                  <w:rPr>
                    <w:rFonts w:ascii="Times New Roman" w:eastAsia="Calibri" w:hAnsi="Times New Roman"/>
                    <w:b/>
                  </w:rPr>
                  <w:t>______________</w:t>
                </w:r>
              </w:sdtContent>
            </w:sdt>
          </w:p>
          <w:p w:rsidR="00A345BE" w:rsidRDefault="00A345BE" w:rsidP="003750A5">
            <w:pPr>
              <w:rPr>
                <w:rFonts w:ascii="Times New Roman" w:hAnsi="Times New Roman"/>
                <w:b/>
                <w:sz w:val="24"/>
                <w:szCs w:val="24"/>
              </w:rPr>
            </w:pPr>
            <w:r>
              <w:rPr>
                <w:rFonts w:ascii="Times New Roman" w:eastAsia="Calibri" w:hAnsi="Times New Roman"/>
                <w:b/>
              </w:rPr>
              <w:t>М.П.</w:t>
            </w:r>
          </w:p>
        </w:tc>
      </w:tr>
    </w:tbl>
    <w:p w:rsidR="00A345BE" w:rsidRDefault="00A345BE" w:rsidP="00A345BE">
      <w:pPr>
        <w:spacing w:after="0" w:line="480" w:lineRule="auto"/>
        <w:jc w:val="center"/>
        <w:rPr>
          <w:rFonts w:ascii="Times New Roman" w:hAnsi="Times New Roman"/>
          <w:b/>
          <w:sz w:val="24"/>
          <w:szCs w:val="24"/>
        </w:rPr>
      </w:pPr>
    </w:p>
    <w:p w:rsidR="00A345BE" w:rsidRDefault="00A345BE" w:rsidP="00A345BE">
      <w:pPr>
        <w:spacing w:after="0" w:line="480" w:lineRule="auto"/>
        <w:jc w:val="center"/>
        <w:rPr>
          <w:rFonts w:ascii="Times New Roman" w:hAnsi="Times New Roman"/>
          <w:b/>
          <w:sz w:val="24"/>
          <w:szCs w:val="24"/>
        </w:rPr>
      </w:pPr>
    </w:p>
    <w:p w:rsidR="00A345BE" w:rsidRDefault="00A345BE" w:rsidP="00A345BE">
      <w:pPr>
        <w:spacing w:after="160" w:line="259" w:lineRule="auto"/>
        <w:rPr>
          <w:rFonts w:ascii="Times New Roman" w:hAnsi="Times New Roman"/>
          <w:b/>
          <w:sz w:val="24"/>
          <w:szCs w:val="24"/>
        </w:rPr>
      </w:pPr>
      <w:r>
        <w:rPr>
          <w:rFonts w:ascii="Times New Roman" w:hAnsi="Times New Roman"/>
          <w:b/>
          <w:sz w:val="24"/>
          <w:szCs w:val="24"/>
        </w:rPr>
        <w:br w:type="page"/>
      </w:r>
    </w:p>
    <w:p w:rsidR="00A345BE" w:rsidRDefault="00A345BE" w:rsidP="00A345BE">
      <w:pPr>
        <w:spacing w:after="0" w:line="480" w:lineRule="auto"/>
        <w:jc w:val="right"/>
        <w:rPr>
          <w:rFonts w:ascii="Times New Roman" w:hAnsi="Times New Roman"/>
          <w:b/>
          <w:sz w:val="24"/>
          <w:szCs w:val="24"/>
        </w:rPr>
        <w:sectPr w:rsidR="00A345BE" w:rsidSect="00A345BE">
          <w:pgSz w:w="16838" w:h="11906" w:orient="landscape"/>
          <w:pgMar w:top="851" w:right="851" w:bottom="851" w:left="1134" w:header="708" w:footer="708" w:gutter="0"/>
          <w:cols w:space="708"/>
          <w:docGrid w:linePitch="360"/>
        </w:sectPr>
      </w:pPr>
    </w:p>
    <w:p w:rsidR="00A345BE" w:rsidRPr="004B69C8" w:rsidRDefault="00A345BE" w:rsidP="00A345BE">
      <w:pPr>
        <w:spacing w:after="0" w:line="240" w:lineRule="auto"/>
        <w:jc w:val="right"/>
        <w:rPr>
          <w:rFonts w:ascii="Times New Roman" w:hAnsi="Times New Roman"/>
          <w:sz w:val="20"/>
          <w:szCs w:val="20"/>
        </w:rPr>
      </w:pPr>
      <w:r>
        <w:rPr>
          <w:rFonts w:ascii="Times New Roman" w:hAnsi="Times New Roman"/>
          <w:sz w:val="20"/>
          <w:szCs w:val="20"/>
        </w:rPr>
        <w:lastRenderedPageBreak/>
        <w:t>Приложение № 2</w:t>
      </w:r>
    </w:p>
    <w:p w:rsidR="00A345BE" w:rsidRDefault="00A345BE" w:rsidP="00A345BE">
      <w:pPr>
        <w:spacing w:after="0" w:line="240" w:lineRule="auto"/>
        <w:jc w:val="right"/>
        <w:rPr>
          <w:rFonts w:ascii="Times New Roman" w:hAnsi="Times New Roman"/>
          <w:sz w:val="20"/>
          <w:szCs w:val="20"/>
        </w:rPr>
      </w:pPr>
      <w:r>
        <w:rPr>
          <w:rFonts w:ascii="Times New Roman" w:hAnsi="Times New Roman"/>
          <w:sz w:val="20"/>
          <w:szCs w:val="20"/>
        </w:rPr>
        <w:t>к Договору</w:t>
      </w:r>
      <w:r w:rsidRPr="00FB0831">
        <w:rPr>
          <w:rFonts w:ascii="Times New Roman" w:hAnsi="Times New Roman"/>
          <w:sz w:val="20"/>
          <w:szCs w:val="20"/>
        </w:rPr>
        <w:t xml:space="preserve"> </w:t>
      </w:r>
      <w:r>
        <w:rPr>
          <w:rFonts w:ascii="Times New Roman" w:hAnsi="Times New Roman"/>
          <w:sz w:val="20"/>
          <w:szCs w:val="20"/>
        </w:rPr>
        <w:t xml:space="preserve">оказания услуг </w:t>
      </w:r>
      <w:proofErr w:type="gramStart"/>
      <w:r>
        <w:rPr>
          <w:rFonts w:ascii="Times New Roman" w:hAnsi="Times New Roman"/>
          <w:sz w:val="20"/>
          <w:szCs w:val="20"/>
        </w:rPr>
        <w:t>по</w:t>
      </w:r>
      <w:proofErr w:type="gramEnd"/>
      <w:r>
        <w:rPr>
          <w:rFonts w:ascii="Times New Roman" w:hAnsi="Times New Roman"/>
          <w:sz w:val="20"/>
          <w:szCs w:val="20"/>
        </w:rPr>
        <w:t xml:space="preserve"> </w:t>
      </w:r>
    </w:p>
    <w:p w:rsidR="00A345BE" w:rsidRDefault="00A345BE" w:rsidP="00A345BE">
      <w:pPr>
        <w:spacing w:after="0" w:line="240" w:lineRule="auto"/>
        <w:jc w:val="right"/>
        <w:rPr>
          <w:rFonts w:ascii="Times New Roman" w:hAnsi="Times New Roman"/>
          <w:sz w:val="20"/>
          <w:szCs w:val="20"/>
        </w:rPr>
      </w:pPr>
      <w:r>
        <w:rPr>
          <w:rFonts w:ascii="Times New Roman" w:hAnsi="Times New Roman"/>
          <w:sz w:val="20"/>
          <w:szCs w:val="20"/>
        </w:rPr>
        <w:t xml:space="preserve">передаче тепловой энергии (в зоне ЦСТ) </w:t>
      </w:r>
    </w:p>
    <w:p w:rsidR="00A345BE" w:rsidRDefault="00A345BE" w:rsidP="00A345BE">
      <w:pPr>
        <w:spacing w:after="0" w:line="240" w:lineRule="auto"/>
        <w:jc w:val="right"/>
        <w:rPr>
          <w:rFonts w:ascii="Times New Roman" w:hAnsi="Times New Roman"/>
          <w:sz w:val="20"/>
          <w:szCs w:val="20"/>
        </w:rPr>
      </w:pPr>
      <w:r>
        <w:rPr>
          <w:rFonts w:ascii="Times New Roman" w:hAnsi="Times New Roman"/>
          <w:sz w:val="20"/>
          <w:szCs w:val="20"/>
        </w:rPr>
        <w:t xml:space="preserve">№ </w:t>
      </w:r>
      <w:sdt>
        <w:sdtPr>
          <w:rPr>
            <w:rFonts w:ascii="Times New Roman" w:hAnsi="Times New Roman"/>
            <w:sz w:val="20"/>
            <w:szCs w:val="20"/>
          </w:rPr>
          <w:alias w:val="Номер договора"/>
          <w:tag w:val="Номер договора"/>
          <w:id w:val="-466586423"/>
          <w:placeholder>
            <w:docPart w:val="CCDA9A54EAFD4A81AAC5E6CEB66F575C"/>
          </w:placeholder>
          <w:text/>
        </w:sdtPr>
        <w:sdtContent>
          <w:r>
            <w:rPr>
              <w:rFonts w:ascii="Times New Roman" w:hAnsi="Times New Roman"/>
              <w:sz w:val="20"/>
              <w:szCs w:val="20"/>
            </w:rPr>
            <w:t>________</w:t>
          </w:r>
        </w:sdtContent>
      </w:sdt>
      <w:r>
        <w:rPr>
          <w:rFonts w:ascii="Times New Roman" w:hAnsi="Times New Roman"/>
          <w:sz w:val="20"/>
          <w:szCs w:val="20"/>
        </w:rPr>
        <w:t xml:space="preserve"> от </w:t>
      </w:r>
      <w:sdt>
        <w:sdtPr>
          <w:rPr>
            <w:rFonts w:ascii="Times New Roman" w:hAnsi="Times New Roman"/>
            <w:sz w:val="20"/>
            <w:szCs w:val="20"/>
          </w:rPr>
          <w:alias w:val="Дата договора"/>
          <w:tag w:val="Дата договора"/>
          <w:id w:val="-1803768516"/>
          <w:placeholder>
            <w:docPart w:val="CCDA9A54EAFD4A81AAC5E6CEB66F575C"/>
          </w:placeholder>
          <w:text/>
        </w:sdtPr>
        <w:sdtContent>
          <w:r>
            <w:rPr>
              <w:rFonts w:ascii="Times New Roman" w:hAnsi="Times New Roman"/>
              <w:sz w:val="20"/>
              <w:szCs w:val="20"/>
            </w:rPr>
            <w:t>______201</w:t>
          </w:r>
          <w:r w:rsidR="007D0A63">
            <w:rPr>
              <w:rFonts w:ascii="Times New Roman" w:hAnsi="Times New Roman"/>
              <w:sz w:val="20"/>
              <w:szCs w:val="20"/>
            </w:rPr>
            <w:t>8</w:t>
          </w:r>
        </w:sdtContent>
      </w:sdt>
    </w:p>
    <w:p w:rsidR="00A345BE" w:rsidRDefault="00A345BE" w:rsidP="00A345BE">
      <w:pPr>
        <w:spacing w:after="0" w:line="240" w:lineRule="auto"/>
        <w:jc w:val="center"/>
        <w:rPr>
          <w:rFonts w:ascii="Times New Roman" w:eastAsia="Times New Roman" w:hAnsi="Times New Roman" w:cs="Times New Roman"/>
          <w:b/>
          <w:bCs/>
        </w:rPr>
      </w:pPr>
    </w:p>
    <w:p w:rsidR="00A345BE" w:rsidRPr="009F5036" w:rsidRDefault="00A345BE" w:rsidP="00A345BE">
      <w:pPr>
        <w:spacing w:after="0" w:line="240" w:lineRule="auto"/>
        <w:jc w:val="center"/>
        <w:rPr>
          <w:rFonts w:ascii="Times New Roman" w:eastAsia="Times New Roman" w:hAnsi="Times New Roman" w:cs="Times New Roman"/>
          <w:b/>
          <w:bCs/>
        </w:rPr>
      </w:pPr>
      <w:r w:rsidRPr="009F5036">
        <w:rPr>
          <w:rFonts w:ascii="Times New Roman" w:eastAsia="Times New Roman" w:hAnsi="Times New Roman" w:cs="Times New Roman"/>
          <w:b/>
          <w:bCs/>
        </w:rPr>
        <w:t>АКТ</w:t>
      </w:r>
      <w:r w:rsidRPr="009F5036">
        <w:rPr>
          <w:rFonts w:ascii="Times New Roman" w:eastAsia="Times New Roman" w:hAnsi="Times New Roman" w:cs="Times New Roman"/>
          <w:b/>
          <w:bCs/>
        </w:rPr>
        <w:tab/>
      </w:r>
    </w:p>
    <w:p w:rsidR="00A345BE" w:rsidRDefault="00A345BE" w:rsidP="00A345BE">
      <w:pPr>
        <w:spacing w:after="0" w:line="240" w:lineRule="auto"/>
        <w:jc w:val="center"/>
        <w:rPr>
          <w:rFonts w:ascii="Times New Roman" w:eastAsia="Times New Roman" w:hAnsi="Times New Roman" w:cs="Times New Roman"/>
          <w:b/>
          <w:bCs/>
        </w:rPr>
      </w:pPr>
      <w:r w:rsidRPr="009F5036">
        <w:rPr>
          <w:rFonts w:ascii="Times New Roman" w:eastAsia="Times New Roman" w:hAnsi="Times New Roman" w:cs="Times New Roman"/>
          <w:b/>
          <w:bCs/>
        </w:rPr>
        <w:t xml:space="preserve">разграничения балансовой принадлежности сетей </w:t>
      </w:r>
    </w:p>
    <w:p w:rsidR="00A345BE" w:rsidRPr="009F5036" w:rsidRDefault="00A345BE" w:rsidP="00A345BE">
      <w:pPr>
        <w:spacing w:after="0" w:line="240" w:lineRule="auto"/>
        <w:jc w:val="center"/>
        <w:rPr>
          <w:rFonts w:ascii="Times New Roman" w:eastAsia="Times New Roman" w:hAnsi="Times New Roman" w:cs="Times New Roman"/>
          <w:b/>
          <w:bCs/>
        </w:rPr>
      </w:pPr>
      <w:r w:rsidRPr="009F5036">
        <w:rPr>
          <w:rFonts w:ascii="Times New Roman" w:eastAsia="Times New Roman" w:hAnsi="Times New Roman" w:cs="Times New Roman"/>
          <w:b/>
          <w:bCs/>
        </w:rPr>
        <w:t xml:space="preserve">и эксплуатационной ответственности Сторон  </w:t>
      </w:r>
    </w:p>
    <w:p w:rsidR="00A345BE" w:rsidRDefault="00A345BE" w:rsidP="00A345BE">
      <w:pPr>
        <w:spacing w:after="0" w:line="240" w:lineRule="auto"/>
        <w:rPr>
          <w:rFonts w:ascii="Times New Roman" w:eastAsia="Times New Roman" w:hAnsi="Times New Roman" w:cs="Times New Roman"/>
          <w:b/>
          <w:bCs/>
        </w:rPr>
      </w:pPr>
      <w:proofErr w:type="gramStart"/>
      <w:r>
        <w:rPr>
          <w:rFonts w:ascii="Times New Roman" w:eastAsia="Times New Roman" w:hAnsi="Times New Roman" w:cs="Times New Roman"/>
          <w:b/>
          <w:bCs/>
        </w:rPr>
        <w:t>г</w:t>
      </w:r>
      <w:proofErr w:type="gramEnd"/>
      <w:r>
        <w:rPr>
          <w:rFonts w:ascii="Times New Roman" w:eastAsia="Times New Roman" w:hAnsi="Times New Roman" w:cs="Times New Roman"/>
          <w:b/>
          <w:bCs/>
        </w:rPr>
        <w:t>.__________________</w:t>
      </w:r>
    </w:p>
    <w:p w:rsidR="00A345BE" w:rsidRPr="009F5036" w:rsidRDefault="00A345BE" w:rsidP="00A345BE">
      <w:pPr>
        <w:spacing w:after="0" w:line="240" w:lineRule="auto"/>
        <w:rPr>
          <w:rFonts w:ascii="Times New Roman" w:eastAsia="Times New Roman" w:hAnsi="Times New Roman" w:cs="Times New Roman"/>
          <w:b/>
          <w:bCs/>
        </w:rPr>
      </w:pPr>
    </w:p>
    <w:p w:rsidR="00A345BE" w:rsidRDefault="00A345BE" w:rsidP="00A345BE">
      <w:pPr>
        <w:spacing w:after="0" w:line="240" w:lineRule="auto"/>
        <w:jc w:val="both"/>
        <w:rPr>
          <w:rFonts w:ascii="Times New Roman" w:eastAsia="Times New Roman" w:hAnsi="Times New Roman" w:cs="Times New Roman"/>
          <w:bCs/>
        </w:rPr>
      </w:pPr>
      <w:r w:rsidRPr="009F5036">
        <w:rPr>
          <w:rFonts w:ascii="Times New Roman" w:eastAsia="Times New Roman" w:hAnsi="Times New Roman" w:cs="Times New Roman"/>
          <w:bCs/>
        </w:rPr>
        <w:t>Мы, нижеподписавшиеся, представители "Теплоснабжающей организации" - _________________________,</w:t>
      </w:r>
      <w:r>
        <w:rPr>
          <w:rFonts w:ascii="Times New Roman" w:eastAsia="Times New Roman" w:hAnsi="Times New Roman" w:cs="Times New Roman"/>
          <w:bCs/>
        </w:rPr>
        <w:t xml:space="preserve"> </w:t>
      </w:r>
      <w:r w:rsidRPr="009F5036">
        <w:rPr>
          <w:rFonts w:ascii="Times New Roman" w:eastAsia="Times New Roman" w:hAnsi="Times New Roman" w:cs="Times New Roman"/>
          <w:bCs/>
        </w:rPr>
        <w:t>в лице _____________________, действующего на основании __________________, с одной стороны, и "</w:t>
      </w:r>
      <w:proofErr w:type="spellStart"/>
      <w:r w:rsidRPr="009F5036">
        <w:rPr>
          <w:rFonts w:ascii="Times New Roman" w:eastAsia="Times New Roman" w:hAnsi="Times New Roman" w:cs="Times New Roman"/>
          <w:bCs/>
        </w:rPr>
        <w:t>Теплосетевой</w:t>
      </w:r>
      <w:proofErr w:type="spellEnd"/>
      <w:r w:rsidRPr="009F5036">
        <w:rPr>
          <w:rFonts w:ascii="Times New Roman" w:eastAsia="Times New Roman" w:hAnsi="Times New Roman" w:cs="Times New Roman"/>
          <w:bCs/>
        </w:rPr>
        <w:t xml:space="preserve"> организации</w:t>
      </w:r>
      <w:proofErr w:type="gramStart"/>
      <w:r w:rsidRPr="009F5036">
        <w:rPr>
          <w:rFonts w:ascii="Times New Roman" w:eastAsia="Times New Roman" w:hAnsi="Times New Roman" w:cs="Times New Roman"/>
          <w:bCs/>
        </w:rPr>
        <w:t xml:space="preserve">"- ____________________________", </w:t>
      </w:r>
      <w:proofErr w:type="gramEnd"/>
      <w:r w:rsidRPr="009F5036">
        <w:rPr>
          <w:rFonts w:ascii="Times New Roman" w:eastAsia="Times New Roman" w:hAnsi="Times New Roman" w:cs="Times New Roman"/>
          <w:bCs/>
        </w:rPr>
        <w:t xml:space="preserve">в лице __________________, действующего на основании ____________________________, составили настоящий акт разграничения балансовой принадлежности и эксплуатационной ответственности тепловых сетей Теплоснабжающей организации и </w:t>
      </w:r>
      <w:proofErr w:type="spellStart"/>
      <w:r w:rsidRPr="009F5036">
        <w:rPr>
          <w:rFonts w:ascii="Times New Roman" w:eastAsia="Times New Roman" w:hAnsi="Times New Roman" w:cs="Times New Roman"/>
          <w:bCs/>
        </w:rPr>
        <w:t>Теплосетевой</w:t>
      </w:r>
      <w:proofErr w:type="spellEnd"/>
      <w:r w:rsidRPr="009F5036">
        <w:rPr>
          <w:rFonts w:ascii="Times New Roman" w:eastAsia="Times New Roman" w:hAnsi="Times New Roman" w:cs="Times New Roman"/>
          <w:bCs/>
        </w:rPr>
        <w:t xml:space="preserve"> организации.</w:t>
      </w:r>
    </w:p>
    <w:p w:rsidR="00A345BE" w:rsidRPr="009F5036" w:rsidRDefault="00A345BE" w:rsidP="00A345BE">
      <w:pPr>
        <w:spacing w:after="0" w:line="240" w:lineRule="auto"/>
        <w:rPr>
          <w:rFonts w:ascii="Times New Roman" w:eastAsia="Times New Roman" w:hAnsi="Times New Roman" w:cs="Times New Roman"/>
          <w:bCs/>
        </w:rPr>
      </w:pPr>
    </w:p>
    <w:p w:rsidR="00A345BE" w:rsidRPr="009F5036" w:rsidRDefault="00A345BE" w:rsidP="00A345BE">
      <w:pPr>
        <w:spacing w:after="0" w:line="240" w:lineRule="auto"/>
        <w:rPr>
          <w:rFonts w:ascii="Times New Roman" w:eastAsia="Times New Roman" w:hAnsi="Times New Roman" w:cs="Times New Roman"/>
          <w:bCs/>
        </w:rPr>
      </w:pPr>
      <w:r w:rsidRPr="009F5036">
        <w:rPr>
          <w:rFonts w:ascii="Times New Roman" w:eastAsia="Times New Roman" w:hAnsi="Times New Roman" w:cs="Times New Roman"/>
          <w:bCs/>
        </w:rPr>
        <w:t>УСТАНОВИЛИ:</w:t>
      </w:r>
    </w:p>
    <w:p w:rsidR="00A345BE" w:rsidRPr="009F5036" w:rsidRDefault="00A345BE" w:rsidP="00A345BE">
      <w:pPr>
        <w:spacing w:after="0" w:line="240" w:lineRule="auto"/>
        <w:rPr>
          <w:rFonts w:ascii="Times New Roman" w:eastAsia="Times New Roman" w:hAnsi="Times New Roman" w:cs="Times New Roman"/>
          <w:bCs/>
        </w:rPr>
      </w:pPr>
      <w:r w:rsidRPr="009F5036">
        <w:rPr>
          <w:rFonts w:ascii="Times New Roman" w:eastAsia="Times New Roman" w:hAnsi="Times New Roman" w:cs="Times New Roman"/>
          <w:bCs/>
        </w:rPr>
        <w:t>1. Точка приема - ____________________________________________</w:t>
      </w:r>
    </w:p>
    <w:p w:rsidR="00A345BE" w:rsidRPr="009F5036" w:rsidRDefault="00A345BE" w:rsidP="00A345BE">
      <w:pPr>
        <w:spacing w:after="0" w:line="240" w:lineRule="auto"/>
        <w:rPr>
          <w:rFonts w:ascii="Times New Roman" w:eastAsia="Times New Roman" w:hAnsi="Times New Roman" w:cs="Times New Roman"/>
          <w:bCs/>
        </w:rPr>
      </w:pPr>
      <w:r w:rsidRPr="009F5036">
        <w:rPr>
          <w:rFonts w:ascii="Times New Roman" w:eastAsia="Times New Roman" w:hAnsi="Times New Roman" w:cs="Times New Roman"/>
          <w:bCs/>
        </w:rPr>
        <w:t>2. Точка передачи ____________________________________________</w:t>
      </w:r>
    </w:p>
    <w:p w:rsidR="00A345BE" w:rsidRPr="009F5036" w:rsidRDefault="00A345BE" w:rsidP="00A345BE">
      <w:pPr>
        <w:spacing w:after="0" w:line="240" w:lineRule="auto"/>
        <w:jc w:val="center"/>
        <w:rPr>
          <w:rFonts w:ascii="Times New Roman" w:eastAsia="Times New Roman" w:hAnsi="Times New Roman" w:cs="Times New Roman"/>
          <w:bCs/>
        </w:rPr>
      </w:pPr>
      <w:r w:rsidRPr="009F5036">
        <w:rPr>
          <w:rFonts w:ascii="Times New Roman" w:eastAsia="Times New Roman" w:hAnsi="Times New Roman" w:cs="Times New Roman"/>
          <w:bCs/>
        </w:rPr>
        <w:t xml:space="preserve">На балансе </w:t>
      </w:r>
      <w:proofErr w:type="spellStart"/>
      <w:r w:rsidRPr="009F5036">
        <w:rPr>
          <w:rFonts w:ascii="Times New Roman" w:eastAsia="Times New Roman" w:hAnsi="Times New Roman" w:cs="Times New Roman"/>
          <w:bCs/>
        </w:rPr>
        <w:t>Теплосетевой</w:t>
      </w:r>
      <w:proofErr w:type="spellEnd"/>
      <w:r w:rsidRPr="009F5036">
        <w:rPr>
          <w:rFonts w:ascii="Times New Roman" w:eastAsia="Times New Roman" w:hAnsi="Times New Roman" w:cs="Times New Roman"/>
          <w:bCs/>
        </w:rPr>
        <w:t xml:space="preserve"> организации находятся следующие тепловые </w:t>
      </w:r>
      <w:proofErr w:type="gramStart"/>
      <w:r w:rsidRPr="009F5036">
        <w:rPr>
          <w:rFonts w:ascii="Times New Roman" w:eastAsia="Times New Roman" w:hAnsi="Times New Roman" w:cs="Times New Roman"/>
          <w:bCs/>
        </w:rPr>
        <w:t>сети</w:t>
      </w:r>
      <w:proofErr w:type="gramEnd"/>
      <w:r w:rsidRPr="009F5036">
        <w:rPr>
          <w:rFonts w:ascii="Times New Roman" w:eastAsia="Times New Roman" w:hAnsi="Times New Roman" w:cs="Times New Roman"/>
          <w:bCs/>
        </w:rPr>
        <w:t xml:space="preserve"> расположенные между точкой приема и точками передачи:</w:t>
      </w:r>
      <w:r w:rsidRPr="009F5036">
        <w:rPr>
          <w:rFonts w:ascii="Times New Roman" w:eastAsia="Times New Roman" w:hAnsi="Times New Roman" w:cs="Times New Roman"/>
          <w:bCs/>
        </w:rPr>
        <w:tab/>
      </w:r>
    </w:p>
    <w:p w:rsidR="00A345BE" w:rsidRDefault="00A345BE" w:rsidP="00A345BE">
      <w:pPr>
        <w:spacing w:after="0" w:line="240" w:lineRule="auto"/>
        <w:jc w:val="center"/>
        <w:rPr>
          <w:rFonts w:ascii="Times New Roman" w:eastAsia="Times New Roman" w:hAnsi="Times New Roman" w:cs="Times New Roman"/>
          <w:b/>
          <w:bCs/>
        </w:rPr>
      </w:pPr>
    </w:p>
    <w:tbl>
      <w:tblPr>
        <w:tblW w:w="10158" w:type="dxa"/>
        <w:tblLook w:val="04A0"/>
      </w:tblPr>
      <w:tblGrid>
        <w:gridCol w:w="6658"/>
        <w:gridCol w:w="1580"/>
        <w:gridCol w:w="1920"/>
      </w:tblGrid>
      <w:tr w:rsidR="00A345BE" w:rsidRPr="00153899" w:rsidTr="003750A5">
        <w:trPr>
          <w:trHeight w:val="465"/>
        </w:trPr>
        <w:tc>
          <w:tcPr>
            <w:tcW w:w="66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45BE" w:rsidRPr="00153899" w:rsidRDefault="00A345BE" w:rsidP="003750A5">
            <w:pPr>
              <w:spacing w:after="0" w:line="240" w:lineRule="auto"/>
              <w:jc w:val="both"/>
              <w:rPr>
                <w:rFonts w:ascii="Times New Roman" w:eastAsia="Times New Roman" w:hAnsi="Times New Roman" w:cs="Times New Roman"/>
              </w:rPr>
            </w:pPr>
            <w:r w:rsidRPr="00153899">
              <w:rPr>
                <w:rFonts w:ascii="Times New Roman" w:eastAsia="Times New Roman" w:hAnsi="Times New Roman" w:cs="Times New Roman"/>
              </w:rPr>
              <w:t>Адрес</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rsidR="00A345BE" w:rsidRPr="00153899" w:rsidRDefault="00A345BE" w:rsidP="003750A5">
            <w:pPr>
              <w:spacing w:after="0" w:line="240" w:lineRule="auto"/>
              <w:jc w:val="both"/>
              <w:rPr>
                <w:rFonts w:ascii="Times New Roman" w:eastAsia="Times New Roman" w:hAnsi="Times New Roman" w:cs="Times New Roman"/>
                <w:color w:val="000000"/>
              </w:rPr>
            </w:pPr>
            <w:r w:rsidRPr="00153899">
              <w:rPr>
                <w:rFonts w:ascii="Times New Roman" w:eastAsia="Times New Roman" w:hAnsi="Times New Roman" w:cs="Times New Roman"/>
                <w:color w:val="000000"/>
              </w:rPr>
              <w:t>Диаметр</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rsidR="00A345BE" w:rsidRPr="00153899" w:rsidRDefault="00A345BE" w:rsidP="003750A5">
            <w:pPr>
              <w:spacing w:after="0" w:line="240" w:lineRule="auto"/>
              <w:jc w:val="both"/>
              <w:rPr>
                <w:rFonts w:ascii="Times New Roman" w:eastAsia="Times New Roman" w:hAnsi="Times New Roman" w:cs="Times New Roman"/>
                <w:color w:val="000000"/>
              </w:rPr>
            </w:pPr>
            <w:r w:rsidRPr="00153899">
              <w:rPr>
                <w:rFonts w:ascii="Times New Roman" w:eastAsia="Times New Roman" w:hAnsi="Times New Roman" w:cs="Times New Roman"/>
                <w:color w:val="000000"/>
              </w:rPr>
              <w:t xml:space="preserve">Протяженность </w:t>
            </w:r>
          </w:p>
        </w:tc>
      </w:tr>
      <w:tr w:rsidR="00A345BE" w:rsidRPr="00153899" w:rsidTr="003750A5">
        <w:trPr>
          <w:trHeight w:val="465"/>
        </w:trPr>
        <w:tc>
          <w:tcPr>
            <w:tcW w:w="66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45BE" w:rsidRPr="00153899" w:rsidRDefault="00A345BE" w:rsidP="003750A5">
            <w:pPr>
              <w:spacing w:after="0" w:line="240" w:lineRule="auto"/>
              <w:jc w:val="both"/>
              <w:rPr>
                <w:rFonts w:ascii="Times New Roman" w:eastAsia="Times New Roman" w:hAnsi="Times New Roman" w:cs="Times New Roman"/>
              </w:rPr>
            </w:pPr>
          </w:p>
        </w:tc>
        <w:tc>
          <w:tcPr>
            <w:tcW w:w="1580" w:type="dxa"/>
            <w:tcBorders>
              <w:top w:val="single" w:sz="4" w:space="0" w:color="auto"/>
              <w:left w:val="nil"/>
              <w:bottom w:val="single" w:sz="4" w:space="0" w:color="auto"/>
              <w:right w:val="single" w:sz="4" w:space="0" w:color="auto"/>
            </w:tcBorders>
            <w:shd w:val="clear" w:color="auto" w:fill="auto"/>
            <w:vAlign w:val="bottom"/>
            <w:hideMark/>
          </w:tcPr>
          <w:p w:rsidR="00A345BE" w:rsidRPr="00153899" w:rsidRDefault="00A345BE" w:rsidP="003750A5">
            <w:pPr>
              <w:spacing w:after="0" w:line="240" w:lineRule="auto"/>
              <w:jc w:val="both"/>
              <w:rPr>
                <w:rFonts w:ascii="Times New Roman" w:eastAsia="Times New Roman" w:hAnsi="Times New Roman" w:cs="Times New Roman"/>
                <w:color w:val="000000"/>
              </w:rPr>
            </w:pPr>
            <w:r w:rsidRPr="00153899">
              <w:rPr>
                <w:rFonts w:ascii="Times New Roman" w:eastAsia="Times New Roman" w:hAnsi="Times New Roman" w:cs="Times New Roman"/>
                <w:color w:val="000000"/>
              </w:rPr>
              <w:t> </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rsidR="00A345BE" w:rsidRPr="00153899" w:rsidRDefault="00A345BE" w:rsidP="003750A5">
            <w:pPr>
              <w:spacing w:after="0" w:line="240" w:lineRule="auto"/>
              <w:jc w:val="both"/>
              <w:rPr>
                <w:rFonts w:ascii="Times New Roman" w:eastAsia="Times New Roman" w:hAnsi="Times New Roman" w:cs="Times New Roman"/>
                <w:color w:val="000000"/>
              </w:rPr>
            </w:pPr>
            <w:r w:rsidRPr="00153899">
              <w:rPr>
                <w:rFonts w:ascii="Times New Roman" w:eastAsia="Times New Roman" w:hAnsi="Times New Roman" w:cs="Times New Roman"/>
                <w:color w:val="000000"/>
              </w:rPr>
              <w:t> </w:t>
            </w:r>
          </w:p>
        </w:tc>
      </w:tr>
      <w:tr w:rsidR="00A345BE" w:rsidRPr="00153899" w:rsidTr="003750A5">
        <w:trPr>
          <w:trHeight w:val="465"/>
        </w:trPr>
        <w:tc>
          <w:tcPr>
            <w:tcW w:w="66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45BE" w:rsidRPr="00153899" w:rsidRDefault="00A345BE" w:rsidP="003750A5">
            <w:pPr>
              <w:spacing w:after="0" w:line="240" w:lineRule="auto"/>
              <w:jc w:val="both"/>
              <w:rPr>
                <w:rFonts w:ascii="Times New Roman" w:eastAsia="Times New Roman" w:hAnsi="Times New Roman" w:cs="Times New Roman"/>
              </w:rPr>
            </w:pPr>
            <w:r w:rsidRPr="00153899">
              <w:rPr>
                <w:rFonts w:ascii="Times New Roman" w:eastAsia="Times New Roman" w:hAnsi="Times New Roman" w:cs="Times New Roman"/>
              </w:rPr>
              <w:t> </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rsidR="00A345BE" w:rsidRPr="00153899" w:rsidRDefault="00A345BE" w:rsidP="003750A5">
            <w:pPr>
              <w:spacing w:after="0" w:line="240" w:lineRule="auto"/>
              <w:jc w:val="both"/>
              <w:rPr>
                <w:rFonts w:ascii="Times New Roman" w:eastAsia="Times New Roman" w:hAnsi="Times New Roman" w:cs="Times New Roman"/>
                <w:color w:val="000000"/>
              </w:rPr>
            </w:pPr>
            <w:r w:rsidRPr="00153899">
              <w:rPr>
                <w:rFonts w:ascii="Times New Roman" w:eastAsia="Times New Roman" w:hAnsi="Times New Roman" w:cs="Times New Roman"/>
                <w:color w:val="000000"/>
              </w:rPr>
              <w:t> </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rsidR="00A345BE" w:rsidRPr="00153899" w:rsidRDefault="00A345BE" w:rsidP="003750A5">
            <w:pPr>
              <w:spacing w:after="0" w:line="240" w:lineRule="auto"/>
              <w:jc w:val="both"/>
              <w:rPr>
                <w:rFonts w:ascii="Times New Roman" w:eastAsia="Times New Roman" w:hAnsi="Times New Roman" w:cs="Times New Roman"/>
                <w:color w:val="000000"/>
              </w:rPr>
            </w:pPr>
            <w:r w:rsidRPr="00153899">
              <w:rPr>
                <w:rFonts w:ascii="Times New Roman" w:eastAsia="Times New Roman" w:hAnsi="Times New Roman" w:cs="Times New Roman"/>
                <w:color w:val="000000"/>
              </w:rPr>
              <w:t> </w:t>
            </w:r>
          </w:p>
        </w:tc>
      </w:tr>
      <w:tr w:rsidR="00A345BE" w:rsidRPr="00153899" w:rsidTr="003750A5">
        <w:trPr>
          <w:trHeight w:val="465"/>
        </w:trPr>
        <w:tc>
          <w:tcPr>
            <w:tcW w:w="66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45BE" w:rsidRPr="00153899" w:rsidRDefault="00A345BE" w:rsidP="003750A5">
            <w:pPr>
              <w:spacing w:after="0" w:line="240" w:lineRule="auto"/>
              <w:jc w:val="both"/>
              <w:rPr>
                <w:rFonts w:ascii="Times New Roman" w:eastAsia="Times New Roman" w:hAnsi="Times New Roman" w:cs="Times New Roman"/>
              </w:rPr>
            </w:pPr>
            <w:r w:rsidRPr="00153899">
              <w:rPr>
                <w:rFonts w:ascii="Times New Roman" w:eastAsia="Times New Roman" w:hAnsi="Times New Roman" w:cs="Times New Roman"/>
              </w:rPr>
              <w:t> </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rsidR="00A345BE" w:rsidRPr="00153899" w:rsidRDefault="00A345BE" w:rsidP="003750A5">
            <w:pPr>
              <w:spacing w:after="0" w:line="240" w:lineRule="auto"/>
              <w:jc w:val="both"/>
              <w:rPr>
                <w:rFonts w:ascii="Times New Roman" w:eastAsia="Times New Roman" w:hAnsi="Times New Roman" w:cs="Times New Roman"/>
                <w:color w:val="000000"/>
              </w:rPr>
            </w:pPr>
            <w:r w:rsidRPr="00153899">
              <w:rPr>
                <w:rFonts w:ascii="Times New Roman" w:eastAsia="Times New Roman" w:hAnsi="Times New Roman" w:cs="Times New Roman"/>
                <w:color w:val="000000"/>
              </w:rPr>
              <w:t> </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rsidR="00A345BE" w:rsidRPr="00153899" w:rsidRDefault="00A345BE" w:rsidP="003750A5">
            <w:pPr>
              <w:spacing w:after="0" w:line="240" w:lineRule="auto"/>
              <w:jc w:val="both"/>
              <w:rPr>
                <w:rFonts w:ascii="Times New Roman" w:eastAsia="Times New Roman" w:hAnsi="Times New Roman" w:cs="Times New Roman"/>
                <w:color w:val="000000"/>
              </w:rPr>
            </w:pPr>
            <w:r w:rsidRPr="00153899">
              <w:rPr>
                <w:rFonts w:ascii="Times New Roman" w:eastAsia="Times New Roman" w:hAnsi="Times New Roman" w:cs="Times New Roman"/>
                <w:color w:val="000000"/>
              </w:rPr>
              <w:t> </w:t>
            </w:r>
          </w:p>
        </w:tc>
      </w:tr>
      <w:tr w:rsidR="00A345BE" w:rsidRPr="00153899" w:rsidTr="003750A5">
        <w:trPr>
          <w:trHeight w:val="465"/>
        </w:trPr>
        <w:tc>
          <w:tcPr>
            <w:tcW w:w="66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45BE" w:rsidRPr="00153899" w:rsidRDefault="00A345BE" w:rsidP="003750A5">
            <w:pPr>
              <w:spacing w:after="0" w:line="240" w:lineRule="auto"/>
              <w:jc w:val="both"/>
              <w:rPr>
                <w:rFonts w:ascii="Times New Roman" w:eastAsia="Times New Roman" w:hAnsi="Times New Roman" w:cs="Times New Roman"/>
              </w:rPr>
            </w:pPr>
            <w:r w:rsidRPr="00153899">
              <w:rPr>
                <w:rFonts w:ascii="Times New Roman" w:eastAsia="Times New Roman" w:hAnsi="Times New Roman" w:cs="Times New Roman"/>
              </w:rPr>
              <w:t> </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rsidR="00A345BE" w:rsidRPr="00153899" w:rsidRDefault="00A345BE" w:rsidP="003750A5">
            <w:pPr>
              <w:spacing w:after="0" w:line="240" w:lineRule="auto"/>
              <w:jc w:val="both"/>
              <w:rPr>
                <w:rFonts w:ascii="Times New Roman" w:eastAsia="Times New Roman" w:hAnsi="Times New Roman" w:cs="Times New Roman"/>
                <w:color w:val="000000"/>
              </w:rPr>
            </w:pPr>
            <w:r w:rsidRPr="00153899">
              <w:rPr>
                <w:rFonts w:ascii="Times New Roman" w:eastAsia="Times New Roman" w:hAnsi="Times New Roman" w:cs="Times New Roman"/>
                <w:color w:val="000000"/>
              </w:rPr>
              <w:t> </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rsidR="00A345BE" w:rsidRPr="00153899" w:rsidRDefault="00A345BE" w:rsidP="003750A5">
            <w:pPr>
              <w:spacing w:after="0" w:line="240" w:lineRule="auto"/>
              <w:jc w:val="both"/>
              <w:rPr>
                <w:rFonts w:ascii="Times New Roman" w:eastAsia="Times New Roman" w:hAnsi="Times New Roman" w:cs="Times New Roman"/>
                <w:color w:val="000000"/>
              </w:rPr>
            </w:pPr>
            <w:r w:rsidRPr="00153899">
              <w:rPr>
                <w:rFonts w:ascii="Times New Roman" w:eastAsia="Times New Roman" w:hAnsi="Times New Roman" w:cs="Times New Roman"/>
                <w:color w:val="000000"/>
              </w:rPr>
              <w:t> </w:t>
            </w:r>
          </w:p>
        </w:tc>
      </w:tr>
      <w:tr w:rsidR="00A345BE" w:rsidRPr="00153899" w:rsidTr="003750A5">
        <w:trPr>
          <w:trHeight w:val="465"/>
        </w:trPr>
        <w:tc>
          <w:tcPr>
            <w:tcW w:w="66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45BE" w:rsidRPr="00153899" w:rsidRDefault="00A345BE" w:rsidP="003750A5">
            <w:pPr>
              <w:spacing w:after="0" w:line="240" w:lineRule="auto"/>
              <w:jc w:val="both"/>
              <w:rPr>
                <w:rFonts w:ascii="Times New Roman" w:eastAsia="Times New Roman" w:hAnsi="Times New Roman" w:cs="Times New Roman"/>
              </w:rPr>
            </w:pPr>
            <w:r w:rsidRPr="00153899">
              <w:rPr>
                <w:rFonts w:ascii="Times New Roman" w:eastAsia="Times New Roman" w:hAnsi="Times New Roman" w:cs="Times New Roman"/>
              </w:rPr>
              <w:t> </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rsidR="00A345BE" w:rsidRPr="00153899" w:rsidRDefault="00A345BE" w:rsidP="003750A5">
            <w:pPr>
              <w:spacing w:after="0" w:line="240" w:lineRule="auto"/>
              <w:jc w:val="both"/>
              <w:rPr>
                <w:rFonts w:ascii="Times New Roman" w:eastAsia="Times New Roman" w:hAnsi="Times New Roman" w:cs="Times New Roman"/>
                <w:color w:val="000000"/>
              </w:rPr>
            </w:pPr>
            <w:r w:rsidRPr="00153899">
              <w:rPr>
                <w:rFonts w:ascii="Times New Roman" w:eastAsia="Times New Roman" w:hAnsi="Times New Roman" w:cs="Times New Roman"/>
                <w:color w:val="000000"/>
              </w:rPr>
              <w:t> </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rsidR="00A345BE" w:rsidRPr="00153899" w:rsidRDefault="00A345BE" w:rsidP="003750A5">
            <w:pPr>
              <w:spacing w:after="0" w:line="240" w:lineRule="auto"/>
              <w:jc w:val="both"/>
              <w:rPr>
                <w:rFonts w:ascii="Times New Roman" w:eastAsia="Times New Roman" w:hAnsi="Times New Roman" w:cs="Times New Roman"/>
                <w:color w:val="000000"/>
              </w:rPr>
            </w:pPr>
            <w:r w:rsidRPr="00153899">
              <w:rPr>
                <w:rFonts w:ascii="Times New Roman" w:eastAsia="Times New Roman" w:hAnsi="Times New Roman" w:cs="Times New Roman"/>
                <w:color w:val="000000"/>
              </w:rPr>
              <w:t> </w:t>
            </w:r>
          </w:p>
        </w:tc>
      </w:tr>
      <w:tr w:rsidR="00A345BE" w:rsidRPr="00153899" w:rsidTr="003750A5">
        <w:trPr>
          <w:trHeight w:val="465"/>
        </w:trPr>
        <w:tc>
          <w:tcPr>
            <w:tcW w:w="66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45BE" w:rsidRPr="00153899" w:rsidRDefault="00A345BE" w:rsidP="003750A5">
            <w:pPr>
              <w:spacing w:after="0" w:line="240" w:lineRule="auto"/>
              <w:jc w:val="both"/>
              <w:rPr>
                <w:rFonts w:ascii="Times New Roman" w:eastAsia="Times New Roman" w:hAnsi="Times New Roman" w:cs="Times New Roman"/>
              </w:rPr>
            </w:pPr>
            <w:r w:rsidRPr="00153899">
              <w:rPr>
                <w:rFonts w:ascii="Times New Roman" w:eastAsia="Times New Roman" w:hAnsi="Times New Roman" w:cs="Times New Roman"/>
              </w:rPr>
              <w:t> </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rsidR="00A345BE" w:rsidRPr="00153899" w:rsidRDefault="00A345BE" w:rsidP="003750A5">
            <w:pPr>
              <w:spacing w:after="0" w:line="240" w:lineRule="auto"/>
              <w:jc w:val="both"/>
              <w:rPr>
                <w:rFonts w:ascii="Times New Roman" w:eastAsia="Times New Roman" w:hAnsi="Times New Roman" w:cs="Times New Roman"/>
                <w:color w:val="000000"/>
              </w:rPr>
            </w:pPr>
            <w:r w:rsidRPr="00153899">
              <w:rPr>
                <w:rFonts w:ascii="Times New Roman" w:eastAsia="Times New Roman" w:hAnsi="Times New Roman" w:cs="Times New Roman"/>
                <w:color w:val="000000"/>
              </w:rPr>
              <w:t> </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rsidR="00A345BE" w:rsidRPr="00153899" w:rsidRDefault="00A345BE" w:rsidP="003750A5">
            <w:pPr>
              <w:spacing w:after="0" w:line="240" w:lineRule="auto"/>
              <w:jc w:val="both"/>
              <w:rPr>
                <w:rFonts w:ascii="Times New Roman" w:eastAsia="Times New Roman" w:hAnsi="Times New Roman" w:cs="Times New Roman"/>
                <w:color w:val="000000"/>
              </w:rPr>
            </w:pPr>
            <w:r w:rsidRPr="00153899">
              <w:rPr>
                <w:rFonts w:ascii="Times New Roman" w:eastAsia="Times New Roman" w:hAnsi="Times New Roman" w:cs="Times New Roman"/>
                <w:color w:val="000000"/>
              </w:rPr>
              <w:t> </w:t>
            </w:r>
          </w:p>
        </w:tc>
      </w:tr>
    </w:tbl>
    <w:p w:rsidR="00A345BE" w:rsidRDefault="00A345BE" w:rsidP="00A345BE">
      <w:pPr>
        <w:spacing w:after="0" w:line="240" w:lineRule="auto"/>
        <w:jc w:val="center"/>
        <w:rPr>
          <w:rFonts w:ascii="Times New Roman" w:eastAsia="Times New Roman" w:hAnsi="Times New Roman" w:cs="Times New Roman"/>
          <w:b/>
          <w:bCs/>
        </w:rPr>
      </w:pPr>
    </w:p>
    <w:p w:rsidR="00A345BE" w:rsidRPr="00AB6074" w:rsidRDefault="00A345BE" w:rsidP="00A345BE">
      <w:pPr>
        <w:spacing w:after="0" w:line="240" w:lineRule="auto"/>
        <w:jc w:val="center"/>
        <w:rPr>
          <w:rFonts w:ascii="Times New Roman" w:eastAsia="Times New Roman" w:hAnsi="Times New Roman" w:cs="Times New Roman"/>
          <w:b/>
          <w:bCs/>
        </w:rPr>
      </w:pPr>
    </w:p>
    <w:p w:rsidR="00A345BE" w:rsidRPr="00AB6074" w:rsidRDefault="00A345BE" w:rsidP="00A345BE">
      <w:pPr>
        <w:spacing w:after="0"/>
        <w:rPr>
          <w:sz w:val="16"/>
          <w:szCs w:val="16"/>
        </w:rPr>
      </w:pPr>
    </w:p>
    <w:tbl>
      <w:tblPr>
        <w:tblStyle w:val="af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80"/>
        <w:gridCol w:w="4429"/>
      </w:tblGrid>
      <w:tr w:rsidR="00A345BE" w:rsidRPr="00AB6074" w:rsidTr="003750A5">
        <w:tc>
          <w:tcPr>
            <w:tcW w:w="5780" w:type="dxa"/>
          </w:tcPr>
          <w:p w:rsidR="00A345BE" w:rsidRDefault="00A345BE" w:rsidP="003750A5">
            <w:pPr>
              <w:spacing w:line="480" w:lineRule="auto"/>
              <w:rPr>
                <w:rFonts w:ascii="Times New Roman" w:hAnsi="Times New Roman"/>
                <w:b/>
                <w:sz w:val="24"/>
                <w:szCs w:val="24"/>
              </w:rPr>
            </w:pPr>
            <w:r>
              <w:rPr>
                <w:rFonts w:ascii="Times New Roman" w:hAnsi="Times New Roman"/>
                <w:b/>
                <w:sz w:val="24"/>
                <w:szCs w:val="24"/>
              </w:rPr>
              <w:t>Теплоснабжающая организация</w:t>
            </w:r>
          </w:p>
        </w:tc>
        <w:tc>
          <w:tcPr>
            <w:tcW w:w="4429" w:type="dxa"/>
          </w:tcPr>
          <w:p w:rsidR="00A345BE" w:rsidRDefault="00A345BE" w:rsidP="003750A5">
            <w:pPr>
              <w:spacing w:line="480" w:lineRule="auto"/>
              <w:rPr>
                <w:rFonts w:ascii="Times New Roman" w:hAnsi="Times New Roman"/>
                <w:b/>
                <w:sz w:val="24"/>
                <w:szCs w:val="24"/>
              </w:rPr>
            </w:pPr>
            <w:proofErr w:type="spellStart"/>
            <w:r>
              <w:rPr>
                <w:rFonts w:ascii="Times New Roman" w:hAnsi="Times New Roman"/>
                <w:b/>
                <w:sz w:val="24"/>
                <w:szCs w:val="24"/>
              </w:rPr>
              <w:t>Теплосетевая</w:t>
            </w:r>
            <w:proofErr w:type="spellEnd"/>
            <w:r>
              <w:rPr>
                <w:rFonts w:ascii="Times New Roman" w:hAnsi="Times New Roman"/>
                <w:b/>
                <w:sz w:val="24"/>
                <w:szCs w:val="24"/>
              </w:rPr>
              <w:t xml:space="preserve"> организация</w:t>
            </w:r>
          </w:p>
        </w:tc>
      </w:tr>
      <w:tr w:rsidR="00A345BE" w:rsidRPr="00AB6074" w:rsidTr="003750A5">
        <w:tc>
          <w:tcPr>
            <w:tcW w:w="5780" w:type="dxa"/>
          </w:tcPr>
          <w:p w:rsidR="00A345BE" w:rsidRDefault="00A345BE" w:rsidP="003750A5">
            <w:pPr>
              <w:rPr>
                <w:rFonts w:ascii="Times New Roman" w:eastAsia="Calibri" w:hAnsi="Times New Roman"/>
                <w:b/>
              </w:rPr>
            </w:pPr>
            <w:r w:rsidRPr="006F0C3A">
              <w:rPr>
                <w:rFonts w:ascii="Times New Roman" w:eastAsia="Calibri" w:hAnsi="Times New Roman"/>
                <w:b/>
              </w:rPr>
              <w:t>_________________</w:t>
            </w:r>
            <w:r>
              <w:rPr>
                <w:rFonts w:ascii="Times New Roman" w:eastAsia="Calibri" w:hAnsi="Times New Roman"/>
                <w:b/>
              </w:rPr>
              <w:t xml:space="preserve">/ </w:t>
            </w:r>
            <w:sdt>
              <w:sdtPr>
                <w:rPr>
                  <w:rFonts w:ascii="Times New Roman" w:eastAsia="Calibri" w:hAnsi="Times New Roman"/>
                  <w:b/>
                </w:rPr>
                <w:alias w:val="Подписант"/>
                <w:tag w:val="Подписант"/>
                <w:id w:val="-2113819081"/>
                <w:placeholder>
                  <w:docPart w:val="F6232ECC69C04BCE844AA8E805414B04"/>
                </w:placeholder>
                <w:text/>
              </w:sdtPr>
              <w:sdtContent>
                <w:r>
                  <w:rPr>
                    <w:rFonts w:ascii="Times New Roman" w:eastAsia="Calibri" w:hAnsi="Times New Roman"/>
                    <w:b/>
                  </w:rPr>
                  <w:t>______________</w:t>
                </w:r>
              </w:sdtContent>
            </w:sdt>
          </w:p>
          <w:p w:rsidR="00A345BE" w:rsidRPr="004B69C8" w:rsidRDefault="00A345BE" w:rsidP="003750A5">
            <w:pPr>
              <w:spacing w:line="480" w:lineRule="auto"/>
              <w:rPr>
                <w:rFonts w:ascii="Times New Roman" w:hAnsi="Times New Roman"/>
                <w:b/>
                <w:sz w:val="24"/>
                <w:szCs w:val="24"/>
              </w:rPr>
            </w:pPr>
            <w:r>
              <w:rPr>
                <w:rFonts w:ascii="Times New Roman" w:eastAsia="Calibri" w:hAnsi="Times New Roman"/>
                <w:b/>
              </w:rPr>
              <w:t>М.П.</w:t>
            </w:r>
          </w:p>
        </w:tc>
        <w:tc>
          <w:tcPr>
            <w:tcW w:w="4429" w:type="dxa"/>
          </w:tcPr>
          <w:p w:rsidR="00A345BE" w:rsidRDefault="00A345BE" w:rsidP="003750A5">
            <w:pPr>
              <w:rPr>
                <w:rFonts w:ascii="Times New Roman" w:eastAsia="Calibri" w:hAnsi="Times New Roman"/>
                <w:b/>
              </w:rPr>
            </w:pPr>
            <w:r w:rsidRPr="006F0C3A">
              <w:rPr>
                <w:rFonts w:ascii="Times New Roman" w:eastAsia="Calibri" w:hAnsi="Times New Roman"/>
                <w:b/>
              </w:rPr>
              <w:t>__________________</w:t>
            </w:r>
            <w:r>
              <w:rPr>
                <w:rFonts w:ascii="Times New Roman" w:eastAsia="Calibri" w:hAnsi="Times New Roman"/>
                <w:b/>
              </w:rPr>
              <w:t>/</w:t>
            </w:r>
            <w:r w:rsidRPr="00AE55BB">
              <w:rPr>
                <w:rFonts w:ascii="Times New Roman" w:eastAsia="Calibri" w:hAnsi="Times New Roman"/>
                <w:b/>
              </w:rPr>
              <w:t xml:space="preserve"> </w:t>
            </w:r>
            <w:sdt>
              <w:sdtPr>
                <w:rPr>
                  <w:rFonts w:ascii="Times New Roman" w:eastAsia="Calibri" w:hAnsi="Times New Roman"/>
                  <w:b/>
                </w:rPr>
                <w:alias w:val="Подписант"/>
                <w:tag w:val="Подписант"/>
                <w:id w:val="-500123844"/>
                <w:placeholder>
                  <w:docPart w:val="53A19E5261CC43128E0D98330D6A8E1F"/>
                </w:placeholder>
                <w:text/>
              </w:sdtPr>
              <w:sdtContent>
                <w:r>
                  <w:rPr>
                    <w:rFonts w:ascii="Times New Roman" w:eastAsia="Calibri" w:hAnsi="Times New Roman"/>
                    <w:b/>
                  </w:rPr>
                  <w:t>______________</w:t>
                </w:r>
              </w:sdtContent>
            </w:sdt>
          </w:p>
          <w:p w:rsidR="00A345BE" w:rsidRDefault="00A345BE" w:rsidP="003750A5">
            <w:pPr>
              <w:rPr>
                <w:rFonts w:ascii="Times New Roman" w:hAnsi="Times New Roman"/>
                <w:b/>
                <w:sz w:val="24"/>
                <w:szCs w:val="24"/>
              </w:rPr>
            </w:pPr>
            <w:r>
              <w:rPr>
                <w:rFonts w:ascii="Times New Roman" w:eastAsia="Calibri" w:hAnsi="Times New Roman"/>
                <w:b/>
              </w:rPr>
              <w:t>М.П.</w:t>
            </w:r>
          </w:p>
        </w:tc>
      </w:tr>
    </w:tbl>
    <w:p w:rsidR="00A345BE" w:rsidRDefault="00A345BE" w:rsidP="00A345BE">
      <w:pPr>
        <w:spacing w:after="0" w:line="240" w:lineRule="auto"/>
        <w:jc w:val="right"/>
        <w:rPr>
          <w:rFonts w:ascii="Times New Roman" w:hAnsi="Times New Roman"/>
          <w:sz w:val="20"/>
          <w:szCs w:val="20"/>
        </w:rPr>
        <w:sectPr w:rsidR="00A345BE" w:rsidSect="00A345BE">
          <w:pgSz w:w="11906" w:h="16838"/>
          <w:pgMar w:top="851" w:right="851" w:bottom="1134" w:left="851" w:header="708" w:footer="708" w:gutter="0"/>
          <w:cols w:space="708"/>
          <w:docGrid w:linePitch="360"/>
        </w:sectPr>
      </w:pPr>
    </w:p>
    <w:p w:rsidR="00A345BE" w:rsidRPr="004B69C8" w:rsidRDefault="00A345BE" w:rsidP="00A345BE">
      <w:pPr>
        <w:spacing w:after="0" w:line="240" w:lineRule="auto"/>
        <w:jc w:val="right"/>
        <w:rPr>
          <w:rFonts w:ascii="Times New Roman" w:hAnsi="Times New Roman"/>
          <w:sz w:val="20"/>
          <w:szCs w:val="20"/>
        </w:rPr>
      </w:pPr>
      <w:r>
        <w:rPr>
          <w:rFonts w:ascii="Times New Roman" w:hAnsi="Times New Roman"/>
          <w:sz w:val="20"/>
          <w:szCs w:val="20"/>
        </w:rPr>
        <w:lastRenderedPageBreak/>
        <w:t>Приложение № 3</w:t>
      </w:r>
    </w:p>
    <w:p w:rsidR="00A345BE" w:rsidRDefault="00A345BE" w:rsidP="00A345BE">
      <w:pPr>
        <w:spacing w:after="0" w:line="240" w:lineRule="auto"/>
        <w:jc w:val="right"/>
        <w:rPr>
          <w:rFonts w:ascii="Times New Roman" w:hAnsi="Times New Roman"/>
          <w:sz w:val="20"/>
          <w:szCs w:val="20"/>
        </w:rPr>
      </w:pPr>
      <w:r>
        <w:rPr>
          <w:rFonts w:ascii="Times New Roman" w:hAnsi="Times New Roman"/>
          <w:sz w:val="20"/>
          <w:szCs w:val="20"/>
        </w:rPr>
        <w:t>к Договору</w:t>
      </w:r>
      <w:r w:rsidRPr="00FB0831">
        <w:rPr>
          <w:rFonts w:ascii="Times New Roman" w:hAnsi="Times New Roman"/>
          <w:sz w:val="20"/>
          <w:szCs w:val="20"/>
        </w:rPr>
        <w:t xml:space="preserve"> </w:t>
      </w:r>
      <w:r>
        <w:rPr>
          <w:rFonts w:ascii="Times New Roman" w:hAnsi="Times New Roman"/>
          <w:sz w:val="20"/>
          <w:szCs w:val="20"/>
        </w:rPr>
        <w:t xml:space="preserve">оказания услуг </w:t>
      </w:r>
      <w:proofErr w:type="gramStart"/>
      <w:r>
        <w:rPr>
          <w:rFonts w:ascii="Times New Roman" w:hAnsi="Times New Roman"/>
          <w:sz w:val="20"/>
          <w:szCs w:val="20"/>
        </w:rPr>
        <w:t>по</w:t>
      </w:r>
      <w:proofErr w:type="gramEnd"/>
      <w:r>
        <w:rPr>
          <w:rFonts w:ascii="Times New Roman" w:hAnsi="Times New Roman"/>
          <w:sz w:val="20"/>
          <w:szCs w:val="20"/>
        </w:rPr>
        <w:t xml:space="preserve"> </w:t>
      </w:r>
    </w:p>
    <w:p w:rsidR="00A345BE" w:rsidRDefault="00A345BE" w:rsidP="00A345BE">
      <w:pPr>
        <w:spacing w:after="0" w:line="240" w:lineRule="auto"/>
        <w:jc w:val="right"/>
        <w:rPr>
          <w:rFonts w:ascii="Times New Roman" w:hAnsi="Times New Roman"/>
          <w:sz w:val="20"/>
          <w:szCs w:val="20"/>
        </w:rPr>
      </w:pPr>
      <w:r>
        <w:rPr>
          <w:rFonts w:ascii="Times New Roman" w:hAnsi="Times New Roman"/>
          <w:sz w:val="20"/>
          <w:szCs w:val="20"/>
        </w:rPr>
        <w:t xml:space="preserve">передаче тепловой энергии (в зоне ЦСТ) </w:t>
      </w:r>
    </w:p>
    <w:p w:rsidR="00A345BE" w:rsidRDefault="00A345BE" w:rsidP="00A345BE">
      <w:pPr>
        <w:spacing w:after="0" w:line="240" w:lineRule="auto"/>
        <w:jc w:val="right"/>
        <w:rPr>
          <w:rFonts w:ascii="Times New Roman" w:hAnsi="Times New Roman"/>
          <w:sz w:val="20"/>
          <w:szCs w:val="20"/>
        </w:rPr>
      </w:pPr>
      <w:r>
        <w:rPr>
          <w:rFonts w:ascii="Times New Roman" w:hAnsi="Times New Roman"/>
          <w:sz w:val="20"/>
          <w:szCs w:val="20"/>
        </w:rPr>
        <w:t xml:space="preserve">№ </w:t>
      </w:r>
      <w:sdt>
        <w:sdtPr>
          <w:rPr>
            <w:rFonts w:ascii="Times New Roman" w:hAnsi="Times New Roman"/>
            <w:sz w:val="20"/>
            <w:szCs w:val="20"/>
          </w:rPr>
          <w:alias w:val="Номер договора"/>
          <w:tag w:val="Номер договора"/>
          <w:id w:val="959300921"/>
          <w:placeholder>
            <w:docPart w:val="4A19ECA34B104CA09A6CF10746DDD438"/>
          </w:placeholder>
          <w:text/>
        </w:sdtPr>
        <w:sdtContent>
          <w:r>
            <w:rPr>
              <w:rFonts w:ascii="Times New Roman" w:hAnsi="Times New Roman"/>
              <w:sz w:val="20"/>
              <w:szCs w:val="20"/>
            </w:rPr>
            <w:t>________</w:t>
          </w:r>
        </w:sdtContent>
      </w:sdt>
      <w:r>
        <w:rPr>
          <w:rFonts w:ascii="Times New Roman" w:hAnsi="Times New Roman"/>
          <w:sz w:val="20"/>
          <w:szCs w:val="20"/>
        </w:rPr>
        <w:t xml:space="preserve"> от </w:t>
      </w:r>
      <w:sdt>
        <w:sdtPr>
          <w:rPr>
            <w:rFonts w:ascii="Times New Roman" w:hAnsi="Times New Roman"/>
            <w:sz w:val="20"/>
            <w:szCs w:val="20"/>
          </w:rPr>
          <w:alias w:val="Дата договора"/>
          <w:tag w:val="Дата договора"/>
          <w:id w:val="-2120591630"/>
          <w:placeholder>
            <w:docPart w:val="4A19ECA34B104CA09A6CF10746DDD438"/>
          </w:placeholder>
          <w:text/>
        </w:sdtPr>
        <w:sdtContent>
          <w:r>
            <w:rPr>
              <w:rFonts w:ascii="Times New Roman" w:hAnsi="Times New Roman"/>
              <w:sz w:val="20"/>
              <w:szCs w:val="20"/>
            </w:rPr>
            <w:t>______201</w:t>
          </w:r>
          <w:r w:rsidR="007D0A63">
            <w:rPr>
              <w:rFonts w:ascii="Times New Roman" w:hAnsi="Times New Roman"/>
              <w:sz w:val="20"/>
              <w:szCs w:val="20"/>
            </w:rPr>
            <w:t>8</w:t>
          </w:r>
        </w:sdtContent>
      </w:sdt>
    </w:p>
    <w:p w:rsidR="00A345BE" w:rsidRDefault="00A345BE" w:rsidP="00A345BE">
      <w:pPr>
        <w:spacing w:after="0" w:line="240" w:lineRule="auto"/>
        <w:jc w:val="center"/>
        <w:rPr>
          <w:rFonts w:ascii="Times New Roman" w:eastAsia="Times New Roman" w:hAnsi="Times New Roman" w:cs="Times New Roman"/>
          <w:b/>
          <w:bCs/>
        </w:rPr>
      </w:pPr>
    </w:p>
    <w:p w:rsidR="00A345BE" w:rsidRPr="00153899" w:rsidRDefault="00A345BE" w:rsidP="00A345BE">
      <w:pPr>
        <w:spacing w:after="0" w:line="240" w:lineRule="auto"/>
        <w:jc w:val="center"/>
        <w:rPr>
          <w:rFonts w:ascii="Times New Roman" w:hAnsi="Times New Roman"/>
          <w:b/>
          <w:sz w:val="24"/>
          <w:szCs w:val="28"/>
        </w:rPr>
      </w:pPr>
      <w:r w:rsidRPr="00153899">
        <w:rPr>
          <w:rFonts w:ascii="Times New Roman" w:hAnsi="Times New Roman"/>
          <w:b/>
          <w:sz w:val="24"/>
          <w:szCs w:val="28"/>
        </w:rPr>
        <w:t>Режимная карта работы тепловых сетей</w:t>
      </w:r>
    </w:p>
    <w:p w:rsidR="00A345BE" w:rsidRDefault="00A345BE" w:rsidP="00A345BE">
      <w:pPr>
        <w:spacing w:after="0" w:line="240" w:lineRule="auto"/>
        <w:ind w:left="1080"/>
        <w:jc w:val="right"/>
        <w:rPr>
          <w:rFonts w:ascii="Times New Roman" w:eastAsia="Calibri" w:hAnsi="Times New Roman"/>
          <w:sz w:val="24"/>
          <w:szCs w:val="24"/>
        </w:rPr>
      </w:pPr>
      <w:r>
        <w:rPr>
          <w:noProof/>
          <w:lang w:eastAsia="ru-RU"/>
        </w:rPr>
        <w:drawing>
          <wp:anchor distT="0" distB="0" distL="114300" distR="114300" simplePos="0" relativeHeight="251659264" behindDoc="0" locked="0" layoutInCell="1" allowOverlap="1">
            <wp:simplePos x="0" y="0"/>
            <wp:positionH relativeFrom="page">
              <wp:posOffset>942974</wp:posOffset>
            </wp:positionH>
            <wp:positionV relativeFrom="paragraph">
              <wp:posOffset>36195</wp:posOffset>
            </wp:positionV>
            <wp:extent cx="6293485" cy="2886075"/>
            <wp:effectExtent l="0" t="0" r="12065" b="9525"/>
            <wp:wrapNone/>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A345BE" w:rsidRDefault="00A345BE" w:rsidP="00A345BE">
      <w:pPr>
        <w:spacing w:after="0" w:line="240" w:lineRule="auto"/>
        <w:ind w:left="1080"/>
        <w:jc w:val="right"/>
        <w:rPr>
          <w:rFonts w:ascii="Times New Roman" w:eastAsia="Calibri" w:hAnsi="Times New Roman"/>
          <w:sz w:val="24"/>
          <w:szCs w:val="24"/>
        </w:rPr>
      </w:pPr>
    </w:p>
    <w:p w:rsidR="00A345BE" w:rsidRDefault="00A345BE" w:rsidP="00A345BE">
      <w:pPr>
        <w:spacing w:after="0" w:line="240" w:lineRule="auto"/>
        <w:ind w:left="1080"/>
        <w:jc w:val="right"/>
        <w:rPr>
          <w:rFonts w:ascii="Times New Roman" w:eastAsia="Calibri" w:hAnsi="Times New Roman"/>
          <w:sz w:val="24"/>
          <w:szCs w:val="24"/>
        </w:rPr>
      </w:pPr>
    </w:p>
    <w:p w:rsidR="00A345BE" w:rsidRDefault="00A345BE" w:rsidP="00A345BE">
      <w:pPr>
        <w:spacing w:after="0" w:line="240" w:lineRule="auto"/>
        <w:ind w:left="1080"/>
        <w:jc w:val="right"/>
        <w:rPr>
          <w:rFonts w:ascii="Times New Roman" w:eastAsia="Calibri" w:hAnsi="Times New Roman"/>
          <w:sz w:val="24"/>
          <w:szCs w:val="24"/>
        </w:rPr>
      </w:pPr>
    </w:p>
    <w:p w:rsidR="00A345BE" w:rsidRDefault="00A345BE" w:rsidP="00A345BE">
      <w:pPr>
        <w:spacing w:after="0" w:line="240" w:lineRule="auto"/>
        <w:ind w:left="1080"/>
        <w:jc w:val="right"/>
        <w:rPr>
          <w:rFonts w:ascii="Times New Roman" w:eastAsia="Calibri" w:hAnsi="Times New Roman"/>
          <w:sz w:val="24"/>
          <w:szCs w:val="24"/>
        </w:rPr>
      </w:pPr>
    </w:p>
    <w:p w:rsidR="00A345BE" w:rsidRDefault="00A345BE" w:rsidP="00A345BE">
      <w:pPr>
        <w:spacing w:after="0" w:line="240" w:lineRule="auto"/>
        <w:ind w:left="1080"/>
        <w:jc w:val="right"/>
        <w:rPr>
          <w:rFonts w:ascii="Times New Roman" w:eastAsia="Calibri" w:hAnsi="Times New Roman"/>
          <w:sz w:val="24"/>
          <w:szCs w:val="24"/>
        </w:rPr>
      </w:pPr>
    </w:p>
    <w:p w:rsidR="00A345BE" w:rsidRDefault="00A345BE" w:rsidP="00A345BE">
      <w:pPr>
        <w:spacing w:after="0" w:line="240" w:lineRule="auto"/>
        <w:ind w:left="1080"/>
        <w:jc w:val="right"/>
        <w:rPr>
          <w:rFonts w:ascii="Times New Roman" w:eastAsia="Calibri" w:hAnsi="Times New Roman"/>
          <w:sz w:val="24"/>
          <w:szCs w:val="24"/>
        </w:rPr>
      </w:pPr>
    </w:p>
    <w:p w:rsidR="00A345BE" w:rsidRDefault="00A345BE" w:rsidP="00A345BE">
      <w:pPr>
        <w:spacing w:after="0" w:line="240" w:lineRule="auto"/>
        <w:ind w:left="1080"/>
        <w:jc w:val="right"/>
        <w:rPr>
          <w:rFonts w:ascii="Times New Roman" w:eastAsia="Calibri" w:hAnsi="Times New Roman"/>
          <w:sz w:val="24"/>
          <w:szCs w:val="24"/>
        </w:rPr>
      </w:pPr>
    </w:p>
    <w:p w:rsidR="00A345BE" w:rsidRDefault="00A345BE" w:rsidP="00A345BE">
      <w:pPr>
        <w:spacing w:after="0" w:line="240" w:lineRule="auto"/>
        <w:ind w:left="1080"/>
        <w:jc w:val="right"/>
        <w:rPr>
          <w:rFonts w:ascii="Times New Roman" w:eastAsia="Calibri" w:hAnsi="Times New Roman"/>
          <w:sz w:val="24"/>
          <w:szCs w:val="24"/>
        </w:rPr>
      </w:pPr>
    </w:p>
    <w:p w:rsidR="00A345BE" w:rsidRDefault="00A345BE" w:rsidP="00A345BE">
      <w:pPr>
        <w:spacing w:after="0" w:line="240" w:lineRule="auto"/>
        <w:ind w:left="1080"/>
        <w:jc w:val="right"/>
        <w:rPr>
          <w:rFonts w:ascii="Times New Roman" w:eastAsia="Calibri" w:hAnsi="Times New Roman"/>
          <w:sz w:val="24"/>
          <w:szCs w:val="24"/>
        </w:rPr>
      </w:pPr>
    </w:p>
    <w:p w:rsidR="00A345BE" w:rsidRDefault="00A345BE" w:rsidP="00A345BE">
      <w:pPr>
        <w:spacing w:after="0" w:line="240" w:lineRule="auto"/>
        <w:ind w:left="1080"/>
        <w:jc w:val="right"/>
        <w:rPr>
          <w:rFonts w:ascii="Times New Roman" w:eastAsia="Calibri" w:hAnsi="Times New Roman"/>
          <w:sz w:val="24"/>
          <w:szCs w:val="24"/>
        </w:rPr>
      </w:pPr>
    </w:p>
    <w:p w:rsidR="00A345BE" w:rsidRDefault="00A345BE" w:rsidP="00A345BE">
      <w:pPr>
        <w:spacing w:after="0" w:line="240" w:lineRule="auto"/>
        <w:ind w:left="1080"/>
        <w:jc w:val="right"/>
        <w:rPr>
          <w:rFonts w:ascii="Times New Roman" w:eastAsia="Calibri" w:hAnsi="Times New Roman"/>
          <w:sz w:val="24"/>
          <w:szCs w:val="24"/>
        </w:rPr>
      </w:pPr>
    </w:p>
    <w:p w:rsidR="00A345BE" w:rsidRDefault="00A345BE" w:rsidP="00A345BE">
      <w:pPr>
        <w:spacing w:after="0" w:line="240" w:lineRule="auto"/>
        <w:ind w:left="1080"/>
        <w:jc w:val="right"/>
        <w:rPr>
          <w:rFonts w:ascii="Times New Roman" w:eastAsia="Calibri" w:hAnsi="Times New Roman"/>
          <w:sz w:val="24"/>
          <w:szCs w:val="24"/>
        </w:rPr>
      </w:pPr>
    </w:p>
    <w:p w:rsidR="00A345BE" w:rsidRDefault="00A345BE" w:rsidP="00A345BE">
      <w:pPr>
        <w:spacing w:after="0" w:line="240" w:lineRule="auto"/>
        <w:ind w:left="1080"/>
        <w:jc w:val="right"/>
        <w:rPr>
          <w:rFonts w:ascii="Times New Roman" w:eastAsia="Calibri" w:hAnsi="Times New Roman"/>
          <w:sz w:val="24"/>
          <w:szCs w:val="24"/>
        </w:rPr>
      </w:pPr>
    </w:p>
    <w:p w:rsidR="00A345BE" w:rsidRDefault="00A345BE" w:rsidP="00A345BE">
      <w:pPr>
        <w:spacing w:after="0" w:line="240" w:lineRule="auto"/>
        <w:ind w:left="1080"/>
        <w:jc w:val="right"/>
        <w:rPr>
          <w:rFonts w:ascii="Times New Roman" w:eastAsia="Calibri" w:hAnsi="Times New Roman"/>
          <w:sz w:val="24"/>
          <w:szCs w:val="24"/>
        </w:rPr>
      </w:pPr>
    </w:p>
    <w:p w:rsidR="00A345BE" w:rsidRDefault="00A345BE" w:rsidP="00A345BE">
      <w:pPr>
        <w:spacing w:after="0" w:line="240" w:lineRule="auto"/>
        <w:ind w:left="1080"/>
        <w:jc w:val="right"/>
        <w:rPr>
          <w:rFonts w:ascii="Times New Roman" w:eastAsia="Calibri" w:hAnsi="Times New Roman"/>
          <w:sz w:val="24"/>
          <w:szCs w:val="24"/>
        </w:rPr>
      </w:pPr>
    </w:p>
    <w:p w:rsidR="00A345BE" w:rsidRDefault="00A345BE" w:rsidP="00A345BE">
      <w:pPr>
        <w:spacing w:after="0" w:line="240" w:lineRule="auto"/>
        <w:ind w:left="1080"/>
        <w:jc w:val="right"/>
        <w:rPr>
          <w:rFonts w:ascii="Times New Roman" w:eastAsia="Calibri" w:hAnsi="Times New Roman"/>
          <w:sz w:val="24"/>
          <w:szCs w:val="24"/>
        </w:rPr>
      </w:pPr>
    </w:p>
    <w:p w:rsidR="00A345BE" w:rsidRDefault="00A345BE" w:rsidP="00A345BE">
      <w:pPr>
        <w:spacing w:after="0" w:line="240" w:lineRule="auto"/>
        <w:ind w:firstLine="708"/>
        <w:rPr>
          <w:rFonts w:ascii="Times New Roman" w:hAnsi="Times New Roman"/>
        </w:rPr>
      </w:pPr>
      <w:r w:rsidRPr="005C72F1">
        <w:rPr>
          <w:rFonts w:ascii="Times New Roman" w:hAnsi="Times New Roman"/>
        </w:rPr>
        <w:t>Температура в подающем трубопроводе</w:t>
      </w:r>
      <w:proofErr w:type="gramStart"/>
      <w:r w:rsidRPr="005C72F1">
        <w:rPr>
          <w:rFonts w:ascii="Times New Roman" w:hAnsi="Times New Roman"/>
        </w:rPr>
        <w:t xml:space="preserve"> </w:t>
      </w:r>
      <w:r w:rsidRPr="005C72F1">
        <w:rPr>
          <w:rFonts w:ascii="Cambria Math" w:hAnsi="Cambria Math" w:cs="Cambria Math"/>
        </w:rPr>
        <w:t>⁰</w:t>
      </w:r>
      <w:r w:rsidRPr="005C72F1">
        <w:rPr>
          <w:rFonts w:ascii="Times New Roman" w:hAnsi="Times New Roman"/>
        </w:rPr>
        <w:t>С</w:t>
      </w:r>
      <w:proofErr w:type="gramEnd"/>
      <w:r>
        <w:rPr>
          <w:rFonts w:ascii="Times New Roman" w:hAnsi="Times New Roman"/>
        </w:rPr>
        <w:t>,</w:t>
      </w:r>
      <w:r w:rsidRPr="005C72F1">
        <w:rPr>
          <w:rFonts w:ascii="Times New Roman" w:hAnsi="Times New Roman"/>
        </w:rPr>
        <w:t xml:space="preserve"> </w:t>
      </w:r>
      <w:r>
        <w:rPr>
          <w:rFonts w:ascii="Times New Roman" w:hAnsi="Times New Roman"/>
        </w:rPr>
        <w:t>задается по с</w:t>
      </w:r>
      <w:r w:rsidRPr="005C72F1">
        <w:rPr>
          <w:rFonts w:ascii="Times New Roman" w:hAnsi="Times New Roman"/>
        </w:rPr>
        <w:t>реднесуточн</w:t>
      </w:r>
      <w:r>
        <w:rPr>
          <w:rFonts w:ascii="Times New Roman" w:hAnsi="Times New Roman"/>
        </w:rPr>
        <w:t>ой</w:t>
      </w:r>
      <w:r w:rsidRPr="005C72F1">
        <w:rPr>
          <w:rFonts w:ascii="Times New Roman" w:hAnsi="Times New Roman"/>
        </w:rPr>
        <w:t xml:space="preserve"> температур</w:t>
      </w:r>
      <w:r>
        <w:rPr>
          <w:rFonts w:ascii="Times New Roman" w:hAnsi="Times New Roman"/>
        </w:rPr>
        <w:t>е</w:t>
      </w:r>
      <w:r w:rsidRPr="005C72F1">
        <w:rPr>
          <w:rFonts w:ascii="Times New Roman" w:hAnsi="Times New Roman"/>
        </w:rPr>
        <w:t xml:space="preserve"> </w:t>
      </w:r>
      <w:r>
        <w:rPr>
          <w:rFonts w:ascii="Times New Roman" w:hAnsi="Times New Roman"/>
        </w:rPr>
        <w:t xml:space="preserve">наружного воздуха, согласно графика. </w:t>
      </w:r>
    </w:p>
    <w:p w:rsidR="00A345BE" w:rsidRPr="008312E4" w:rsidRDefault="00A345BE" w:rsidP="00A345BE">
      <w:pPr>
        <w:spacing w:after="0" w:line="240" w:lineRule="auto"/>
        <w:ind w:firstLine="708"/>
        <w:rPr>
          <w:rFonts w:ascii="Times New Roman" w:hAnsi="Times New Roman"/>
        </w:rPr>
      </w:pPr>
      <w:r w:rsidRPr="008312E4">
        <w:rPr>
          <w:rFonts w:ascii="Times New Roman" w:hAnsi="Times New Roman"/>
        </w:rPr>
        <w:t>Допустимые отклонения</w:t>
      </w:r>
      <w:r>
        <w:rPr>
          <w:rFonts w:ascii="Times New Roman" w:hAnsi="Times New Roman"/>
        </w:rPr>
        <w:t xml:space="preserve"> </w:t>
      </w:r>
      <w:r w:rsidRPr="008312E4">
        <w:rPr>
          <w:rFonts w:ascii="Times New Roman" w:hAnsi="Times New Roman"/>
        </w:rPr>
        <w:t>по температуре сетевой воды в подающем трубопроводе, не более ± 3%</w:t>
      </w:r>
      <w:r>
        <w:rPr>
          <w:rFonts w:ascii="Times New Roman" w:hAnsi="Times New Roman"/>
        </w:rPr>
        <w:t>.</w:t>
      </w:r>
    </w:p>
    <w:p w:rsidR="00A345BE" w:rsidRDefault="00A345BE" w:rsidP="00A345BE">
      <w:pPr>
        <w:spacing w:after="0" w:line="240" w:lineRule="auto"/>
        <w:ind w:left="1080"/>
        <w:rPr>
          <w:rFonts w:ascii="Times New Roman" w:hAnsi="Times New Roman"/>
        </w:rPr>
      </w:pPr>
    </w:p>
    <w:p w:rsidR="00A345BE" w:rsidRDefault="00A345BE" w:rsidP="00A345BE">
      <w:pPr>
        <w:spacing w:after="0" w:line="240" w:lineRule="auto"/>
        <w:ind w:left="1080"/>
        <w:jc w:val="center"/>
        <w:rPr>
          <w:rFonts w:ascii="Times New Roman" w:eastAsia="Calibri" w:hAnsi="Times New Roman"/>
          <w:sz w:val="24"/>
          <w:szCs w:val="24"/>
        </w:rPr>
      </w:pPr>
      <w:r w:rsidRPr="00153899">
        <w:rPr>
          <w:rFonts w:ascii="Times New Roman" w:eastAsia="Calibri" w:hAnsi="Times New Roman"/>
          <w:szCs w:val="24"/>
        </w:rPr>
        <w:t>Параметры на ТЭЦ и ПНС</w:t>
      </w:r>
      <w:r>
        <w:rPr>
          <w:rFonts w:ascii="Times New Roman" w:eastAsia="Calibri" w:hAnsi="Times New Roman"/>
          <w:sz w:val="24"/>
          <w:szCs w:val="24"/>
        </w:rPr>
        <w:t>:</w:t>
      </w:r>
    </w:p>
    <w:tbl>
      <w:tblPr>
        <w:tblStyle w:val="af4"/>
        <w:tblW w:w="9263" w:type="dxa"/>
        <w:tblInd w:w="1080" w:type="dxa"/>
        <w:tblLook w:val="04A0"/>
      </w:tblPr>
      <w:tblGrid>
        <w:gridCol w:w="1183"/>
        <w:gridCol w:w="2835"/>
        <w:gridCol w:w="2977"/>
        <w:gridCol w:w="2268"/>
      </w:tblGrid>
      <w:tr w:rsidR="00A345BE" w:rsidRPr="00153899" w:rsidTr="003750A5">
        <w:tc>
          <w:tcPr>
            <w:tcW w:w="1183" w:type="dxa"/>
          </w:tcPr>
          <w:p w:rsidR="00A345BE" w:rsidRPr="00153899" w:rsidRDefault="00A345BE" w:rsidP="003750A5">
            <w:pPr>
              <w:jc w:val="center"/>
              <w:rPr>
                <w:rFonts w:ascii="Times New Roman" w:eastAsia="Calibri" w:hAnsi="Times New Roman"/>
                <w:szCs w:val="24"/>
              </w:rPr>
            </w:pPr>
          </w:p>
        </w:tc>
        <w:tc>
          <w:tcPr>
            <w:tcW w:w="2835" w:type="dxa"/>
          </w:tcPr>
          <w:p w:rsidR="00A345BE" w:rsidRPr="00153899" w:rsidRDefault="00A345BE" w:rsidP="003750A5">
            <w:pPr>
              <w:jc w:val="center"/>
              <w:rPr>
                <w:rFonts w:ascii="Times New Roman" w:eastAsia="Calibri" w:hAnsi="Times New Roman"/>
                <w:szCs w:val="24"/>
              </w:rPr>
            </w:pPr>
            <w:r w:rsidRPr="00153899">
              <w:rPr>
                <w:rFonts w:ascii="Times New Roman" w:hAnsi="Times New Roman"/>
              </w:rPr>
              <w:t>Давление в подающем трубопроводе в зимний период, МПа</w:t>
            </w:r>
          </w:p>
        </w:tc>
        <w:tc>
          <w:tcPr>
            <w:tcW w:w="2977" w:type="dxa"/>
          </w:tcPr>
          <w:p w:rsidR="00A345BE" w:rsidRPr="00153899" w:rsidRDefault="00A345BE" w:rsidP="003750A5">
            <w:pPr>
              <w:jc w:val="center"/>
              <w:rPr>
                <w:rFonts w:ascii="Times New Roman" w:eastAsia="Calibri" w:hAnsi="Times New Roman"/>
                <w:szCs w:val="24"/>
              </w:rPr>
            </w:pPr>
            <w:r w:rsidRPr="00153899">
              <w:rPr>
                <w:rFonts w:ascii="Times New Roman" w:hAnsi="Times New Roman"/>
              </w:rPr>
              <w:t>Давление в подающем трубопроводе в летний период, МПа</w:t>
            </w:r>
          </w:p>
        </w:tc>
        <w:tc>
          <w:tcPr>
            <w:tcW w:w="2268" w:type="dxa"/>
          </w:tcPr>
          <w:p w:rsidR="00A345BE" w:rsidRPr="00153899" w:rsidRDefault="00A345BE" w:rsidP="003750A5">
            <w:pPr>
              <w:jc w:val="center"/>
              <w:rPr>
                <w:rFonts w:ascii="Times New Roman" w:hAnsi="Times New Roman"/>
              </w:rPr>
            </w:pPr>
            <w:r w:rsidRPr="00153899">
              <w:rPr>
                <w:rFonts w:ascii="Times New Roman" w:hAnsi="Times New Roman"/>
              </w:rPr>
              <w:t>Допустимые отклонения:</w:t>
            </w:r>
          </w:p>
        </w:tc>
      </w:tr>
      <w:tr w:rsidR="00A345BE" w:rsidRPr="00153899" w:rsidTr="003750A5">
        <w:tc>
          <w:tcPr>
            <w:tcW w:w="1183" w:type="dxa"/>
          </w:tcPr>
          <w:p w:rsidR="00A345BE" w:rsidRPr="00153899" w:rsidRDefault="00A345BE" w:rsidP="003750A5">
            <w:pPr>
              <w:jc w:val="center"/>
              <w:rPr>
                <w:rFonts w:ascii="Times New Roman" w:eastAsia="Calibri" w:hAnsi="Times New Roman"/>
                <w:szCs w:val="24"/>
              </w:rPr>
            </w:pPr>
            <w:r w:rsidRPr="00153899">
              <w:rPr>
                <w:rFonts w:ascii="Times New Roman" w:eastAsia="Calibri" w:hAnsi="Times New Roman"/>
                <w:szCs w:val="24"/>
              </w:rPr>
              <w:t>ТТЭЦ-1</w:t>
            </w:r>
          </w:p>
        </w:tc>
        <w:tc>
          <w:tcPr>
            <w:tcW w:w="2835" w:type="dxa"/>
          </w:tcPr>
          <w:p w:rsidR="00A345BE" w:rsidRPr="00153899" w:rsidRDefault="00A345BE" w:rsidP="003750A5">
            <w:pPr>
              <w:jc w:val="center"/>
              <w:rPr>
                <w:rFonts w:ascii="Times New Roman" w:eastAsia="Calibri" w:hAnsi="Times New Roman"/>
                <w:szCs w:val="24"/>
              </w:rPr>
            </w:pPr>
            <w:r w:rsidRPr="00153899">
              <w:rPr>
                <w:rFonts w:ascii="Times New Roman" w:hAnsi="Times New Roman"/>
              </w:rPr>
              <w:t>0,98</w:t>
            </w:r>
            <w:r w:rsidRPr="00153899">
              <w:rPr>
                <w:rFonts w:ascii="Times New Roman" w:hAnsi="Times New Roman" w:cs="Times New Roman"/>
              </w:rPr>
              <w:t>÷</w:t>
            </w:r>
            <w:r w:rsidRPr="00153899">
              <w:rPr>
                <w:rFonts w:ascii="Times New Roman" w:hAnsi="Times New Roman"/>
              </w:rPr>
              <w:t>1,10</w:t>
            </w:r>
          </w:p>
        </w:tc>
        <w:tc>
          <w:tcPr>
            <w:tcW w:w="2977" w:type="dxa"/>
          </w:tcPr>
          <w:p w:rsidR="00A345BE" w:rsidRPr="00153899" w:rsidRDefault="00A345BE" w:rsidP="003750A5">
            <w:pPr>
              <w:jc w:val="center"/>
              <w:rPr>
                <w:rFonts w:ascii="Times New Roman" w:eastAsia="Calibri" w:hAnsi="Times New Roman"/>
                <w:szCs w:val="24"/>
              </w:rPr>
            </w:pPr>
            <w:r w:rsidRPr="00153899">
              <w:rPr>
                <w:rFonts w:ascii="Times New Roman" w:hAnsi="Times New Roman"/>
              </w:rPr>
              <w:t>0,54÷1,03</w:t>
            </w:r>
          </w:p>
        </w:tc>
        <w:tc>
          <w:tcPr>
            <w:tcW w:w="2268" w:type="dxa"/>
          </w:tcPr>
          <w:p w:rsidR="00A345BE" w:rsidRPr="00153899" w:rsidRDefault="00A345BE" w:rsidP="003750A5">
            <w:pPr>
              <w:jc w:val="center"/>
              <w:rPr>
                <w:rFonts w:ascii="Times New Roman" w:hAnsi="Times New Roman"/>
              </w:rPr>
            </w:pPr>
            <w:r w:rsidRPr="00153899">
              <w:rPr>
                <w:rFonts w:ascii="Times New Roman" w:hAnsi="Times New Roman"/>
              </w:rPr>
              <w:t>не более ± 5%</w:t>
            </w:r>
          </w:p>
        </w:tc>
      </w:tr>
      <w:tr w:rsidR="00A345BE" w:rsidRPr="00153899" w:rsidTr="003750A5">
        <w:tc>
          <w:tcPr>
            <w:tcW w:w="1183" w:type="dxa"/>
          </w:tcPr>
          <w:p w:rsidR="00A345BE" w:rsidRPr="00153899" w:rsidRDefault="00A345BE" w:rsidP="003750A5">
            <w:pPr>
              <w:jc w:val="center"/>
              <w:rPr>
                <w:rFonts w:ascii="Times New Roman" w:eastAsia="Calibri" w:hAnsi="Times New Roman"/>
                <w:szCs w:val="24"/>
              </w:rPr>
            </w:pPr>
            <w:r w:rsidRPr="00153899">
              <w:rPr>
                <w:rFonts w:ascii="Times New Roman" w:eastAsia="Calibri" w:hAnsi="Times New Roman"/>
                <w:szCs w:val="24"/>
              </w:rPr>
              <w:t>ТТЭЦ-2</w:t>
            </w:r>
          </w:p>
        </w:tc>
        <w:tc>
          <w:tcPr>
            <w:tcW w:w="2835" w:type="dxa"/>
          </w:tcPr>
          <w:p w:rsidR="00A345BE" w:rsidRPr="00153899" w:rsidRDefault="00A345BE" w:rsidP="003750A5">
            <w:pPr>
              <w:jc w:val="center"/>
              <w:rPr>
                <w:rFonts w:ascii="Times New Roman" w:eastAsia="Calibri" w:hAnsi="Times New Roman"/>
                <w:szCs w:val="24"/>
              </w:rPr>
            </w:pPr>
            <w:r w:rsidRPr="00153899">
              <w:rPr>
                <w:rFonts w:ascii="Times New Roman" w:hAnsi="Times New Roman"/>
              </w:rPr>
              <w:t>0,98</w:t>
            </w:r>
            <w:r w:rsidRPr="00153899">
              <w:rPr>
                <w:rFonts w:ascii="Times New Roman" w:hAnsi="Times New Roman" w:cs="Times New Roman"/>
              </w:rPr>
              <w:t>÷</w:t>
            </w:r>
            <w:r w:rsidRPr="00153899">
              <w:rPr>
                <w:rFonts w:ascii="Times New Roman" w:hAnsi="Times New Roman"/>
              </w:rPr>
              <w:t>1,20</w:t>
            </w:r>
          </w:p>
        </w:tc>
        <w:tc>
          <w:tcPr>
            <w:tcW w:w="2977" w:type="dxa"/>
          </w:tcPr>
          <w:p w:rsidR="00A345BE" w:rsidRPr="00153899" w:rsidRDefault="00A345BE" w:rsidP="003750A5">
            <w:pPr>
              <w:jc w:val="center"/>
              <w:rPr>
                <w:rFonts w:ascii="Times New Roman" w:eastAsia="Calibri" w:hAnsi="Times New Roman"/>
                <w:szCs w:val="24"/>
              </w:rPr>
            </w:pPr>
            <w:r w:rsidRPr="00153899">
              <w:rPr>
                <w:rFonts w:ascii="Times New Roman" w:hAnsi="Times New Roman"/>
              </w:rPr>
              <w:t>0,54÷1,08</w:t>
            </w:r>
          </w:p>
        </w:tc>
        <w:tc>
          <w:tcPr>
            <w:tcW w:w="2268" w:type="dxa"/>
          </w:tcPr>
          <w:p w:rsidR="00A345BE" w:rsidRPr="00153899" w:rsidRDefault="00A345BE" w:rsidP="003750A5">
            <w:pPr>
              <w:jc w:val="center"/>
              <w:rPr>
                <w:rFonts w:ascii="Times New Roman" w:hAnsi="Times New Roman"/>
              </w:rPr>
            </w:pPr>
            <w:r w:rsidRPr="00153899">
              <w:rPr>
                <w:rFonts w:ascii="Times New Roman" w:hAnsi="Times New Roman"/>
              </w:rPr>
              <w:t>не более ± 5%</w:t>
            </w:r>
          </w:p>
        </w:tc>
      </w:tr>
      <w:tr w:rsidR="00A345BE" w:rsidRPr="00153899" w:rsidTr="003750A5">
        <w:tc>
          <w:tcPr>
            <w:tcW w:w="1183" w:type="dxa"/>
          </w:tcPr>
          <w:p w:rsidR="00A345BE" w:rsidRPr="00153899" w:rsidRDefault="00A345BE" w:rsidP="003750A5">
            <w:pPr>
              <w:jc w:val="center"/>
              <w:rPr>
                <w:rFonts w:ascii="Times New Roman" w:eastAsia="Calibri" w:hAnsi="Times New Roman"/>
                <w:szCs w:val="24"/>
              </w:rPr>
            </w:pPr>
            <w:r w:rsidRPr="00153899">
              <w:rPr>
                <w:rFonts w:ascii="Times New Roman" w:eastAsia="Calibri" w:hAnsi="Times New Roman"/>
                <w:szCs w:val="24"/>
              </w:rPr>
              <w:t>ПНС-1</w:t>
            </w:r>
          </w:p>
        </w:tc>
        <w:tc>
          <w:tcPr>
            <w:tcW w:w="2835" w:type="dxa"/>
          </w:tcPr>
          <w:p w:rsidR="00A345BE" w:rsidRPr="00153899" w:rsidRDefault="00A345BE" w:rsidP="003750A5">
            <w:pPr>
              <w:jc w:val="center"/>
              <w:rPr>
                <w:rFonts w:ascii="Times New Roman" w:eastAsia="Calibri" w:hAnsi="Times New Roman"/>
                <w:szCs w:val="24"/>
              </w:rPr>
            </w:pPr>
            <w:r w:rsidRPr="00153899">
              <w:rPr>
                <w:rFonts w:ascii="Times New Roman" w:hAnsi="Times New Roman" w:cs="Times New Roman"/>
              </w:rPr>
              <w:t>0,70÷1,05</w:t>
            </w:r>
          </w:p>
        </w:tc>
        <w:tc>
          <w:tcPr>
            <w:tcW w:w="2977" w:type="dxa"/>
          </w:tcPr>
          <w:p w:rsidR="00A345BE" w:rsidRPr="00153899" w:rsidRDefault="00A345BE" w:rsidP="003750A5">
            <w:pPr>
              <w:jc w:val="center"/>
              <w:rPr>
                <w:rFonts w:ascii="Times New Roman" w:eastAsia="Calibri" w:hAnsi="Times New Roman"/>
                <w:szCs w:val="24"/>
              </w:rPr>
            </w:pPr>
            <w:r w:rsidRPr="00153899">
              <w:rPr>
                <w:rFonts w:ascii="Times New Roman" w:eastAsia="Calibri" w:hAnsi="Times New Roman"/>
                <w:szCs w:val="24"/>
              </w:rPr>
              <w:t>-</w:t>
            </w:r>
          </w:p>
        </w:tc>
        <w:tc>
          <w:tcPr>
            <w:tcW w:w="2268" w:type="dxa"/>
          </w:tcPr>
          <w:p w:rsidR="00A345BE" w:rsidRPr="00153899" w:rsidRDefault="00A345BE" w:rsidP="003750A5">
            <w:pPr>
              <w:jc w:val="center"/>
              <w:rPr>
                <w:rFonts w:ascii="Times New Roman" w:hAnsi="Times New Roman"/>
              </w:rPr>
            </w:pPr>
            <w:r w:rsidRPr="00153899">
              <w:rPr>
                <w:rFonts w:ascii="Times New Roman" w:hAnsi="Times New Roman"/>
              </w:rPr>
              <w:t>не более ± 5%</w:t>
            </w:r>
          </w:p>
        </w:tc>
      </w:tr>
      <w:tr w:rsidR="00A345BE" w:rsidRPr="00153899" w:rsidTr="003750A5">
        <w:tc>
          <w:tcPr>
            <w:tcW w:w="1183" w:type="dxa"/>
          </w:tcPr>
          <w:p w:rsidR="00A345BE" w:rsidRPr="00153899" w:rsidRDefault="00A345BE" w:rsidP="003750A5">
            <w:pPr>
              <w:jc w:val="center"/>
              <w:rPr>
                <w:rFonts w:ascii="Times New Roman" w:eastAsia="Calibri" w:hAnsi="Times New Roman"/>
                <w:szCs w:val="24"/>
              </w:rPr>
            </w:pPr>
            <w:r w:rsidRPr="00153899">
              <w:rPr>
                <w:rFonts w:ascii="Times New Roman" w:eastAsia="Calibri" w:hAnsi="Times New Roman"/>
                <w:szCs w:val="24"/>
              </w:rPr>
              <w:t>ПНС-5</w:t>
            </w:r>
          </w:p>
        </w:tc>
        <w:tc>
          <w:tcPr>
            <w:tcW w:w="2835" w:type="dxa"/>
          </w:tcPr>
          <w:p w:rsidR="00A345BE" w:rsidRPr="00153899" w:rsidRDefault="00A345BE" w:rsidP="003750A5">
            <w:pPr>
              <w:jc w:val="center"/>
              <w:rPr>
                <w:rFonts w:ascii="Times New Roman" w:hAnsi="Times New Roman" w:cs="Times New Roman"/>
              </w:rPr>
            </w:pPr>
            <w:r w:rsidRPr="00153899">
              <w:rPr>
                <w:rFonts w:ascii="Times New Roman" w:hAnsi="Times New Roman" w:cs="Times New Roman"/>
              </w:rPr>
              <w:t>0,80÷1,05</w:t>
            </w:r>
          </w:p>
        </w:tc>
        <w:tc>
          <w:tcPr>
            <w:tcW w:w="2977" w:type="dxa"/>
          </w:tcPr>
          <w:p w:rsidR="00A345BE" w:rsidRPr="00153899" w:rsidRDefault="00A345BE" w:rsidP="003750A5">
            <w:pPr>
              <w:jc w:val="center"/>
              <w:rPr>
                <w:rFonts w:ascii="Times New Roman" w:eastAsia="Calibri" w:hAnsi="Times New Roman"/>
                <w:szCs w:val="24"/>
              </w:rPr>
            </w:pPr>
            <w:r w:rsidRPr="00153899">
              <w:rPr>
                <w:rFonts w:ascii="Times New Roman" w:eastAsia="Calibri" w:hAnsi="Times New Roman"/>
                <w:szCs w:val="24"/>
              </w:rPr>
              <w:t>-</w:t>
            </w:r>
          </w:p>
        </w:tc>
        <w:tc>
          <w:tcPr>
            <w:tcW w:w="2268" w:type="dxa"/>
          </w:tcPr>
          <w:p w:rsidR="00A345BE" w:rsidRPr="00153899" w:rsidRDefault="00A345BE" w:rsidP="003750A5">
            <w:pPr>
              <w:jc w:val="center"/>
              <w:rPr>
                <w:rFonts w:ascii="Times New Roman" w:hAnsi="Times New Roman"/>
              </w:rPr>
            </w:pPr>
            <w:r w:rsidRPr="00153899">
              <w:rPr>
                <w:rFonts w:ascii="Times New Roman" w:hAnsi="Times New Roman"/>
              </w:rPr>
              <w:t>не более ± 5%</w:t>
            </w:r>
          </w:p>
        </w:tc>
      </w:tr>
    </w:tbl>
    <w:p w:rsidR="00A345BE" w:rsidRPr="007C4C09" w:rsidRDefault="00A345BE" w:rsidP="00A345BE">
      <w:pPr>
        <w:spacing w:after="0" w:line="240" w:lineRule="auto"/>
        <w:ind w:left="1080"/>
        <w:jc w:val="center"/>
        <w:rPr>
          <w:rFonts w:ascii="Times New Roman" w:eastAsia="Calibri" w:hAnsi="Times New Roman"/>
          <w:color w:val="FFFFFF" w:themeColor="background1"/>
          <w:sz w:val="16"/>
          <w:szCs w:val="16"/>
        </w:rPr>
      </w:pPr>
      <w:r w:rsidRPr="007C4C09">
        <w:rPr>
          <w:rFonts w:ascii="Times New Roman" w:eastAsia="Calibri" w:hAnsi="Times New Roman"/>
          <w:color w:val="FFFFFF" w:themeColor="background1"/>
          <w:sz w:val="16"/>
          <w:szCs w:val="16"/>
        </w:rPr>
        <w:t>.</w:t>
      </w:r>
    </w:p>
    <w:tbl>
      <w:tblPr>
        <w:tblStyle w:val="af4"/>
        <w:tblW w:w="9263" w:type="dxa"/>
        <w:tblInd w:w="1080" w:type="dxa"/>
        <w:tblLook w:val="04A0"/>
      </w:tblPr>
      <w:tblGrid>
        <w:gridCol w:w="1183"/>
        <w:gridCol w:w="2835"/>
        <w:gridCol w:w="2977"/>
        <w:gridCol w:w="2268"/>
      </w:tblGrid>
      <w:tr w:rsidR="00A345BE" w:rsidTr="003750A5">
        <w:tc>
          <w:tcPr>
            <w:tcW w:w="1183" w:type="dxa"/>
          </w:tcPr>
          <w:p w:rsidR="00A345BE" w:rsidRDefault="00A345BE" w:rsidP="003750A5">
            <w:pPr>
              <w:jc w:val="center"/>
              <w:rPr>
                <w:rFonts w:ascii="Times New Roman" w:eastAsia="Calibri" w:hAnsi="Times New Roman"/>
                <w:sz w:val="24"/>
                <w:szCs w:val="24"/>
              </w:rPr>
            </w:pPr>
          </w:p>
        </w:tc>
        <w:tc>
          <w:tcPr>
            <w:tcW w:w="2835" w:type="dxa"/>
          </w:tcPr>
          <w:p w:rsidR="00A345BE" w:rsidRDefault="00A345BE" w:rsidP="003750A5">
            <w:pPr>
              <w:jc w:val="center"/>
              <w:rPr>
                <w:rFonts w:ascii="Times New Roman" w:eastAsia="Calibri" w:hAnsi="Times New Roman"/>
                <w:sz w:val="24"/>
                <w:szCs w:val="24"/>
              </w:rPr>
            </w:pPr>
            <w:r w:rsidRPr="00AA12BE">
              <w:rPr>
                <w:rFonts w:ascii="Times New Roman" w:hAnsi="Times New Roman"/>
              </w:rPr>
              <w:t xml:space="preserve">Давление в </w:t>
            </w:r>
            <w:r>
              <w:rPr>
                <w:rFonts w:ascii="Times New Roman" w:hAnsi="Times New Roman"/>
              </w:rPr>
              <w:t>обратном</w:t>
            </w:r>
            <w:r w:rsidRPr="00AA12BE">
              <w:rPr>
                <w:rFonts w:ascii="Times New Roman" w:hAnsi="Times New Roman"/>
              </w:rPr>
              <w:t xml:space="preserve"> трубопроводе</w:t>
            </w:r>
            <w:r>
              <w:rPr>
                <w:rFonts w:ascii="Times New Roman" w:hAnsi="Times New Roman"/>
              </w:rPr>
              <w:t xml:space="preserve"> в зимний период, МПа</w:t>
            </w:r>
          </w:p>
        </w:tc>
        <w:tc>
          <w:tcPr>
            <w:tcW w:w="2977" w:type="dxa"/>
          </w:tcPr>
          <w:p w:rsidR="00A345BE" w:rsidRDefault="00A345BE" w:rsidP="003750A5">
            <w:pPr>
              <w:jc w:val="center"/>
              <w:rPr>
                <w:rFonts w:ascii="Times New Roman" w:eastAsia="Calibri" w:hAnsi="Times New Roman"/>
                <w:sz w:val="24"/>
                <w:szCs w:val="24"/>
              </w:rPr>
            </w:pPr>
            <w:r w:rsidRPr="00AA12BE">
              <w:rPr>
                <w:rFonts w:ascii="Times New Roman" w:hAnsi="Times New Roman"/>
              </w:rPr>
              <w:t xml:space="preserve">Давление в </w:t>
            </w:r>
            <w:r>
              <w:rPr>
                <w:rFonts w:ascii="Times New Roman" w:hAnsi="Times New Roman"/>
              </w:rPr>
              <w:t>обратном</w:t>
            </w:r>
            <w:r w:rsidRPr="00AA12BE">
              <w:rPr>
                <w:rFonts w:ascii="Times New Roman" w:hAnsi="Times New Roman"/>
              </w:rPr>
              <w:t xml:space="preserve"> трубопроводе</w:t>
            </w:r>
            <w:r>
              <w:rPr>
                <w:rFonts w:ascii="Times New Roman" w:hAnsi="Times New Roman"/>
              </w:rPr>
              <w:t xml:space="preserve"> в летний период, МПа</w:t>
            </w:r>
          </w:p>
        </w:tc>
        <w:tc>
          <w:tcPr>
            <w:tcW w:w="2268" w:type="dxa"/>
          </w:tcPr>
          <w:p w:rsidR="00A345BE" w:rsidRPr="00234777" w:rsidRDefault="00A345BE" w:rsidP="003750A5">
            <w:pPr>
              <w:jc w:val="center"/>
              <w:rPr>
                <w:rFonts w:ascii="Times New Roman" w:hAnsi="Times New Roman"/>
              </w:rPr>
            </w:pPr>
            <w:r w:rsidRPr="00234777">
              <w:rPr>
                <w:rFonts w:ascii="Times New Roman" w:hAnsi="Times New Roman"/>
              </w:rPr>
              <w:t>Допустимые отклонения:</w:t>
            </w:r>
          </w:p>
        </w:tc>
      </w:tr>
      <w:tr w:rsidR="00A345BE" w:rsidTr="003750A5">
        <w:tc>
          <w:tcPr>
            <w:tcW w:w="1183" w:type="dxa"/>
          </w:tcPr>
          <w:p w:rsidR="00A345BE" w:rsidRDefault="00A345BE" w:rsidP="003750A5">
            <w:pPr>
              <w:jc w:val="center"/>
              <w:rPr>
                <w:rFonts w:ascii="Times New Roman" w:eastAsia="Calibri" w:hAnsi="Times New Roman"/>
                <w:sz w:val="24"/>
                <w:szCs w:val="24"/>
              </w:rPr>
            </w:pPr>
            <w:r>
              <w:rPr>
                <w:rFonts w:ascii="Times New Roman" w:eastAsia="Calibri" w:hAnsi="Times New Roman"/>
                <w:sz w:val="24"/>
                <w:szCs w:val="24"/>
              </w:rPr>
              <w:t>ТТЭЦ-1</w:t>
            </w:r>
          </w:p>
        </w:tc>
        <w:tc>
          <w:tcPr>
            <w:tcW w:w="2835" w:type="dxa"/>
          </w:tcPr>
          <w:p w:rsidR="00A345BE" w:rsidRDefault="00A345BE" w:rsidP="003750A5">
            <w:pPr>
              <w:jc w:val="center"/>
              <w:rPr>
                <w:rFonts w:ascii="Times New Roman" w:eastAsia="Calibri" w:hAnsi="Times New Roman"/>
                <w:sz w:val="24"/>
                <w:szCs w:val="24"/>
              </w:rPr>
            </w:pPr>
            <w:r>
              <w:rPr>
                <w:rFonts w:ascii="Times New Roman" w:hAnsi="Times New Roman"/>
              </w:rPr>
              <w:t>0,19</w:t>
            </w:r>
          </w:p>
        </w:tc>
        <w:tc>
          <w:tcPr>
            <w:tcW w:w="2977" w:type="dxa"/>
          </w:tcPr>
          <w:p w:rsidR="00A345BE" w:rsidRDefault="00A345BE" w:rsidP="003750A5">
            <w:pPr>
              <w:jc w:val="center"/>
              <w:rPr>
                <w:rFonts w:ascii="Times New Roman" w:eastAsia="Calibri" w:hAnsi="Times New Roman"/>
                <w:sz w:val="24"/>
                <w:szCs w:val="24"/>
              </w:rPr>
            </w:pPr>
            <w:r>
              <w:rPr>
                <w:rFonts w:ascii="Times New Roman" w:hAnsi="Times New Roman"/>
              </w:rPr>
              <w:t>0,19</w:t>
            </w:r>
          </w:p>
        </w:tc>
        <w:tc>
          <w:tcPr>
            <w:tcW w:w="2268" w:type="dxa"/>
          </w:tcPr>
          <w:p w:rsidR="00A345BE" w:rsidRPr="008312E4" w:rsidRDefault="00A345BE" w:rsidP="003750A5">
            <w:pPr>
              <w:jc w:val="center"/>
              <w:rPr>
                <w:rFonts w:ascii="Times New Roman" w:hAnsi="Times New Roman"/>
              </w:rPr>
            </w:pPr>
            <w:r w:rsidRPr="008312E4">
              <w:rPr>
                <w:rFonts w:ascii="Times New Roman" w:hAnsi="Times New Roman"/>
              </w:rPr>
              <w:t>не более ± 0,2</w:t>
            </w:r>
          </w:p>
        </w:tc>
      </w:tr>
      <w:tr w:rsidR="00A345BE" w:rsidTr="003750A5">
        <w:tc>
          <w:tcPr>
            <w:tcW w:w="1183" w:type="dxa"/>
          </w:tcPr>
          <w:p w:rsidR="00A345BE" w:rsidRDefault="00A345BE" w:rsidP="003750A5">
            <w:pPr>
              <w:jc w:val="center"/>
              <w:rPr>
                <w:rFonts w:ascii="Times New Roman" w:eastAsia="Calibri" w:hAnsi="Times New Roman"/>
                <w:sz w:val="24"/>
                <w:szCs w:val="24"/>
              </w:rPr>
            </w:pPr>
            <w:r>
              <w:rPr>
                <w:rFonts w:ascii="Times New Roman" w:eastAsia="Calibri" w:hAnsi="Times New Roman"/>
                <w:sz w:val="24"/>
                <w:szCs w:val="24"/>
              </w:rPr>
              <w:t>ТТЭЦ-2</w:t>
            </w:r>
          </w:p>
        </w:tc>
        <w:tc>
          <w:tcPr>
            <w:tcW w:w="2835" w:type="dxa"/>
          </w:tcPr>
          <w:p w:rsidR="00A345BE" w:rsidRDefault="00A345BE" w:rsidP="003750A5">
            <w:pPr>
              <w:jc w:val="center"/>
              <w:rPr>
                <w:rFonts w:ascii="Times New Roman" w:eastAsia="Calibri" w:hAnsi="Times New Roman"/>
                <w:sz w:val="24"/>
                <w:szCs w:val="24"/>
              </w:rPr>
            </w:pPr>
            <w:r>
              <w:rPr>
                <w:rFonts w:ascii="Times New Roman" w:hAnsi="Times New Roman"/>
              </w:rPr>
              <w:t>0,18</w:t>
            </w:r>
          </w:p>
        </w:tc>
        <w:tc>
          <w:tcPr>
            <w:tcW w:w="2977" w:type="dxa"/>
          </w:tcPr>
          <w:p w:rsidR="00A345BE" w:rsidRDefault="00A345BE" w:rsidP="003750A5">
            <w:pPr>
              <w:jc w:val="center"/>
              <w:rPr>
                <w:rFonts w:ascii="Times New Roman" w:eastAsia="Calibri" w:hAnsi="Times New Roman"/>
                <w:sz w:val="24"/>
                <w:szCs w:val="24"/>
              </w:rPr>
            </w:pPr>
            <w:r>
              <w:rPr>
                <w:rFonts w:ascii="Times New Roman" w:hAnsi="Times New Roman"/>
              </w:rPr>
              <w:t>0,18</w:t>
            </w:r>
          </w:p>
        </w:tc>
        <w:tc>
          <w:tcPr>
            <w:tcW w:w="2268" w:type="dxa"/>
          </w:tcPr>
          <w:p w:rsidR="00A345BE" w:rsidRPr="008312E4" w:rsidRDefault="00A345BE" w:rsidP="003750A5">
            <w:pPr>
              <w:jc w:val="center"/>
              <w:rPr>
                <w:rFonts w:ascii="Times New Roman" w:hAnsi="Times New Roman"/>
              </w:rPr>
            </w:pPr>
            <w:r w:rsidRPr="008312E4">
              <w:rPr>
                <w:rFonts w:ascii="Times New Roman" w:hAnsi="Times New Roman"/>
              </w:rPr>
              <w:t>не более ± 0,2</w:t>
            </w:r>
          </w:p>
        </w:tc>
      </w:tr>
      <w:tr w:rsidR="00A345BE" w:rsidTr="003750A5">
        <w:tc>
          <w:tcPr>
            <w:tcW w:w="1183" w:type="dxa"/>
          </w:tcPr>
          <w:p w:rsidR="00A345BE" w:rsidRDefault="00A345BE" w:rsidP="003750A5">
            <w:pPr>
              <w:jc w:val="center"/>
              <w:rPr>
                <w:rFonts w:ascii="Times New Roman" w:eastAsia="Calibri" w:hAnsi="Times New Roman"/>
                <w:sz w:val="24"/>
                <w:szCs w:val="24"/>
              </w:rPr>
            </w:pPr>
            <w:r>
              <w:rPr>
                <w:rFonts w:ascii="Times New Roman" w:eastAsia="Calibri" w:hAnsi="Times New Roman"/>
                <w:sz w:val="24"/>
                <w:szCs w:val="24"/>
              </w:rPr>
              <w:t>ПНС-5</w:t>
            </w:r>
          </w:p>
        </w:tc>
        <w:tc>
          <w:tcPr>
            <w:tcW w:w="2835" w:type="dxa"/>
          </w:tcPr>
          <w:p w:rsidR="00A345BE" w:rsidRDefault="00A345BE" w:rsidP="003750A5">
            <w:pPr>
              <w:jc w:val="center"/>
              <w:rPr>
                <w:rFonts w:ascii="Times New Roman" w:eastAsia="Calibri" w:hAnsi="Times New Roman"/>
                <w:sz w:val="24"/>
                <w:szCs w:val="24"/>
              </w:rPr>
            </w:pPr>
            <w:r w:rsidRPr="00AA12BE">
              <w:rPr>
                <w:rFonts w:ascii="Times New Roman" w:hAnsi="Times New Roman"/>
              </w:rPr>
              <w:t>0,45</w:t>
            </w:r>
            <w:r w:rsidRPr="00AA12BE">
              <w:rPr>
                <w:rFonts w:ascii="Times New Roman" w:hAnsi="Times New Roman" w:cs="Times New Roman"/>
              </w:rPr>
              <w:t>÷</w:t>
            </w:r>
            <w:r w:rsidRPr="00AA12BE">
              <w:rPr>
                <w:rFonts w:ascii="Times New Roman" w:hAnsi="Times New Roman"/>
              </w:rPr>
              <w:t>0,</w:t>
            </w:r>
            <w:r>
              <w:rPr>
                <w:rFonts w:ascii="Times New Roman" w:hAnsi="Times New Roman"/>
              </w:rPr>
              <w:t>30</w:t>
            </w:r>
          </w:p>
        </w:tc>
        <w:tc>
          <w:tcPr>
            <w:tcW w:w="2977" w:type="dxa"/>
          </w:tcPr>
          <w:p w:rsidR="00A345BE" w:rsidRDefault="00A345BE" w:rsidP="003750A5">
            <w:pPr>
              <w:jc w:val="center"/>
            </w:pPr>
            <w:r w:rsidRPr="005F6FD7">
              <w:rPr>
                <w:rFonts w:ascii="Times New Roman" w:eastAsia="Calibri" w:hAnsi="Times New Roman"/>
                <w:sz w:val="24"/>
                <w:szCs w:val="24"/>
              </w:rPr>
              <w:t>-</w:t>
            </w:r>
          </w:p>
        </w:tc>
        <w:tc>
          <w:tcPr>
            <w:tcW w:w="2268" w:type="dxa"/>
          </w:tcPr>
          <w:p w:rsidR="00A345BE" w:rsidRDefault="00A345BE" w:rsidP="003750A5">
            <w:pPr>
              <w:jc w:val="center"/>
            </w:pPr>
            <w:r w:rsidRPr="00FF5AC6">
              <w:rPr>
                <w:rFonts w:ascii="Times New Roman" w:hAnsi="Times New Roman"/>
              </w:rPr>
              <w:t>не более ± 0,2</w:t>
            </w:r>
          </w:p>
        </w:tc>
      </w:tr>
      <w:tr w:rsidR="00A345BE" w:rsidTr="003750A5">
        <w:tc>
          <w:tcPr>
            <w:tcW w:w="1183" w:type="dxa"/>
          </w:tcPr>
          <w:p w:rsidR="00A345BE" w:rsidRDefault="00A345BE" w:rsidP="003750A5">
            <w:pPr>
              <w:jc w:val="center"/>
              <w:rPr>
                <w:rFonts w:ascii="Times New Roman" w:eastAsia="Calibri" w:hAnsi="Times New Roman"/>
                <w:sz w:val="24"/>
                <w:szCs w:val="24"/>
              </w:rPr>
            </w:pPr>
            <w:r>
              <w:rPr>
                <w:rFonts w:ascii="Times New Roman" w:eastAsia="Calibri" w:hAnsi="Times New Roman"/>
                <w:sz w:val="24"/>
                <w:szCs w:val="24"/>
              </w:rPr>
              <w:t>ПНС-3</w:t>
            </w:r>
          </w:p>
        </w:tc>
        <w:tc>
          <w:tcPr>
            <w:tcW w:w="2835" w:type="dxa"/>
          </w:tcPr>
          <w:p w:rsidR="00A345BE" w:rsidRDefault="00A345BE" w:rsidP="003750A5">
            <w:pPr>
              <w:jc w:val="center"/>
              <w:rPr>
                <w:rFonts w:ascii="Times New Roman" w:eastAsia="Calibri" w:hAnsi="Times New Roman"/>
                <w:sz w:val="24"/>
                <w:szCs w:val="24"/>
              </w:rPr>
            </w:pPr>
            <w:r w:rsidRPr="00AA12BE">
              <w:rPr>
                <w:rFonts w:ascii="Times New Roman" w:hAnsi="Times New Roman"/>
              </w:rPr>
              <w:t>0,43</w:t>
            </w:r>
            <w:r w:rsidRPr="00AA12BE">
              <w:rPr>
                <w:rFonts w:ascii="Times New Roman" w:hAnsi="Times New Roman" w:cs="Times New Roman"/>
              </w:rPr>
              <w:t>÷</w:t>
            </w:r>
            <w:r w:rsidRPr="00AA12BE">
              <w:rPr>
                <w:rFonts w:ascii="Times New Roman" w:hAnsi="Times New Roman"/>
              </w:rPr>
              <w:t>0,24</w:t>
            </w:r>
          </w:p>
        </w:tc>
        <w:tc>
          <w:tcPr>
            <w:tcW w:w="2977" w:type="dxa"/>
          </w:tcPr>
          <w:p w:rsidR="00A345BE" w:rsidRDefault="00A345BE" w:rsidP="003750A5">
            <w:pPr>
              <w:jc w:val="center"/>
            </w:pPr>
            <w:r w:rsidRPr="005F6FD7">
              <w:rPr>
                <w:rFonts w:ascii="Times New Roman" w:eastAsia="Calibri" w:hAnsi="Times New Roman"/>
                <w:sz w:val="24"/>
                <w:szCs w:val="24"/>
              </w:rPr>
              <w:t>-</w:t>
            </w:r>
          </w:p>
        </w:tc>
        <w:tc>
          <w:tcPr>
            <w:tcW w:w="2268" w:type="dxa"/>
          </w:tcPr>
          <w:p w:rsidR="00A345BE" w:rsidRDefault="00A345BE" w:rsidP="003750A5">
            <w:pPr>
              <w:jc w:val="center"/>
            </w:pPr>
            <w:r w:rsidRPr="00FF5AC6">
              <w:rPr>
                <w:rFonts w:ascii="Times New Roman" w:hAnsi="Times New Roman"/>
              </w:rPr>
              <w:t>не более ± 0,2</w:t>
            </w:r>
          </w:p>
        </w:tc>
      </w:tr>
    </w:tbl>
    <w:p w:rsidR="00A345BE" w:rsidRDefault="00A345BE" w:rsidP="00A345BE">
      <w:pPr>
        <w:spacing w:after="0" w:line="240" w:lineRule="auto"/>
        <w:ind w:left="1080"/>
        <w:jc w:val="center"/>
        <w:rPr>
          <w:rFonts w:ascii="Times New Roman" w:eastAsia="Calibri" w:hAnsi="Times New Roman"/>
          <w:sz w:val="24"/>
          <w:szCs w:val="24"/>
        </w:rPr>
      </w:pPr>
    </w:p>
    <w:p w:rsidR="00A345BE" w:rsidRDefault="00A345BE" w:rsidP="00A345BE">
      <w:pPr>
        <w:ind w:left="993" w:firstLine="708"/>
        <w:jc w:val="both"/>
        <w:rPr>
          <w:rFonts w:ascii="Times New Roman" w:hAnsi="Times New Roman" w:cs="Times New Roman"/>
          <w:sz w:val="24"/>
          <w:szCs w:val="24"/>
        </w:rPr>
      </w:pPr>
      <w:r>
        <w:rPr>
          <w:rFonts w:ascii="Times New Roman" w:hAnsi="Times New Roman" w:cs="Times New Roman"/>
          <w:sz w:val="24"/>
          <w:szCs w:val="24"/>
        </w:rPr>
        <w:t>Параметры теплоносителя в т</w:t>
      </w:r>
      <w:r w:rsidRPr="00627B69">
        <w:rPr>
          <w:rFonts w:ascii="Times New Roman" w:hAnsi="Times New Roman" w:cs="Times New Roman"/>
          <w:sz w:val="24"/>
          <w:szCs w:val="24"/>
        </w:rPr>
        <w:t>очках приема</w:t>
      </w:r>
      <w:r>
        <w:rPr>
          <w:rFonts w:ascii="Times New Roman" w:hAnsi="Times New Roman" w:cs="Times New Roman"/>
          <w:sz w:val="24"/>
          <w:szCs w:val="24"/>
        </w:rPr>
        <w:t xml:space="preserve"> и </w:t>
      </w:r>
      <w:r w:rsidRPr="00627B69">
        <w:rPr>
          <w:rFonts w:ascii="Times New Roman" w:hAnsi="Times New Roman" w:cs="Times New Roman"/>
          <w:sz w:val="24"/>
          <w:szCs w:val="24"/>
        </w:rPr>
        <w:t xml:space="preserve">передачи определяются </w:t>
      </w:r>
      <w:r w:rsidRPr="008A4990">
        <w:rPr>
          <w:rFonts w:ascii="Times New Roman" w:hAnsi="Times New Roman" w:cs="Times New Roman"/>
          <w:sz w:val="24"/>
          <w:szCs w:val="24"/>
        </w:rPr>
        <w:t xml:space="preserve">в соответствии с гидравлическим расчетом, выполненным в расчетном комплексе </w:t>
      </w:r>
      <w:proofErr w:type="spellStart"/>
      <w:r w:rsidRPr="008A4990">
        <w:rPr>
          <w:rFonts w:ascii="Times New Roman" w:hAnsi="Times New Roman" w:cs="Times New Roman"/>
          <w:sz w:val="24"/>
          <w:szCs w:val="24"/>
        </w:rPr>
        <w:t>ZuluThermo</w:t>
      </w:r>
      <w:proofErr w:type="spellEnd"/>
      <w:r w:rsidRPr="008A4990">
        <w:rPr>
          <w:rFonts w:ascii="Times New Roman" w:hAnsi="Times New Roman" w:cs="Times New Roman"/>
          <w:sz w:val="24"/>
          <w:szCs w:val="24"/>
        </w:rPr>
        <w:t xml:space="preserve"> и утвержденным в Схеме теплоснабжения</w:t>
      </w:r>
      <w:r w:rsidRPr="00627B69">
        <w:rPr>
          <w:rFonts w:ascii="Times New Roman" w:hAnsi="Times New Roman" w:cs="Times New Roman"/>
          <w:sz w:val="24"/>
          <w:szCs w:val="24"/>
        </w:rPr>
        <w:t>.</w:t>
      </w:r>
    </w:p>
    <w:tbl>
      <w:tblPr>
        <w:tblStyle w:val="af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80"/>
        <w:gridCol w:w="4429"/>
      </w:tblGrid>
      <w:tr w:rsidR="00A345BE" w:rsidRPr="00AB6074" w:rsidTr="003750A5">
        <w:tc>
          <w:tcPr>
            <w:tcW w:w="5780" w:type="dxa"/>
          </w:tcPr>
          <w:p w:rsidR="00A345BE" w:rsidRDefault="00A345BE" w:rsidP="003750A5">
            <w:pPr>
              <w:spacing w:line="480" w:lineRule="auto"/>
              <w:rPr>
                <w:rFonts w:ascii="Times New Roman" w:hAnsi="Times New Roman"/>
                <w:b/>
                <w:sz w:val="24"/>
                <w:szCs w:val="24"/>
              </w:rPr>
            </w:pPr>
            <w:r>
              <w:rPr>
                <w:rFonts w:ascii="Times New Roman" w:hAnsi="Times New Roman"/>
                <w:b/>
                <w:sz w:val="24"/>
                <w:szCs w:val="24"/>
              </w:rPr>
              <w:t>Теплоснабжающая организация</w:t>
            </w:r>
          </w:p>
        </w:tc>
        <w:tc>
          <w:tcPr>
            <w:tcW w:w="4429" w:type="dxa"/>
          </w:tcPr>
          <w:p w:rsidR="00A345BE" w:rsidRDefault="00A345BE" w:rsidP="003750A5">
            <w:pPr>
              <w:spacing w:line="480" w:lineRule="auto"/>
              <w:rPr>
                <w:rFonts w:ascii="Times New Roman" w:hAnsi="Times New Roman"/>
                <w:b/>
                <w:sz w:val="24"/>
                <w:szCs w:val="24"/>
              </w:rPr>
            </w:pPr>
            <w:proofErr w:type="spellStart"/>
            <w:r>
              <w:rPr>
                <w:rFonts w:ascii="Times New Roman" w:hAnsi="Times New Roman"/>
                <w:b/>
                <w:sz w:val="24"/>
                <w:szCs w:val="24"/>
              </w:rPr>
              <w:t>Теплосетевая</w:t>
            </w:r>
            <w:proofErr w:type="spellEnd"/>
            <w:r>
              <w:rPr>
                <w:rFonts w:ascii="Times New Roman" w:hAnsi="Times New Roman"/>
                <w:b/>
                <w:sz w:val="24"/>
                <w:szCs w:val="24"/>
              </w:rPr>
              <w:t xml:space="preserve"> организация</w:t>
            </w:r>
          </w:p>
        </w:tc>
      </w:tr>
      <w:tr w:rsidR="00A345BE" w:rsidRPr="00AB6074" w:rsidTr="003750A5">
        <w:tc>
          <w:tcPr>
            <w:tcW w:w="5780" w:type="dxa"/>
          </w:tcPr>
          <w:p w:rsidR="00A345BE" w:rsidRDefault="00A345BE" w:rsidP="003750A5">
            <w:pPr>
              <w:rPr>
                <w:rFonts w:ascii="Times New Roman" w:eastAsia="Calibri" w:hAnsi="Times New Roman"/>
                <w:b/>
              </w:rPr>
            </w:pPr>
            <w:r w:rsidRPr="006F0C3A">
              <w:rPr>
                <w:rFonts w:ascii="Times New Roman" w:eastAsia="Calibri" w:hAnsi="Times New Roman"/>
                <w:b/>
              </w:rPr>
              <w:t>_________________</w:t>
            </w:r>
            <w:r>
              <w:rPr>
                <w:rFonts w:ascii="Times New Roman" w:eastAsia="Calibri" w:hAnsi="Times New Roman"/>
                <w:b/>
              </w:rPr>
              <w:t xml:space="preserve">/ </w:t>
            </w:r>
            <w:sdt>
              <w:sdtPr>
                <w:rPr>
                  <w:rFonts w:ascii="Times New Roman" w:eastAsia="Calibri" w:hAnsi="Times New Roman"/>
                  <w:b/>
                </w:rPr>
                <w:alias w:val="Подписант"/>
                <w:tag w:val="Подписант"/>
                <w:id w:val="-869075497"/>
                <w:placeholder>
                  <w:docPart w:val="8A1049AE903C4FC88DF57D7A8AD54E03"/>
                </w:placeholder>
                <w:text/>
              </w:sdtPr>
              <w:sdtContent>
                <w:r>
                  <w:rPr>
                    <w:rFonts w:ascii="Times New Roman" w:eastAsia="Calibri" w:hAnsi="Times New Roman"/>
                    <w:b/>
                  </w:rPr>
                  <w:t>______________</w:t>
                </w:r>
              </w:sdtContent>
            </w:sdt>
          </w:p>
          <w:p w:rsidR="00A345BE" w:rsidRPr="004B69C8" w:rsidRDefault="00A345BE" w:rsidP="003750A5">
            <w:pPr>
              <w:spacing w:line="480" w:lineRule="auto"/>
              <w:rPr>
                <w:rFonts w:ascii="Times New Roman" w:hAnsi="Times New Roman"/>
                <w:b/>
                <w:sz w:val="24"/>
                <w:szCs w:val="24"/>
              </w:rPr>
            </w:pPr>
            <w:r>
              <w:rPr>
                <w:rFonts w:ascii="Times New Roman" w:eastAsia="Calibri" w:hAnsi="Times New Roman"/>
                <w:b/>
              </w:rPr>
              <w:t>М.П.</w:t>
            </w:r>
          </w:p>
        </w:tc>
        <w:tc>
          <w:tcPr>
            <w:tcW w:w="4429" w:type="dxa"/>
          </w:tcPr>
          <w:p w:rsidR="00A345BE" w:rsidRDefault="00A345BE" w:rsidP="003750A5">
            <w:pPr>
              <w:rPr>
                <w:rFonts w:ascii="Times New Roman" w:eastAsia="Calibri" w:hAnsi="Times New Roman"/>
                <w:b/>
              </w:rPr>
            </w:pPr>
            <w:r w:rsidRPr="006F0C3A">
              <w:rPr>
                <w:rFonts w:ascii="Times New Roman" w:eastAsia="Calibri" w:hAnsi="Times New Roman"/>
                <w:b/>
              </w:rPr>
              <w:t>__________________</w:t>
            </w:r>
            <w:r>
              <w:rPr>
                <w:rFonts w:ascii="Times New Roman" w:eastAsia="Calibri" w:hAnsi="Times New Roman"/>
                <w:b/>
              </w:rPr>
              <w:t>/</w:t>
            </w:r>
            <w:r w:rsidRPr="00AE55BB">
              <w:rPr>
                <w:rFonts w:ascii="Times New Roman" w:eastAsia="Calibri" w:hAnsi="Times New Roman"/>
                <w:b/>
              </w:rPr>
              <w:t xml:space="preserve"> </w:t>
            </w:r>
            <w:sdt>
              <w:sdtPr>
                <w:rPr>
                  <w:rFonts w:ascii="Times New Roman" w:eastAsia="Calibri" w:hAnsi="Times New Roman"/>
                  <w:b/>
                </w:rPr>
                <w:alias w:val="Подписант"/>
                <w:tag w:val="Подписант"/>
                <w:id w:val="-1645113978"/>
                <w:placeholder>
                  <w:docPart w:val="298C42A7E2CF4FBDA619FFA6F9F47DFD"/>
                </w:placeholder>
                <w:text/>
              </w:sdtPr>
              <w:sdtContent>
                <w:r>
                  <w:rPr>
                    <w:rFonts w:ascii="Times New Roman" w:eastAsia="Calibri" w:hAnsi="Times New Roman"/>
                    <w:b/>
                  </w:rPr>
                  <w:t>______________</w:t>
                </w:r>
              </w:sdtContent>
            </w:sdt>
          </w:p>
          <w:p w:rsidR="00A345BE" w:rsidRDefault="00A345BE" w:rsidP="003750A5">
            <w:pPr>
              <w:rPr>
                <w:rFonts w:ascii="Times New Roman" w:hAnsi="Times New Roman"/>
                <w:b/>
                <w:sz w:val="24"/>
                <w:szCs w:val="24"/>
              </w:rPr>
            </w:pPr>
            <w:r>
              <w:rPr>
                <w:rFonts w:ascii="Times New Roman" w:eastAsia="Calibri" w:hAnsi="Times New Roman"/>
                <w:b/>
              </w:rPr>
              <w:t>М.П.</w:t>
            </w:r>
          </w:p>
        </w:tc>
      </w:tr>
    </w:tbl>
    <w:p w:rsidR="00A345BE" w:rsidRDefault="00A345BE" w:rsidP="00A345BE">
      <w:pPr>
        <w:spacing w:after="160" w:line="259" w:lineRule="auto"/>
        <w:rPr>
          <w:rFonts w:ascii="Times New Roman" w:hAnsi="Times New Roman"/>
          <w:sz w:val="24"/>
          <w:szCs w:val="24"/>
        </w:rPr>
      </w:pPr>
      <w:r>
        <w:rPr>
          <w:rFonts w:ascii="Times New Roman" w:hAnsi="Times New Roman"/>
          <w:sz w:val="24"/>
          <w:szCs w:val="24"/>
        </w:rPr>
        <w:br w:type="page"/>
      </w:r>
    </w:p>
    <w:p w:rsidR="00A345BE" w:rsidRDefault="00A345BE" w:rsidP="00A345BE">
      <w:pPr>
        <w:spacing w:after="0" w:line="240" w:lineRule="auto"/>
        <w:jc w:val="right"/>
        <w:rPr>
          <w:rFonts w:ascii="Times New Roman" w:hAnsi="Times New Roman"/>
          <w:sz w:val="20"/>
          <w:szCs w:val="20"/>
        </w:rPr>
        <w:sectPr w:rsidR="00A345BE" w:rsidSect="00A345BE">
          <w:pgSz w:w="11906" w:h="16838"/>
          <w:pgMar w:top="851" w:right="851" w:bottom="1134" w:left="851" w:header="709" w:footer="709" w:gutter="0"/>
          <w:cols w:space="708"/>
          <w:docGrid w:linePitch="360"/>
        </w:sectPr>
      </w:pPr>
    </w:p>
    <w:p w:rsidR="00A345BE" w:rsidRPr="004B69C8" w:rsidRDefault="00A345BE" w:rsidP="00A345BE">
      <w:pPr>
        <w:spacing w:after="0" w:line="240" w:lineRule="auto"/>
        <w:jc w:val="right"/>
        <w:rPr>
          <w:rFonts w:ascii="Times New Roman" w:hAnsi="Times New Roman"/>
          <w:sz w:val="20"/>
          <w:szCs w:val="20"/>
        </w:rPr>
      </w:pPr>
      <w:r>
        <w:rPr>
          <w:rFonts w:ascii="Times New Roman" w:hAnsi="Times New Roman"/>
          <w:sz w:val="20"/>
          <w:szCs w:val="20"/>
        </w:rPr>
        <w:lastRenderedPageBreak/>
        <w:t>Приложение № 4</w:t>
      </w:r>
    </w:p>
    <w:p w:rsidR="00A345BE" w:rsidRDefault="00A345BE" w:rsidP="00A345BE">
      <w:pPr>
        <w:spacing w:after="0" w:line="240" w:lineRule="auto"/>
        <w:jc w:val="right"/>
        <w:rPr>
          <w:rFonts w:ascii="Times New Roman" w:hAnsi="Times New Roman"/>
          <w:sz w:val="20"/>
          <w:szCs w:val="20"/>
        </w:rPr>
      </w:pPr>
      <w:r>
        <w:rPr>
          <w:rFonts w:ascii="Times New Roman" w:hAnsi="Times New Roman"/>
          <w:sz w:val="20"/>
          <w:szCs w:val="20"/>
        </w:rPr>
        <w:t>к Договору</w:t>
      </w:r>
      <w:r w:rsidRPr="00FB0831">
        <w:rPr>
          <w:rFonts w:ascii="Times New Roman" w:hAnsi="Times New Roman"/>
          <w:sz w:val="20"/>
          <w:szCs w:val="20"/>
        </w:rPr>
        <w:t xml:space="preserve"> </w:t>
      </w:r>
      <w:r>
        <w:rPr>
          <w:rFonts w:ascii="Times New Roman" w:hAnsi="Times New Roman"/>
          <w:sz w:val="20"/>
          <w:szCs w:val="20"/>
        </w:rPr>
        <w:t xml:space="preserve">оказания услуг </w:t>
      </w:r>
      <w:proofErr w:type="gramStart"/>
      <w:r>
        <w:rPr>
          <w:rFonts w:ascii="Times New Roman" w:hAnsi="Times New Roman"/>
          <w:sz w:val="20"/>
          <w:szCs w:val="20"/>
        </w:rPr>
        <w:t>по</w:t>
      </w:r>
      <w:proofErr w:type="gramEnd"/>
      <w:r>
        <w:rPr>
          <w:rFonts w:ascii="Times New Roman" w:hAnsi="Times New Roman"/>
          <w:sz w:val="20"/>
          <w:szCs w:val="20"/>
        </w:rPr>
        <w:t xml:space="preserve"> </w:t>
      </w:r>
    </w:p>
    <w:p w:rsidR="00A345BE" w:rsidRDefault="00A345BE" w:rsidP="00A345BE">
      <w:pPr>
        <w:spacing w:after="0" w:line="240" w:lineRule="auto"/>
        <w:jc w:val="right"/>
        <w:rPr>
          <w:rFonts w:ascii="Times New Roman" w:hAnsi="Times New Roman"/>
          <w:sz w:val="20"/>
          <w:szCs w:val="20"/>
        </w:rPr>
      </w:pPr>
      <w:r>
        <w:rPr>
          <w:rFonts w:ascii="Times New Roman" w:hAnsi="Times New Roman"/>
          <w:sz w:val="20"/>
          <w:szCs w:val="20"/>
        </w:rPr>
        <w:t xml:space="preserve">передаче тепловой энергии (в зоне ЦСТ) </w:t>
      </w:r>
    </w:p>
    <w:p w:rsidR="00A345BE" w:rsidRDefault="00A345BE" w:rsidP="00A345BE">
      <w:pPr>
        <w:spacing w:after="0" w:line="240" w:lineRule="auto"/>
        <w:jc w:val="right"/>
        <w:rPr>
          <w:rFonts w:ascii="Times New Roman" w:hAnsi="Times New Roman"/>
          <w:sz w:val="20"/>
          <w:szCs w:val="20"/>
        </w:rPr>
      </w:pPr>
      <w:r>
        <w:rPr>
          <w:rFonts w:ascii="Times New Roman" w:hAnsi="Times New Roman"/>
          <w:sz w:val="20"/>
          <w:szCs w:val="20"/>
        </w:rPr>
        <w:t xml:space="preserve">№ </w:t>
      </w:r>
      <w:sdt>
        <w:sdtPr>
          <w:rPr>
            <w:rFonts w:ascii="Times New Roman" w:hAnsi="Times New Roman"/>
            <w:sz w:val="20"/>
            <w:szCs w:val="20"/>
          </w:rPr>
          <w:alias w:val="Номер договора"/>
          <w:tag w:val="Номер договора"/>
          <w:id w:val="439958160"/>
          <w:placeholder>
            <w:docPart w:val="B42AF1C1C72A4CF28D1A179D2586375B"/>
          </w:placeholder>
          <w:text/>
        </w:sdtPr>
        <w:sdtContent>
          <w:r>
            <w:rPr>
              <w:rFonts w:ascii="Times New Roman" w:hAnsi="Times New Roman"/>
              <w:sz w:val="20"/>
              <w:szCs w:val="20"/>
            </w:rPr>
            <w:t>________</w:t>
          </w:r>
        </w:sdtContent>
      </w:sdt>
      <w:r>
        <w:rPr>
          <w:rFonts w:ascii="Times New Roman" w:hAnsi="Times New Roman"/>
          <w:sz w:val="20"/>
          <w:szCs w:val="20"/>
        </w:rPr>
        <w:t xml:space="preserve"> от </w:t>
      </w:r>
      <w:sdt>
        <w:sdtPr>
          <w:rPr>
            <w:rFonts w:ascii="Times New Roman" w:hAnsi="Times New Roman"/>
            <w:sz w:val="20"/>
            <w:szCs w:val="20"/>
          </w:rPr>
          <w:alias w:val="Дата договора"/>
          <w:tag w:val="Дата договора"/>
          <w:id w:val="-404229348"/>
          <w:placeholder>
            <w:docPart w:val="B42AF1C1C72A4CF28D1A179D2586375B"/>
          </w:placeholder>
          <w:text/>
        </w:sdtPr>
        <w:sdtContent>
          <w:r w:rsidR="007D0A63">
            <w:rPr>
              <w:rFonts w:ascii="Times New Roman" w:hAnsi="Times New Roman"/>
              <w:sz w:val="20"/>
              <w:szCs w:val="20"/>
            </w:rPr>
            <w:t>______2018</w:t>
          </w:r>
        </w:sdtContent>
      </w:sdt>
    </w:p>
    <w:p w:rsidR="00A345BE" w:rsidRDefault="00A345BE" w:rsidP="00A345BE">
      <w:pPr>
        <w:spacing w:after="0" w:line="240" w:lineRule="auto"/>
        <w:jc w:val="center"/>
        <w:rPr>
          <w:rFonts w:ascii="Times New Roman" w:hAnsi="Times New Roman"/>
          <w:b/>
        </w:rPr>
      </w:pPr>
    </w:p>
    <w:p w:rsidR="00A345BE" w:rsidRPr="004E4A22" w:rsidRDefault="00A345BE" w:rsidP="00A345BE">
      <w:pPr>
        <w:spacing w:after="0" w:line="240" w:lineRule="auto"/>
        <w:jc w:val="center"/>
        <w:rPr>
          <w:rFonts w:ascii="Times New Roman" w:eastAsia="Times New Roman" w:hAnsi="Times New Roman" w:cs="Times New Roman"/>
          <w:b/>
          <w:bCs/>
          <w:sz w:val="24"/>
          <w:szCs w:val="24"/>
        </w:rPr>
      </w:pPr>
      <w:r w:rsidRPr="004E4A22">
        <w:rPr>
          <w:rFonts w:ascii="Times New Roman" w:eastAsia="Times New Roman" w:hAnsi="Times New Roman" w:cs="Times New Roman"/>
          <w:b/>
          <w:bCs/>
          <w:sz w:val="24"/>
          <w:szCs w:val="24"/>
        </w:rPr>
        <w:t>Ведомость отпуска тепловой энергии</w:t>
      </w:r>
      <w:r>
        <w:rPr>
          <w:rFonts w:ascii="Times New Roman" w:eastAsia="Times New Roman" w:hAnsi="Times New Roman" w:cs="Times New Roman"/>
          <w:b/>
          <w:bCs/>
          <w:sz w:val="24"/>
          <w:szCs w:val="24"/>
        </w:rPr>
        <w:t xml:space="preserve"> и теплоносителя</w:t>
      </w:r>
      <w:r w:rsidRPr="004E4A22">
        <w:rPr>
          <w:rFonts w:ascii="Times New Roman" w:eastAsia="Times New Roman" w:hAnsi="Times New Roman" w:cs="Times New Roman"/>
          <w:b/>
          <w:bCs/>
          <w:sz w:val="24"/>
          <w:szCs w:val="24"/>
        </w:rPr>
        <w:t xml:space="preserve">  </w:t>
      </w:r>
    </w:p>
    <w:p w:rsidR="00A345BE" w:rsidRPr="004E4A22" w:rsidRDefault="00A345BE" w:rsidP="00A345BE">
      <w:pPr>
        <w:spacing w:after="0" w:line="240" w:lineRule="auto"/>
        <w:jc w:val="center"/>
        <w:rPr>
          <w:rFonts w:ascii="Times New Roman" w:eastAsia="Times New Roman" w:hAnsi="Times New Roman" w:cs="Times New Roman"/>
          <w:b/>
          <w:bCs/>
          <w:sz w:val="24"/>
          <w:szCs w:val="24"/>
        </w:rPr>
      </w:pPr>
      <w:r w:rsidRPr="004E4A22">
        <w:rPr>
          <w:rFonts w:ascii="Times New Roman" w:eastAsia="Times New Roman" w:hAnsi="Times New Roman" w:cs="Times New Roman"/>
          <w:b/>
          <w:bCs/>
          <w:sz w:val="24"/>
          <w:szCs w:val="24"/>
        </w:rPr>
        <w:t xml:space="preserve">по договору № </w:t>
      </w:r>
      <w:r>
        <w:rPr>
          <w:rFonts w:ascii="Times New Roman" w:eastAsia="Times New Roman" w:hAnsi="Times New Roman" w:cs="Times New Roman"/>
          <w:b/>
          <w:bCs/>
          <w:sz w:val="24"/>
          <w:szCs w:val="24"/>
        </w:rPr>
        <w:t>___________</w:t>
      </w:r>
      <w:r w:rsidRPr="004E4A22">
        <w:rPr>
          <w:rFonts w:ascii="Times New Roman" w:eastAsia="Times New Roman" w:hAnsi="Times New Roman" w:cs="Times New Roman"/>
          <w:b/>
          <w:bCs/>
          <w:sz w:val="24"/>
          <w:szCs w:val="24"/>
        </w:rPr>
        <w:t xml:space="preserve"> от </w:t>
      </w:r>
      <w:r>
        <w:rPr>
          <w:rFonts w:ascii="Times New Roman" w:eastAsia="Times New Roman" w:hAnsi="Times New Roman" w:cs="Times New Roman"/>
          <w:b/>
          <w:bCs/>
          <w:sz w:val="24"/>
          <w:szCs w:val="24"/>
        </w:rPr>
        <w:t>__.__.20__</w:t>
      </w:r>
      <w:r w:rsidRPr="004E4A22">
        <w:rPr>
          <w:rFonts w:ascii="Times New Roman" w:eastAsia="Times New Roman" w:hAnsi="Times New Roman" w:cs="Times New Roman"/>
          <w:b/>
          <w:bCs/>
          <w:sz w:val="24"/>
          <w:szCs w:val="24"/>
        </w:rPr>
        <w:t xml:space="preserve"> г.</w:t>
      </w:r>
      <w:r>
        <w:rPr>
          <w:rFonts w:ascii="Times New Roman" w:eastAsia="Times New Roman" w:hAnsi="Times New Roman" w:cs="Times New Roman"/>
          <w:b/>
          <w:bCs/>
          <w:sz w:val="24"/>
          <w:szCs w:val="24"/>
        </w:rPr>
        <w:t xml:space="preserve"> за ___________ 20__г.</w:t>
      </w:r>
    </w:p>
    <w:p w:rsidR="00A345BE" w:rsidRPr="004E4A22" w:rsidRDefault="00A345BE" w:rsidP="00A345BE">
      <w:pPr>
        <w:spacing w:after="0" w:line="240" w:lineRule="auto"/>
        <w:jc w:val="center"/>
        <w:rPr>
          <w:rFonts w:ascii="Times New Roman" w:eastAsia="Times New Roman" w:hAnsi="Times New Roman" w:cs="Times New Roman"/>
          <w:sz w:val="20"/>
          <w:szCs w:val="16"/>
        </w:rPr>
      </w:pPr>
    </w:p>
    <w:tbl>
      <w:tblPr>
        <w:tblW w:w="14892" w:type="dxa"/>
        <w:tblInd w:w="-147" w:type="dxa"/>
        <w:tblLook w:val="04A0"/>
      </w:tblPr>
      <w:tblGrid>
        <w:gridCol w:w="2286"/>
        <w:gridCol w:w="629"/>
        <w:gridCol w:w="317"/>
        <w:gridCol w:w="500"/>
        <w:gridCol w:w="1584"/>
        <w:gridCol w:w="1489"/>
        <w:gridCol w:w="1143"/>
        <w:gridCol w:w="1833"/>
        <w:gridCol w:w="1560"/>
        <w:gridCol w:w="1559"/>
        <w:gridCol w:w="1992"/>
      </w:tblGrid>
      <w:tr w:rsidR="00A345BE" w:rsidRPr="00847F25" w:rsidTr="003750A5">
        <w:trPr>
          <w:trHeight w:val="1248"/>
        </w:trPr>
        <w:tc>
          <w:tcPr>
            <w:tcW w:w="2286" w:type="dxa"/>
            <w:vMerge w:val="restart"/>
            <w:tcBorders>
              <w:top w:val="single" w:sz="4" w:space="0" w:color="auto"/>
              <w:left w:val="single" w:sz="4" w:space="0" w:color="auto"/>
              <w:right w:val="single" w:sz="4" w:space="0" w:color="auto"/>
            </w:tcBorders>
            <w:shd w:val="clear" w:color="auto" w:fill="auto"/>
            <w:vAlign w:val="center"/>
            <w:hideMark/>
          </w:tcPr>
          <w:p w:rsidR="00A345BE" w:rsidRPr="00847F25" w:rsidRDefault="00A345BE" w:rsidP="003750A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точки передачи</w:t>
            </w:r>
          </w:p>
        </w:tc>
        <w:tc>
          <w:tcPr>
            <w:tcW w:w="1446" w:type="dxa"/>
            <w:gridSpan w:val="3"/>
            <w:vMerge w:val="restart"/>
            <w:tcBorders>
              <w:top w:val="single" w:sz="4" w:space="0" w:color="auto"/>
              <w:left w:val="nil"/>
              <w:right w:val="single" w:sz="4" w:space="0" w:color="auto"/>
            </w:tcBorders>
            <w:shd w:val="clear" w:color="auto" w:fill="auto"/>
            <w:vAlign w:val="center"/>
            <w:hideMark/>
          </w:tcPr>
          <w:p w:rsidR="00A345BE" w:rsidRPr="00847F25" w:rsidRDefault="00A345BE" w:rsidP="003750A5">
            <w:pPr>
              <w:spacing w:after="0" w:line="240" w:lineRule="auto"/>
              <w:jc w:val="center"/>
              <w:rPr>
                <w:rFonts w:ascii="Times New Roman" w:eastAsia="Times New Roman" w:hAnsi="Times New Roman" w:cs="Times New Roman"/>
                <w:sz w:val="20"/>
                <w:szCs w:val="20"/>
              </w:rPr>
            </w:pPr>
            <w:r w:rsidRPr="00847F25">
              <w:rPr>
                <w:rFonts w:ascii="Times New Roman" w:eastAsia="Times New Roman" w:hAnsi="Times New Roman" w:cs="Times New Roman"/>
                <w:sz w:val="20"/>
                <w:szCs w:val="20"/>
              </w:rPr>
              <w:t>Алгоритм расчета</w:t>
            </w:r>
          </w:p>
        </w:tc>
        <w:tc>
          <w:tcPr>
            <w:tcW w:w="7609" w:type="dxa"/>
            <w:gridSpan w:val="5"/>
            <w:vMerge w:val="restart"/>
            <w:tcBorders>
              <w:top w:val="single" w:sz="4" w:space="0" w:color="auto"/>
              <w:left w:val="nil"/>
              <w:bottom w:val="single" w:sz="4" w:space="0" w:color="auto"/>
              <w:right w:val="single" w:sz="4" w:space="0" w:color="FFFFFF" w:themeColor="background1"/>
            </w:tcBorders>
            <w:shd w:val="clear" w:color="auto" w:fill="auto"/>
            <w:vAlign w:val="center"/>
            <w:hideMark/>
          </w:tcPr>
          <w:p w:rsidR="00A345BE" w:rsidRPr="00847F25" w:rsidRDefault="00A345BE" w:rsidP="003750A5">
            <w:pPr>
              <w:spacing w:after="0" w:line="240" w:lineRule="auto"/>
              <w:jc w:val="center"/>
              <w:rPr>
                <w:rFonts w:ascii="Times New Roman" w:eastAsia="Times New Roman" w:hAnsi="Times New Roman" w:cs="Times New Roman"/>
                <w:sz w:val="20"/>
                <w:szCs w:val="20"/>
              </w:rPr>
            </w:pPr>
            <w:r w:rsidRPr="00847F25">
              <w:rPr>
                <w:rFonts w:ascii="Times New Roman" w:eastAsia="Times New Roman" w:hAnsi="Times New Roman" w:cs="Times New Roman"/>
                <w:sz w:val="20"/>
                <w:szCs w:val="20"/>
              </w:rPr>
              <w:t xml:space="preserve">Тепловая энергия, </w:t>
            </w:r>
          </w:p>
          <w:p w:rsidR="00A345BE" w:rsidRPr="00847F25" w:rsidRDefault="00A345BE" w:rsidP="003750A5">
            <w:pPr>
              <w:spacing w:after="0" w:line="240" w:lineRule="auto"/>
              <w:jc w:val="center"/>
              <w:rPr>
                <w:rFonts w:ascii="Times New Roman" w:eastAsia="Times New Roman" w:hAnsi="Times New Roman" w:cs="Times New Roman"/>
                <w:sz w:val="20"/>
                <w:szCs w:val="20"/>
              </w:rPr>
            </w:pPr>
            <w:r w:rsidRPr="00847F25">
              <w:rPr>
                <w:rFonts w:ascii="Times New Roman" w:eastAsia="Times New Roman" w:hAnsi="Times New Roman" w:cs="Times New Roman"/>
                <w:sz w:val="20"/>
                <w:szCs w:val="20"/>
              </w:rPr>
              <w:t>(Гкал)</w:t>
            </w:r>
          </w:p>
        </w:tc>
        <w:tc>
          <w:tcPr>
            <w:tcW w:w="1559" w:type="dxa"/>
            <w:tcBorders>
              <w:top w:val="single" w:sz="4" w:space="0" w:color="auto"/>
              <w:left w:val="single" w:sz="4" w:space="0" w:color="FFFFFF" w:themeColor="background1"/>
              <w:bottom w:val="single" w:sz="4" w:space="0" w:color="FFFFFF" w:themeColor="background1"/>
              <w:right w:val="single" w:sz="4" w:space="0" w:color="auto"/>
            </w:tcBorders>
          </w:tcPr>
          <w:p w:rsidR="00A345BE" w:rsidRPr="00847F25" w:rsidRDefault="00A345BE" w:rsidP="003750A5">
            <w:pPr>
              <w:spacing w:after="0" w:line="240" w:lineRule="auto"/>
              <w:jc w:val="center"/>
              <w:rPr>
                <w:rFonts w:ascii="Times New Roman" w:eastAsia="Times New Roman" w:hAnsi="Times New Roman" w:cs="Times New Roman"/>
                <w:sz w:val="20"/>
                <w:szCs w:val="20"/>
              </w:rPr>
            </w:pPr>
          </w:p>
        </w:tc>
        <w:tc>
          <w:tcPr>
            <w:tcW w:w="1992" w:type="dxa"/>
            <w:vMerge w:val="restart"/>
            <w:tcBorders>
              <w:top w:val="single" w:sz="4" w:space="0" w:color="auto"/>
              <w:left w:val="single" w:sz="4" w:space="0" w:color="auto"/>
              <w:right w:val="single" w:sz="4" w:space="0" w:color="auto"/>
            </w:tcBorders>
          </w:tcPr>
          <w:p w:rsidR="00A345BE" w:rsidRPr="00847F25" w:rsidRDefault="00A345BE" w:rsidP="003750A5">
            <w:pPr>
              <w:spacing w:after="0" w:line="240" w:lineRule="auto"/>
              <w:jc w:val="center"/>
              <w:rPr>
                <w:rFonts w:ascii="Times New Roman" w:eastAsia="Times New Roman" w:hAnsi="Times New Roman" w:cs="Times New Roman"/>
                <w:sz w:val="20"/>
                <w:szCs w:val="20"/>
              </w:rPr>
            </w:pPr>
            <w:r w:rsidRPr="00847F25">
              <w:rPr>
                <w:rFonts w:ascii="Times New Roman" w:eastAsia="Times New Roman" w:hAnsi="Times New Roman" w:cs="Times New Roman"/>
                <w:sz w:val="20"/>
                <w:szCs w:val="20"/>
              </w:rPr>
              <w:t>Теплоноситель</w:t>
            </w:r>
          </w:p>
          <w:p w:rsidR="00A345BE" w:rsidRPr="00847F25" w:rsidRDefault="00A345BE" w:rsidP="003750A5">
            <w:pPr>
              <w:spacing w:after="0" w:line="240" w:lineRule="auto"/>
              <w:jc w:val="center"/>
              <w:rPr>
                <w:rFonts w:ascii="Times New Roman" w:eastAsia="Times New Roman" w:hAnsi="Times New Roman" w:cs="Times New Roman"/>
                <w:sz w:val="20"/>
                <w:szCs w:val="20"/>
              </w:rPr>
            </w:pPr>
            <w:r w:rsidRPr="00847F25">
              <w:rPr>
                <w:rFonts w:ascii="Times New Roman" w:eastAsia="Times New Roman" w:hAnsi="Times New Roman" w:cs="Times New Roman"/>
                <w:sz w:val="20"/>
                <w:szCs w:val="20"/>
              </w:rPr>
              <w:t>(м3)</w:t>
            </w:r>
          </w:p>
        </w:tc>
      </w:tr>
      <w:tr w:rsidR="00A345BE" w:rsidRPr="00847F25" w:rsidTr="003750A5">
        <w:trPr>
          <w:trHeight w:val="64"/>
        </w:trPr>
        <w:tc>
          <w:tcPr>
            <w:tcW w:w="2286" w:type="dxa"/>
            <w:vMerge/>
            <w:tcBorders>
              <w:left w:val="single" w:sz="4" w:space="0" w:color="auto"/>
              <w:right w:val="single" w:sz="4" w:space="0" w:color="auto"/>
            </w:tcBorders>
            <w:shd w:val="clear" w:color="auto" w:fill="auto"/>
            <w:vAlign w:val="center"/>
          </w:tcPr>
          <w:p w:rsidR="00A345BE" w:rsidRDefault="00A345BE" w:rsidP="003750A5">
            <w:pPr>
              <w:spacing w:after="0" w:line="240" w:lineRule="auto"/>
              <w:jc w:val="center"/>
              <w:rPr>
                <w:rFonts w:ascii="Times New Roman" w:eastAsia="Times New Roman" w:hAnsi="Times New Roman" w:cs="Times New Roman"/>
                <w:sz w:val="20"/>
                <w:szCs w:val="20"/>
              </w:rPr>
            </w:pPr>
          </w:p>
        </w:tc>
        <w:tc>
          <w:tcPr>
            <w:tcW w:w="1446" w:type="dxa"/>
            <w:gridSpan w:val="3"/>
            <w:vMerge/>
            <w:tcBorders>
              <w:left w:val="nil"/>
              <w:right w:val="single" w:sz="4" w:space="0" w:color="auto"/>
            </w:tcBorders>
            <w:shd w:val="clear" w:color="auto" w:fill="auto"/>
            <w:vAlign w:val="center"/>
          </w:tcPr>
          <w:p w:rsidR="00A345BE" w:rsidRPr="00847F25" w:rsidRDefault="00A345BE" w:rsidP="003750A5">
            <w:pPr>
              <w:spacing w:after="0" w:line="240" w:lineRule="auto"/>
              <w:jc w:val="center"/>
              <w:rPr>
                <w:rFonts w:ascii="Times New Roman" w:eastAsia="Times New Roman" w:hAnsi="Times New Roman" w:cs="Times New Roman"/>
                <w:sz w:val="20"/>
                <w:szCs w:val="20"/>
              </w:rPr>
            </w:pPr>
          </w:p>
        </w:tc>
        <w:tc>
          <w:tcPr>
            <w:tcW w:w="7609" w:type="dxa"/>
            <w:gridSpan w:val="5"/>
            <w:vMerge/>
            <w:tcBorders>
              <w:top w:val="single" w:sz="4" w:space="0" w:color="auto"/>
              <w:left w:val="nil"/>
              <w:bottom w:val="single" w:sz="4" w:space="0" w:color="auto"/>
              <w:right w:val="single" w:sz="4" w:space="0" w:color="FFFFFF" w:themeColor="background1"/>
            </w:tcBorders>
            <w:shd w:val="clear" w:color="auto" w:fill="auto"/>
            <w:vAlign w:val="center"/>
          </w:tcPr>
          <w:p w:rsidR="00A345BE" w:rsidRPr="00847F25" w:rsidRDefault="00A345BE" w:rsidP="003750A5">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FFFFFF" w:themeColor="background1"/>
              <w:left w:val="single" w:sz="4" w:space="0" w:color="FFFFFF" w:themeColor="background1"/>
              <w:bottom w:val="single" w:sz="4" w:space="0" w:color="auto"/>
              <w:right w:val="single" w:sz="4" w:space="0" w:color="auto"/>
            </w:tcBorders>
          </w:tcPr>
          <w:p w:rsidR="00A345BE" w:rsidRPr="00847F25" w:rsidRDefault="00A345BE" w:rsidP="003750A5">
            <w:pPr>
              <w:spacing w:after="0" w:line="240" w:lineRule="auto"/>
              <w:jc w:val="center"/>
              <w:rPr>
                <w:rFonts w:ascii="Times New Roman" w:eastAsia="Times New Roman" w:hAnsi="Times New Roman" w:cs="Times New Roman"/>
                <w:sz w:val="20"/>
                <w:szCs w:val="20"/>
              </w:rPr>
            </w:pPr>
          </w:p>
        </w:tc>
        <w:tc>
          <w:tcPr>
            <w:tcW w:w="1992" w:type="dxa"/>
            <w:vMerge/>
            <w:tcBorders>
              <w:left w:val="single" w:sz="4" w:space="0" w:color="auto"/>
              <w:right w:val="single" w:sz="4" w:space="0" w:color="auto"/>
            </w:tcBorders>
          </w:tcPr>
          <w:p w:rsidR="00A345BE" w:rsidRPr="00847F25" w:rsidRDefault="00A345BE" w:rsidP="003750A5">
            <w:pPr>
              <w:spacing w:after="0" w:line="240" w:lineRule="auto"/>
              <w:jc w:val="center"/>
              <w:rPr>
                <w:rFonts w:ascii="Times New Roman" w:eastAsia="Times New Roman" w:hAnsi="Times New Roman" w:cs="Times New Roman"/>
                <w:sz w:val="20"/>
                <w:szCs w:val="20"/>
              </w:rPr>
            </w:pPr>
          </w:p>
        </w:tc>
      </w:tr>
      <w:tr w:rsidR="00A345BE" w:rsidRPr="00847F25" w:rsidTr="003750A5">
        <w:trPr>
          <w:trHeight w:val="237"/>
        </w:trPr>
        <w:tc>
          <w:tcPr>
            <w:tcW w:w="2286" w:type="dxa"/>
            <w:vMerge/>
            <w:tcBorders>
              <w:left w:val="single" w:sz="4" w:space="0" w:color="auto"/>
              <w:bottom w:val="single" w:sz="4" w:space="0" w:color="auto"/>
              <w:right w:val="single" w:sz="4" w:space="0" w:color="auto"/>
            </w:tcBorders>
            <w:shd w:val="clear" w:color="auto" w:fill="auto"/>
          </w:tcPr>
          <w:p w:rsidR="00A345BE" w:rsidRPr="00847F25" w:rsidRDefault="00A345BE" w:rsidP="003750A5">
            <w:pPr>
              <w:spacing w:after="0" w:line="240" w:lineRule="auto"/>
              <w:rPr>
                <w:rFonts w:ascii="Times New Roman" w:eastAsia="Times New Roman" w:hAnsi="Times New Roman" w:cs="Times New Roman"/>
                <w:b/>
                <w:bCs/>
                <w:sz w:val="20"/>
                <w:szCs w:val="20"/>
              </w:rPr>
            </w:pPr>
          </w:p>
        </w:tc>
        <w:tc>
          <w:tcPr>
            <w:tcW w:w="1446" w:type="dxa"/>
            <w:gridSpan w:val="3"/>
            <w:vMerge/>
            <w:tcBorders>
              <w:left w:val="nil"/>
              <w:bottom w:val="single" w:sz="4" w:space="0" w:color="auto"/>
              <w:right w:val="single" w:sz="4" w:space="0" w:color="auto"/>
            </w:tcBorders>
            <w:shd w:val="clear" w:color="auto" w:fill="auto"/>
          </w:tcPr>
          <w:p w:rsidR="00A345BE" w:rsidRPr="00847F25" w:rsidRDefault="00A345BE" w:rsidP="003750A5">
            <w:pPr>
              <w:spacing w:after="0" w:line="240" w:lineRule="auto"/>
              <w:jc w:val="right"/>
              <w:rPr>
                <w:rFonts w:ascii="Times New Roman" w:eastAsia="Times New Roman" w:hAnsi="Times New Roman" w:cs="Times New Roman"/>
                <w:b/>
                <w:bCs/>
                <w:sz w:val="20"/>
                <w:szCs w:val="20"/>
              </w:rPr>
            </w:pPr>
          </w:p>
        </w:tc>
        <w:tc>
          <w:tcPr>
            <w:tcW w:w="1584" w:type="dxa"/>
            <w:tcBorders>
              <w:top w:val="nil"/>
              <w:left w:val="single" w:sz="4" w:space="0" w:color="auto"/>
              <w:bottom w:val="single" w:sz="4" w:space="0" w:color="auto"/>
              <w:right w:val="single" w:sz="4" w:space="0" w:color="auto"/>
            </w:tcBorders>
            <w:shd w:val="clear" w:color="auto" w:fill="auto"/>
          </w:tcPr>
          <w:p w:rsidR="00A345BE" w:rsidRPr="00847F25" w:rsidRDefault="00A345BE" w:rsidP="003750A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Отопление</w:t>
            </w:r>
            <w:r w:rsidRPr="00847F25">
              <w:rPr>
                <w:rFonts w:ascii="Times New Roman" w:eastAsia="Times New Roman" w:hAnsi="Times New Roman" w:cs="Times New Roman"/>
                <w:bCs/>
                <w:sz w:val="20"/>
                <w:szCs w:val="20"/>
              </w:rPr>
              <w:t>, Гкал</w:t>
            </w:r>
          </w:p>
        </w:tc>
        <w:tc>
          <w:tcPr>
            <w:tcW w:w="1489" w:type="dxa"/>
            <w:tcBorders>
              <w:top w:val="single" w:sz="4" w:space="0" w:color="auto"/>
              <w:left w:val="nil"/>
              <w:bottom w:val="single" w:sz="4" w:space="0" w:color="auto"/>
              <w:right w:val="single" w:sz="4" w:space="0" w:color="auto"/>
            </w:tcBorders>
          </w:tcPr>
          <w:p w:rsidR="00A345BE" w:rsidRPr="00847F25" w:rsidRDefault="00A345BE" w:rsidP="003750A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Вентиляция, Гкал</w:t>
            </w:r>
          </w:p>
        </w:tc>
        <w:tc>
          <w:tcPr>
            <w:tcW w:w="1143" w:type="dxa"/>
            <w:tcBorders>
              <w:top w:val="nil"/>
              <w:left w:val="single" w:sz="4" w:space="0" w:color="auto"/>
              <w:bottom w:val="single" w:sz="4" w:space="0" w:color="auto"/>
              <w:right w:val="single" w:sz="4" w:space="0" w:color="auto"/>
            </w:tcBorders>
          </w:tcPr>
          <w:p w:rsidR="00A345BE" w:rsidRPr="00847F25" w:rsidRDefault="00A345BE" w:rsidP="003750A5">
            <w:pPr>
              <w:spacing w:after="0" w:line="240" w:lineRule="auto"/>
              <w:jc w:val="center"/>
              <w:rPr>
                <w:rFonts w:ascii="Times New Roman" w:eastAsia="Times New Roman" w:hAnsi="Times New Roman" w:cs="Times New Roman"/>
                <w:bCs/>
                <w:sz w:val="20"/>
                <w:szCs w:val="20"/>
              </w:rPr>
            </w:pPr>
            <w:r w:rsidRPr="00847F25">
              <w:rPr>
                <w:rFonts w:ascii="Times New Roman" w:eastAsia="Times New Roman" w:hAnsi="Times New Roman" w:cs="Times New Roman"/>
                <w:bCs/>
                <w:sz w:val="20"/>
                <w:szCs w:val="20"/>
              </w:rPr>
              <w:t>ГВС,</w:t>
            </w:r>
            <w:r>
              <w:rPr>
                <w:rFonts w:ascii="Times New Roman" w:eastAsia="Times New Roman" w:hAnsi="Times New Roman" w:cs="Times New Roman"/>
                <w:bCs/>
                <w:sz w:val="20"/>
                <w:szCs w:val="20"/>
              </w:rPr>
              <w:t xml:space="preserve"> Гкал</w:t>
            </w:r>
          </w:p>
        </w:tc>
        <w:tc>
          <w:tcPr>
            <w:tcW w:w="1833" w:type="dxa"/>
            <w:tcBorders>
              <w:top w:val="nil"/>
              <w:left w:val="single" w:sz="4" w:space="0" w:color="auto"/>
              <w:bottom w:val="single" w:sz="4" w:space="0" w:color="auto"/>
              <w:right w:val="single" w:sz="4" w:space="0" w:color="auto"/>
            </w:tcBorders>
          </w:tcPr>
          <w:p w:rsidR="00A345BE" w:rsidRPr="00847F25" w:rsidRDefault="00A345BE" w:rsidP="003750A5">
            <w:pPr>
              <w:spacing w:after="0" w:line="240" w:lineRule="auto"/>
              <w:jc w:val="center"/>
              <w:rPr>
                <w:rFonts w:ascii="Times New Roman" w:eastAsia="Times New Roman" w:hAnsi="Times New Roman" w:cs="Times New Roman"/>
                <w:bCs/>
                <w:sz w:val="20"/>
                <w:szCs w:val="20"/>
              </w:rPr>
            </w:pPr>
            <w:r w:rsidRPr="00847F25">
              <w:rPr>
                <w:rFonts w:ascii="Times New Roman" w:eastAsia="Times New Roman" w:hAnsi="Times New Roman" w:cs="Times New Roman"/>
                <w:bCs/>
                <w:sz w:val="20"/>
                <w:szCs w:val="20"/>
              </w:rPr>
              <w:t>Потери через изоляцию, Гкал</w:t>
            </w:r>
          </w:p>
        </w:tc>
        <w:tc>
          <w:tcPr>
            <w:tcW w:w="1560" w:type="dxa"/>
            <w:tcBorders>
              <w:top w:val="nil"/>
              <w:left w:val="single" w:sz="4" w:space="0" w:color="auto"/>
              <w:bottom w:val="single" w:sz="4" w:space="0" w:color="auto"/>
              <w:right w:val="single" w:sz="4" w:space="0" w:color="auto"/>
            </w:tcBorders>
          </w:tcPr>
          <w:p w:rsidR="00A345BE" w:rsidRPr="00847F25" w:rsidRDefault="00A345BE" w:rsidP="003750A5">
            <w:pPr>
              <w:spacing w:after="0" w:line="240" w:lineRule="auto"/>
              <w:jc w:val="center"/>
              <w:rPr>
                <w:rFonts w:ascii="Times New Roman" w:eastAsia="Times New Roman" w:hAnsi="Times New Roman" w:cs="Times New Roman"/>
                <w:bCs/>
                <w:sz w:val="20"/>
                <w:szCs w:val="20"/>
              </w:rPr>
            </w:pPr>
            <w:r w:rsidRPr="00847F25">
              <w:rPr>
                <w:rFonts w:ascii="Times New Roman" w:eastAsia="Times New Roman" w:hAnsi="Times New Roman" w:cs="Times New Roman"/>
                <w:bCs/>
                <w:sz w:val="20"/>
                <w:szCs w:val="20"/>
              </w:rPr>
              <w:t xml:space="preserve">Потери </w:t>
            </w:r>
            <w:r>
              <w:rPr>
                <w:rFonts w:ascii="Times New Roman" w:eastAsia="Times New Roman" w:hAnsi="Times New Roman" w:cs="Times New Roman"/>
                <w:bCs/>
                <w:sz w:val="20"/>
                <w:szCs w:val="20"/>
              </w:rPr>
              <w:t>с утечкой</w:t>
            </w:r>
            <w:r w:rsidRPr="00847F25">
              <w:rPr>
                <w:rFonts w:ascii="Times New Roman" w:eastAsia="Times New Roman" w:hAnsi="Times New Roman" w:cs="Times New Roman"/>
                <w:bCs/>
                <w:sz w:val="20"/>
                <w:szCs w:val="20"/>
              </w:rPr>
              <w:t>, Гкал</w:t>
            </w:r>
          </w:p>
        </w:tc>
        <w:tc>
          <w:tcPr>
            <w:tcW w:w="1559" w:type="dxa"/>
            <w:tcBorders>
              <w:left w:val="single" w:sz="4" w:space="0" w:color="auto"/>
              <w:bottom w:val="single" w:sz="4" w:space="0" w:color="auto"/>
              <w:right w:val="single" w:sz="4" w:space="0" w:color="auto"/>
            </w:tcBorders>
          </w:tcPr>
          <w:p w:rsidR="00A345BE" w:rsidRPr="00847F25" w:rsidRDefault="00A345BE" w:rsidP="003750A5">
            <w:pPr>
              <w:spacing w:after="0" w:line="240" w:lineRule="auto"/>
              <w:jc w:val="right"/>
              <w:rPr>
                <w:rFonts w:ascii="Times New Roman" w:eastAsia="Times New Roman" w:hAnsi="Times New Roman" w:cs="Times New Roman"/>
                <w:bCs/>
                <w:sz w:val="20"/>
                <w:szCs w:val="20"/>
              </w:rPr>
            </w:pPr>
            <w:r w:rsidRPr="00847F25">
              <w:rPr>
                <w:rFonts w:ascii="Times New Roman" w:eastAsia="Times New Roman" w:hAnsi="Times New Roman" w:cs="Times New Roman"/>
                <w:bCs/>
                <w:sz w:val="20"/>
                <w:szCs w:val="20"/>
              </w:rPr>
              <w:t>Всего, Гкал</w:t>
            </w:r>
          </w:p>
        </w:tc>
        <w:tc>
          <w:tcPr>
            <w:tcW w:w="1992" w:type="dxa"/>
            <w:vMerge/>
            <w:tcBorders>
              <w:left w:val="single" w:sz="4" w:space="0" w:color="auto"/>
              <w:bottom w:val="single" w:sz="4" w:space="0" w:color="auto"/>
              <w:right w:val="single" w:sz="4" w:space="0" w:color="auto"/>
            </w:tcBorders>
            <w:shd w:val="clear" w:color="auto" w:fill="auto"/>
          </w:tcPr>
          <w:p w:rsidR="00A345BE" w:rsidRPr="00847F25" w:rsidRDefault="00A345BE" w:rsidP="003750A5">
            <w:pPr>
              <w:spacing w:after="0" w:line="240" w:lineRule="auto"/>
              <w:jc w:val="right"/>
              <w:rPr>
                <w:rFonts w:ascii="Times New Roman" w:eastAsia="Times New Roman" w:hAnsi="Times New Roman" w:cs="Times New Roman"/>
                <w:b/>
                <w:bCs/>
                <w:sz w:val="20"/>
                <w:szCs w:val="20"/>
              </w:rPr>
            </w:pPr>
          </w:p>
        </w:tc>
      </w:tr>
      <w:tr w:rsidR="00A345BE" w:rsidRPr="00847F25" w:rsidTr="003750A5">
        <w:trPr>
          <w:trHeight w:val="237"/>
        </w:trPr>
        <w:tc>
          <w:tcPr>
            <w:tcW w:w="2286" w:type="dxa"/>
            <w:tcBorders>
              <w:top w:val="nil"/>
              <w:left w:val="single" w:sz="4" w:space="0" w:color="auto"/>
              <w:bottom w:val="single" w:sz="4" w:space="0" w:color="auto"/>
              <w:right w:val="single" w:sz="4" w:space="0" w:color="auto"/>
            </w:tcBorders>
            <w:shd w:val="clear" w:color="000000" w:fill="FFFFC0"/>
            <w:hideMark/>
          </w:tcPr>
          <w:p w:rsidR="00A345BE" w:rsidRPr="00847F25" w:rsidRDefault="00A345BE" w:rsidP="003750A5">
            <w:pPr>
              <w:spacing w:after="0" w:line="240" w:lineRule="auto"/>
              <w:rPr>
                <w:rFonts w:ascii="Times New Roman" w:eastAsia="Times New Roman" w:hAnsi="Times New Roman" w:cs="Times New Roman"/>
                <w:b/>
                <w:bCs/>
                <w:sz w:val="20"/>
                <w:szCs w:val="20"/>
              </w:rPr>
            </w:pPr>
          </w:p>
        </w:tc>
        <w:tc>
          <w:tcPr>
            <w:tcW w:w="629" w:type="dxa"/>
            <w:tcBorders>
              <w:top w:val="nil"/>
              <w:left w:val="nil"/>
              <w:bottom w:val="single" w:sz="4" w:space="0" w:color="auto"/>
              <w:right w:val="nil"/>
            </w:tcBorders>
            <w:shd w:val="clear" w:color="000000" w:fill="FFFFC0"/>
            <w:hideMark/>
          </w:tcPr>
          <w:p w:rsidR="00A345BE" w:rsidRPr="00847F25" w:rsidRDefault="00A345BE" w:rsidP="003750A5">
            <w:pPr>
              <w:spacing w:after="0" w:line="240" w:lineRule="auto"/>
              <w:jc w:val="right"/>
              <w:rPr>
                <w:rFonts w:ascii="Times New Roman" w:eastAsia="Times New Roman" w:hAnsi="Times New Roman" w:cs="Times New Roman"/>
                <w:b/>
                <w:bCs/>
                <w:sz w:val="20"/>
                <w:szCs w:val="20"/>
              </w:rPr>
            </w:pPr>
            <w:r w:rsidRPr="00847F25">
              <w:rPr>
                <w:rFonts w:ascii="Times New Roman" w:eastAsia="Times New Roman" w:hAnsi="Times New Roman" w:cs="Times New Roman"/>
                <w:b/>
                <w:bCs/>
                <w:sz w:val="20"/>
                <w:szCs w:val="20"/>
              </w:rPr>
              <w:t> </w:t>
            </w:r>
          </w:p>
        </w:tc>
        <w:tc>
          <w:tcPr>
            <w:tcW w:w="317" w:type="dxa"/>
            <w:tcBorders>
              <w:top w:val="nil"/>
              <w:left w:val="nil"/>
              <w:bottom w:val="single" w:sz="4" w:space="0" w:color="auto"/>
              <w:right w:val="nil"/>
            </w:tcBorders>
            <w:shd w:val="clear" w:color="000000" w:fill="FFFFC0"/>
            <w:hideMark/>
          </w:tcPr>
          <w:p w:rsidR="00A345BE" w:rsidRPr="00847F25" w:rsidRDefault="00A345BE" w:rsidP="003750A5">
            <w:pPr>
              <w:spacing w:after="0" w:line="240" w:lineRule="auto"/>
              <w:jc w:val="right"/>
              <w:rPr>
                <w:rFonts w:ascii="Times New Roman" w:eastAsia="Times New Roman" w:hAnsi="Times New Roman" w:cs="Times New Roman"/>
                <w:b/>
                <w:bCs/>
                <w:sz w:val="20"/>
                <w:szCs w:val="20"/>
              </w:rPr>
            </w:pPr>
            <w:r w:rsidRPr="00847F25">
              <w:rPr>
                <w:rFonts w:ascii="Times New Roman" w:eastAsia="Times New Roman" w:hAnsi="Times New Roman" w:cs="Times New Roman"/>
                <w:b/>
                <w:bCs/>
                <w:sz w:val="20"/>
                <w:szCs w:val="20"/>
              </w:rPr>
              <w:t> </w:t>
            </w:r>
          </w:p>
        </w:tc>
        <w:tc>
          <w:tcPr>
            <w:tcW w:w="500" w:type="dxa"/>
            <w:tcBorders>
              <w:top w:val="nil"/>
              <w:left w:val="nil"/>
              <w:bottom w:val="single" w:sz="4" w:space="0" w:color="auto"/>
              <w:right w:val="single" w:sz="4" w:space="0" w:color="auto"/>
            </w:tcBorders>
            <w:shd w:val="clear" w:color="000000" w:fill="FFFFC0"/>
            <w:hideMark/>
          </w:tcPr>
          <w:p w:rsidR="00A345BE" w:rsidRPr="00847F25" w:rsidRDefault="00A345BE" w:rsidP="003750A5">
            <w:pPr>
              <w:spacing w:after="0" w:line="240" w:lineRule="auto"/>
              <w:jc w:val="right"/>
              <w:rPr>
                <w:rFonts w:ascii="Times New Roman" w:eastAsia="Times New Roman" w:hAnsi="Times New Roman" w:cs="Times New Roman"/>
                <w:b/>
                <w:bCs/>
                <w:sz w:val="20"/>
                <w:szCs w:val="20"/>
              </w:rPr>
            </w:pPr>
            <w:r w:rsidRPr="00847F25">
              <w:rPr>
                <w:rFonts w:ascii="Times New Roman" w:eastAsia="Times New Roman" w:hAnsi="Times New Roman" w:cs="Times New Roman"/>
                <w:b/>
                <w:bCs/>
                <w:sz w:val="20"/>
                <w:szCs w:val="20"/>
              </w:rPr>
              <w:t> </w:t>
            </w:r>
          </w:p>
        </w:tc>
        <w:tc>
          <w:tcPr>
            <w:tcW w:w="1584" w:type="dxa"/>
            <w:tcBorders>
              <w:top w:val="nil"/>
              <w:left w:val="nil"/>
              <w:bottom w:val="single" w:sz="4" w:space="0" w:color="auto"/>
              <w:right w:val="single" w:sz="4" w:space="0" w:color="auto"/>
            </w:tcBorders>
            <w:shd w:val="clear" w:color="000000" w:fill="FFFFC0"/>
            <w:hideMark/>
          </w:tcPr>
          <w:p w:rsidR="00A345BE" w:rsidRPr="00847F25" w:rsidRDefault="00A345BE" w:rsidP="003750A5">
            <w:pPr>
              <w:spacing w:after="0" w:line="240" w:lineRule="auto"/>
              <w:jc w:val="right"/>
              <w:rPr>
                <w:rFonts w:ascii="Times New Roman" w:eastAsia="Times New Roman" w:hAnsi="Times New Roman" w:cs="Times New Roman"/>
                <w:b/>
                <w:bCs/>
                <w:sz w:val="20"/>
                <w:szCs w:val="20"/>
              </w:rPr>
            </w:pPr>
            <w:r w:rsidRPr="00847F25">
              <w:rPr>
                <w:rFonts w:ascii="Times New Roman" w:eastAsia="Times New Roman" w:hAnsi="Times New Roman" w:cs="Times New Roman"/>
                <w:b/>
                <w:bCs/>
                <w:sz w:val="20"/>
                <w:szCs w:val="20"/>
              </w:rPr>
              <w:t> </w:t>
            </w:r>
          </w:p>
        </w:tc>
        <w:tc>
          <w:tcPr>
            <w:tcW w:w="1489" w:type="dxa"/>
            <w:tcBorders>
              <w:top w:val="single" w:sz="4" w:space="0" w:color="auto"/>
              <w:left w:val="nil"/>
              <w:bottom w:val="single" w:sz="4" w:space="0" w:color="auto"/>
              <w:right w:val="single" w:sz="4" w:space="0" w:color="auto"/>
            </w:tcBorders>
            <w:shd w:val="clear" w:color="000000" w:fill="FFFFC0"/>
          </w:tcPr>
          <w:p w:rsidR="00A345BE" w:rsidRPr="00847F25" w:rsidRDefault="00A345BE" w:rsidP="003750A5">
            <w:pPr>
              <w:spacing w:after="0" w:line="240" w:lineRule="auto"/>
              <w:jc w:val="right"/>
              <w:rPr>
                <w:rFonts w:ascii="Times New Roman" w:eastAsia="Times New Roman" w:hAnsi="Times New Roman" w:cs="Times New Roman"/>
                <w:b/>
                <w:bCs/>
                <w:sz w:val="20"/>
                <w:szCs w:val="20"/>
              </w:rPr>
            </w:pPr>
          </w:p>
        </w:tc>
        <w:tc>
          <w:tcPr>
            <w:tcW w:w="1143" w:type="dxa"/>
            <w:tcBorders>
              <w:top w:val="nil"/>
              <w:left w:val="single" w:sz="4" w:space="0" w:color="auto"/>
              <w:bottom w:val="single" w:sz="4" w:space="0" w:color="auto"/>
              <w:right w:val="single" w:sz="4" w:space="0" w:color="auto"/>
            </w:tcBorders>
            <w:shd w:val="clear" w:color="000000" w:fill="FFFFC0"/>
          </w:tcPr>
          <w:p w:rsidR="00A345BE" w:rsidRPr="00847F25" w:rsidRDefault="00A345BE" w:rsidP="003750A5">
            <w:pPr>
              <w:spacing w:after="0" w:line="240" w:lineRule="auto"/>
              <w:jc w:val="right"/>
              <w:rPr>
                <w:rFonts w:ascii="Times New Roman" w:eastAsia="Times New Roman" w:hAnsi="Times New Roman" w:cs="Times New Roman"/>
                <w:b/>
                <w:bCs/>
                <w:sz w:val="20"/>
                <w:szCs w:val="20"/>
              </w:rPr>
            </w:pPr>
          </w:p>
        </w:tc>
        <w:tc>
          <w:tcPr>
            <w:tcW w:w="1833" w:type="dxa"/>
            <w:tcBorders>
              <w:top w:val="nil"/>
              <w:left w:val="single" w:sz="4" w:space="0" w:color="auto"/>
              <w:bottom w:val="single" w:sz="4" w:space="0" w:color="auto"/>
              <w:right w:val="single" w:sz="4" w:space="0" w:color="auto"/>
            </w:tcBorders>
            <w:shd w:val="clear" w:color="000000" w:fill="FFFFC0"/>
          </w:tcPr>
          <w:p w:rsidR="00A345BE" w:rsidRPr="00847F25" w:rsidRDefault="00A345BE" w:rsidP="003750A5">
            <w:pPr>
              <w:spacing w:after="0" w:line="240" w:lineRule="auto"/>
              <w:jc w:val="right"/>
              <w:rPr>
                <w:rFonts w:ascii="Times New Roman" w:eastAsia="Times New Roman" w:hAnsi="Times New Roman" w:cs="Times New Roman"/>
                <w:b/>
                <w:bCs/>
                <w:sz w:val="20"/>
                <w:szCs w:val="20"/>
              </w:rPr>
            </w:pPr>
          </w:p>
        </w:tc>
        <w:tc>
          <w:tcPr>
            <w:tcW w:w="1560" w:type="dxa"/>
            <w:tcBorders>
              <w:top w:val="nil"/>
              <w:left w:val="single" w:sz="4" w:space="0" w:color="auto"/>
              <w:bottom w:val="single" w:sz="4" w:space="0" w:color="auto"/>
              <w:right w:val="single" w:sz="4" w:space="0" w:color="auto"/>
            </w:tcBorders>
            <w:shd w:val="clear" w:color="000000" w:fill="FFFFC0"/>
          </w:tcPr>
          <w:p w:rsidR="00A345BE" w:rsidRPr="00847F25" w:rsidRDefault="00A345BE" w:rsidP="003750A5">
            <w:pPr>
              <w:spacing w:after="0" w:line="240" w:lineRule="auto"/>
              <w:jc w:val="right"/>
              <w:rPr>
                <w:rFonts w:ascii="Times New Roman" w:eastAsia="Times New Roman" w:hAnsi="Times New Roman" w:cs="Times New Roman"/>
                <w:b/>
                <w:bCs/>
                <w:sz w:val="20"/>
                <w:szCs w:val="20"/>
              </w:rPr>
            </w:pPr>
          </w:p>
        </w:tc>
        <w:tc>
          <w:tcPr>
            <w:tcW w:w="1559" w:type="dxa"/>
            <w:tcBorders>
              <w:top w:val="nil"/>
              <w:left w:val="single" w:sz="4" w:space="0" w:color="auto"/>
              <w:bottom w:val="single" w:sz="4" w:space="0" w:color="auto"/>
              <w:right w:val="single" w:sz="4" w:space="0" w:color="auto"/>
            </w:tcBorders>
            <w:shd w:val="clear" w:color="000000" w:fill="FFFFC0"/>
          </w:tcPr>
          <w:p w:rsidR="00A345BE" w:rsidRPr="00847F25" w:rsidRDefault="00A345BE" w:rsidP="003750A5">
            <w:pPr>
              <w:spacing w:after="0" w:line="240" w:lineRule="auto"/>
              <w:jc w:val="right"/>
              <w:rPr>
                <w:rFonts w:ascii="Times New Roman" w:eastAsia="Times New Roman" w:hAnsi="Times New Roman" w:cs="Times New Roman"/>
                <w:b/>
                <w:bCs/>
                <w:sz w:val="20"/>
                <w:szCs w:val="20"/>
              </w:rPr>
            </w:pPr>
          </w:p>
        </w:tc>
        <w:tc>
          <w:tcPr>
            <w:tcW w:w="1992" w:type="dxa"/>
            <w:tcBorders>
              <w:top w:val="nil"/>
              <w:left w:val="single" w:sz="4" w:space="0" w:color="auto"/>
              <w:bottom w:val="single" w:sz="4" w:space="0" w:color="auto"/>
              <w:right w:val="single" w:sz="4" w:space="0" w:color="auto"/>
            </w:tcBorders>
            <w:shd w:val="clear" w:color="000000" w:fill="FFFFC0"/>
          </w:tcPr>
          <w:p w:rsidR="00A345BE" w:rsidRPr="00847F25" w:rsidRDefault="00A345BE" w:rsidP="003750A5">
            <w:pPr>
              <w:spacing w:after="0" w:line="240" w:lineRule="auto"/>
              <w:jc w:val="right"/>
              <w:rPr>
                <w:rFonts w:ascii="Times New Roman" w:eastAsia="Times New Roman" w:hAnsi="Times New Roman" w:cs="Times New Roman"/>
                <w:b/>
                <w:bCs/>
                <w:sz w:val="20"/>
                <w:szCs w:val="20"/>
              </w:rPr>
            </w:pPr>
          </w:p>
        </w:tc>
      </w:tr>
      <w:tr w:rsidR="00A345BE" w:rsidRPr="00847F25" w:rsidTr="003750A5">
        <w:trPr>
          <w:trHeight w:val="447"/>
        </w:trPr>
        <w:tc>
          <w:tcPr>
            <w:tcW w:w="2286" w:type="dxa"/>
            <w:tcBorders>
              <w:top w:val="nil"/>
              <w:left w:val="single" w:sz="4" w:space="0" w:color="auto"/>
              <w:bottom w:val="single" w:sz="4" w:space="0" w:color="auto"/>
              <w:right w:val="single" w:sz="4" w:space="0" w:color="auto"/>
            </w:tcBorders>
            <w:shd w:val="clear" w:color="000000" w:fill="C0DCC0"/>
            <w:hideMark/>
          </w:tcPr>
          <w:p w:rsidR="00A345BE" w:rsidRPr="00847F25" w:rsidRDefault="00A345BE" w:rsidP="003750A5">
            <w:pPr>
              <w:spacing w:after="0" w:line="240" w:lineRule="auto"/>
              <w:outlineLvl w:val="0"/>
              <w:rPr>
                <w:rFonts w:ascii="Times New Roman" w:eastAsia="Times New Roman" w:hAnsi="Times New Roman" w:cs="Times New Roman"/>
                <w:sz w:val="20"/>
                <w:szCs w:val="20"/>
              </w:rPr>
            </w:pPr>
          </w:p>
        </w:tc>
        <w:tc>
          <w:tcPr>
            <w:tcW w:w="629" w:type="dxa"/>
            <w:tcBorders>
              <w:top w:val="nil"/>
              <w:left w:val="nil"/>
              <w:bottom w:val="single" w:sz="4" w:space="0" w:color="auto"/>
              <w:right w:val="nil"/>
            </w:tcBorders>
            <w:shd w:val="clear" w:color="000000" w:fill="C0DCC0"/>
            <w:hideMark/>
          </w:tcPr>
          <w:p w:rsidR="00A345BE" w:rsidRPr="00847F25" w:rsidRDefault="00A345BE" w:rsidP="003750A5">
            <w:pPr>
              <w:spacing w:after="0" w:line="240" w:lineRule="auto"/>
              <w:jc w:val="right"/>
              <w:outlineLvl w:val="0"/>
              <w:rPr>
                <w:rFonts w:ascii="Times New Roman" w:eastAsia="Times New Roman" w:hAnsi="Times New Roman" w:cs="Times New Roman"/>
                <w:sz w:val="20"/>
                <w:szCs w:val="20"/>
              </w:rPr>
            </w:pPr>
            <w:r w:rsidRPr="00847F25">
              <w:rPr>
                <w:rFonts w:ascii="Times New Roman" w:eastAsia="Times New Roman" w:hAnsi="Times New Roman" w:cs="Times New Roman"/>
                <w:sz w:val="20"/>
                <w:szCs w:val="20"/>
              </w:rPr>
              <w:t> </w:t>
            </w:r>
          </w:p>
        </w:tc>
        <w:tc>
          <w:tcPr>
            <w:tcW w:w="317" w:type="dxa"/>
            <w:tcBorders>
              <w:top w:val="nil"/>
              <w:left w:val="nil"/>
              <w:bottom w:val="single" w:sz="4" w:space="0" w:color="auto"/>
              <w:right w:val="nil"/>
            </w:tcBorders>
            <w:shd w:val="clear" w:color="000000" w:fill="C0DCC0"/>
            <w:hideMark/>
          </w:tcPr>
          <w:p w:rsidR="00A345BE" w:rsidRPr="00847F25" w:rsidRDefault="00A345BE" w:rsidP="003750A5">
            <w:pPr>
              <w:spacing w:after="0" w:line="240" w:lineRule="auto"/>
              <w:jc w:val="right"/>
              <w:outlineLvl w:val="0"/>
              <w:rPr>
                <w:rFonts w:ascii="Times New Roman" w:eastAsia="Times New Roman" w:hAnsi="Times New Roman" w:cs="Times New Roman"/>
                <w:sz w:val="20"/>
                <w:szCs w:val="20"/>
              </w:rPr>
            </w:pPr>
            <w:r w:rsidRPr="00847F25">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000000" w:fill="C0DCC0"/>
            <w:hideMark/>
          </w:tcPr>
          <w:p w:rsidR="00A345BE" w:rsidRPr="00847F25" w:rsidRDefault="00A345BE" w:rsidP="003750A5">
            <w:pPr>
              <w:spacing w:after="0" w:line="240" w:lineRule="auto"/>
              <w:jc w:val="right"/>
              <w:outlineLvl w:val="0"/>
              <w:rPr>
                <w:rFonts w:ascii="Times New Roman" w:eastAsia="Times New Roman" w:hAnsi="Times New Roman" w:cs="Times New Roman"/>
                <w:sz w:val="20"/>
                <w:szCs w:val="20"/>
              </w:rPr>
            </w:pPr>
            <w:r w:rsidRPr="00847F25">
              <w:rPr>
                <w:rFonts w:ascii="Times New Roman" w:eastAsia="Times New Roman" w:hAnsi="Times New Roman" w:cs="Times New Roman"/>
                <w:sz w:val="20"/>
                <w:szCs w:val="20"/>
              </w:rPr>
              <w:t> </w:t>
            </w:r>
          </w:p>
        </w:tc>
        <w:tc>
          <w:tcPr>
            <w:tcW w:w="1584" w:type="dxa"/>
            <w:tcBorders>
              <w:top w:val="nil"/>
              <w:left w:val="nil"/>
              <w:bottom w:val="single" w:sz="4" w:space="0" w:color="auto"/>
              <w:right w:val="single" w:sz="4" w:space="0" w:color="auto"/>
            </w:tcBorders>
            <w:shd w:val="clear" w:color="000000" w:fill="C0DCC0"/>
            <w:hideMark/>
          </w:tcPr>
          <w:p w:rsidR="00A345BE" w:rsidRPr="00847F25" w:rsidRDefault="00A345BE" w:rsidP="003750A5">
            <w:pPr>
              <w:spacing w:after="0" w:line="240" w:lineRule="auto"/>
              <w:jc w:val="right"/>
              <w:outlineLvl w:val="0"/>
              <w:rPr>
                <w:rFonts w:ascii="Times New Roman" w:eastAsia="Times New Roman" w:hAnsi="Times New Roman" w:cs="Times New Roman"/>
                <w:sz w:val="20"/>
                <w:szCs w:val="20"/>
              </w:rPr>
            </w:pPr>
            <w:r w:rsidRPr="00847F25">
              <w:rPr>
                <w:rFonts w:ascii="Times New Roman" w:eastAsia="Times New Roman" w:hAnsi="Times New Roman" w:cs="Times New Roman"/>
                <w:sz w:val="20"/>
                <w:szCs w:val="20"/>
              </w:rPr>
              <w:t> </w:t>
            </w:r>
          </w:p>
        </w:tc>
        <w:tc>
          <w:tcPr>
            <w:tcW w:w="1489" w:type="dxa"/>
            <w:tcBorders>
              <w:top w:val="single" w:sz="4" w:space="0" w:color="auto"/>
              <w:left w:val="nil"/>
              <w:bottom w:val="single" w:sz="4" w:space="0" w:color="auto"/>
              <w:right w:val="single" w:sz="4" w:space="0" w:color="auto"/>
            </w:tcBorders>
            <w:shd w:val="clear" w:color="000000" w:fill="C0DCC0"/>
          </w:tcPr>
          <w:p w:rsidR="00A345BE" w:rsidRPr="00847F25" w:rsidRDefault="00A345BE" w:rsidP="003750A5">
            <w:pPr>
              <w:spacing w:after="0" w:line="240" w:lineRule="auto"/>
              <w:jc w:val="right"/>
              <w:outlineLvl w:val="0"/>
              <w:rPr>
                <w:rFonts w:ascii="Times New Roman" w:eastAsia="Times New Roman" w:hAnsi="Times New Roman" w:cs="Times New Roman"/>
                <w:sz w:val="20"/>
                <w:szCs w:val="20"/>
              </w:rPr>
            </w:pPr>
          </w:p>
        </w:tc>
        <w:tc>
          <w:tcPr>
            <w:tcW w:w="1143" w:type="dxa"/>
            <w:tcBorders>
              <w:top w:val="nil"/>
              <w:left w:val="single" w:sz="4" w:space="0" w:color="auto"/>
              <w:bottom w:val="single" w:sz="4" w:space="0" w:color="auto"/>
              <w:right w:val="single" w:sz="4" w:space="0" w:color="auto"/>
            </w:tcBorders>
            <w:shd w:val="clear" w:color="000000" w:fill="C0DCC0"/>
          </w:tcPr>
          <w:p w:rsidR="00A345BE" w:rsidRPr="00847F25" w:rsidRDefault="00A345BE" w:rsidP="003750A5">
            <w:pPr>
              <w:spacing w:after="0" w:line="240" w:lineRule="auto"/>
              <w:jc w:val="right"/>
              <w:outlineLvl w:val="0"/>
              <w:rPr>
                <w:rFonts w:ascii="Times New Roman" w:eastAsia="Times New Roman" w:hAnsi="Times New Roman" w:cs="Times New Roman"/>
                <w:sz w:val="20"/>
                <w:szCs w:val="20"/>
              </w:rPr>
            </w:pPr>
          </w:p>
        </w:tc>
        <w:tc>
          <w:tcPr>
            <w:tcW w:w="1833" w:type="dxa"/>
            <w:tcBorders>
              <w:top w:val="nil"/>
              <w:left w:val="single" w:sz="4" w:space="0" w:color="auto"/>
              <w:bottom w:val="single" w:sz="4" w:space="0" w:color="auto"/>
              <w:right w:val="single" w:sz="4" w:space="0" w:color="auto"/>
            </w:tcBorders>
            <w:shd w:val="clear" w:color="000000" w:fill="C0DCC0"/>
          </w:tcPr>
          <w:p w:rsidR="00A345BE" w:rsidRPr="00847F25" w:rsidRDefault="00A345BE" w:rsidP="003750A5">
            <w:pPr>
              <w:spacing w:after="0" w:line="240" w:lineRule="auto"/>
              <w:jc w:val="right"/>
              <w:outlineLvl w:val="0"/>
              <w:rPr>
                <w:rFonts w:ascii="Times New Roman" w:eastAsia="Times New Roman" w:hAnsi="Times New Roman" w:cs="Times New Roman"/>
                <w:sz w:val="20"/>
                <w:szCs w:val="20"/>
              </w:rPr>
            </w:pPr>
          </w:p>
        </w:tc>
        <w:tc>
          <w:tcPr>
            <w:tcW w:w="1560" w:type="dxa"/>
            <w:tcBorders>
              <w:top w:val="nil"/>
              <w:left w:val="single" w:sz="4" w:space="0" w:color="auto"/>
              <w:bottom w:val="single" w:sz="4" w:space="0" w:color="auto"/>
              <w:right w:val="single" w:sz="4" w:space="0" w:color="auto"/>
            </w:tcBorders>
            <w:shd w:val="clear" w:color="000000" w:fill="C0DCC0"/>
          </w:tcPr>
          <w:p w:rsidR="00A345BE" w:rsidRPr="00847F25" w:rsidRDefault="00A345BE" w:rsidP="003750A5">
            <w:pPr>
              <w:spacing w:after="0" w:line="240" w:lineRule="auto"/>
              <w:jc w:val="right"/>
              <w:outlineLvl w:val="0"/>
              <w:rPr>
                <w:rFonts w:ascii="Times New Roman" w:eastAsia="Times New Roman" w:hAnsi="Times New Roman" w:cs="Times New Roman"/>
                <w:sz w:val="20"/>
                <w:szCs w:val="20"/>
              </w:rPr>
            </w:pPr>
          </w:p>
        </w:tc>
        <w:tc>
          <w:tcPr>
            <w:tcW w:w="1559" w:type="dxa"/>
            <w:tcBorders>
              <w:top w:val="nil"/>
              <w:left w:val="single" w:sz="4" w:space="0" w:color="auto"/>
              <w:bottom w:val="single" w:sz="4" w:space="0" w:color="auto"/>
              <w:right w:val="single" w:sz="4" w:space="0" w:color="auto"/>
            </w:tcBorders>
            <w:shd w:val="clear" w:color="000000" w:fill="C0DCC0"/>
          </w:tcPr>
          <w:p w:rsidR="00A345BE" w:rsidRPr="00847F25" w:rsidRDefault="00A345BE" w:rsidP="003750A5">
            <w:pPr>
              <w:spacing w:after="0" w:line="240" w:lineRule="auto"/>
              <w:jc w:val="right"/>
              <w:outlineLvl w:val="0"/>
              <w:rPr>
                <w:rFonts w:ascii="Times New Roman" w:eastAsia="Times New Roman" w:hAnsi="Times New Roman" w:cs="Times New Roman"/>
                <w:sz w:val="20"/>
                <w:szCs w:val="20"/>
              </w:rPr>
            </w:pPr>
          </w:p>
        </w:tc>
        <w:tc>
          <w:tcPr>
            <w:tcW w:w="1992" w:type="dxa"/>
            <w:tcBorders>
              <w:top w:val="nil"/>
              <w:left w:val="single" w:sz="4" w:space="0" w:color="auto"/>
              <w:bottom w:val="single" w:sz="4" w:space="0" w:color="auto"/>
              <w:right w:val="single" w:sz="4" w:space="0" w:color="auto"/>
            </w:tcBorders>
            <w:shd w:val="clear" w:color="000000" w:fill="C0DCC0"/>
          </w:tcPr>
          <w:p w:rsidR="00A345BE" w:rsidRPr="00847F25" w:rsidRDefault="00A345BE" w:rsidP="003750A5">
            <w:pPr>
              <w:spacing w:after="0" w:line="240" w:lineRule="auto"/>
              <w:jc w:val="right"/>
              <w:outlineLvl w:val="0"/>
              <w:rPr>
                <w:rFonts w:ascii="Times New Roman" w:eastAsia="Times New Roman" w:hAnsi="Times New Roman" w:cs="Times New Roman"/>
                <w:sz w:val="20"/>
                <w:szCs w:val="20"/>
              </w:rPr>
            </w:pPr>
          </w:p>
        </w:tc>
      </w:tr>
      <w:tr w:rsidR="00A345BE" w:rsidRPr="00847F25" w:rsidTr="003750A5">
        <w:trPr>
          <w:trHeight w:val="447"/>
        </w:trPr>
        <w:tc>
          <w:tcPr>
            <w:tcW w:w="2286" w:type="dxa"/>
            <w:tcBorders>
              <w:top w:val="nil"/>
              <w:left w:val="single" w:sz="4" w:space="0" w:color="auto"/>
              <w:bottom w:val="single" w:sz="4" w:space="0" w:color="auto"/>
              <w:right w:val="single" w:sz="4" w:space="0" w:color="auto"/>
            </w:tcBorders>
            <w:shd w:val="clear" w:color="auto" w:fill="auto"/>
          </w:tcPr>
          <w:p w:rsidR="00A345BE" w:rsidRPr="00847F25" w:rsidRDefault="00A345BE" w:rsidP="003750A5">
            <w:pPr>
              <w:spacing w:after="0" w:line="240" w:lineRule="auto"/>
              <w:outlineLvl w:val="1"/>
              <w:rPr>
                <w:rFonts w:ascii="Times New Roman" w:eastAsia="Times New Roman" w:hAnsi="Times New Roman" w:cs="Times New Roman"/>
                <w:sz w:val="20"/>
                <w:szCs w:val="20"/>
              </w:rPr>
            </w:pPr>
          </w:p>
        </w:tc>
        <w:tc>
          <w:tcPr>
            <w:tcW w:w="1446" w:type="dxa"/>
            <w:gridSpan w:val="3"/>
            <w:tcBorders>
              <w:top w:val="single" w:sz="4" w:space="0" w:color="auto"/>
              <w:left w:val="nil"/>
              <w:bottom w:val="single" w:sz="4" w:space="0" w:color="auto"/>
              <w:right w:val="single" w:sz="4" w:space="0" w:color="auto"/>
            </w:tcBorders>
            <w:shd w:val="clear" w:color="auto" w:fill="auto"/>
          </w:tcPr>
          <w:p w:rsidR="00A345BE" w:rsidRPr="00847F25" w:rsidRDefault="00A345BE" w:rsidP="003750A5">
            <w:pPr>
              <w:spacing w:after="0" w:line="240" w:lineRule="auto"/>
              <w:outlineLvl w:val="1"/>
              <w:rPr>
                <w:rFonts w:ascii="Times New Roman" w:eastAsia="Times New Roman" w:hAnsi="Times New Roman" w:cs="Times New Roman"/>
                <w:sz w:val="20"/>
                <w:szCs w:val="20"/>
              </w:rPr>
            </w:pPr>
          </w:p>
        </w:tc>
        <w:tc>
          <w:tcPr>
            <w:tcW w:w="1584" w:type="dxa"/>
            <w:tcBorders>
              <w:top w:val="nil"/>
              <w:left w:val="nil"/>
              <w:bottom w:val="single" w:sz="4" w:space="0" w:color="auto"/>
              <w:right w:val="single" w:sz="4" w:space="0" w:color="auto"/>
            </w:tcBorders>
            <w:shd w:val="clear" w:color="auto" w:fill="auto"/>
          </w:tcPr>
          <w:p w:rsidR="00A345BE" w:rsidRPr="00847F25" w:rsidRDefault="00A345BE" w:rsidP="003750A5">
            <w:pPr>
              <w:spacing w:after="0" w:line="240" w:lineRule="auto"/>
              <w:jc w:val="right"/>
              <w:outlineLvl w:val="1"/>
              <w:rPr>
                <w:rFonts w:ascii="Times New Roman" w:eastAsia="Times New Roman" w:hAnsi="Times New Roman" w:cs="Times New Roman"/>
                <w:sz w:val="20"/>
                <w:szCs w:val="20"/>
              </w:rPr>
            </w:pPr>
          </w:p>
        </w:tc>
        <w:tc>
          <w:tcPr>
            <w:tcW w:w="1489" w:type="dxa"/>
            <w:tcBorders>
              <w:top w:val="single" w:sz="4" w:space="0" w:color="auto"/>
              <w:left w:val="nil"/>
              <w:bottom w:val="single" w:sz="4" w:space="0" w:color="auto"/>
              <w:right w:val="single" w:sz="4" w:space="0" w:color="auto"/>
            </w:tcBorders>
          </w:tcPr>
          <w:p w:rsidR="00A345BE" w:rsidRPr="00847F25" w:rsidRDefault="00A345BE" w:rsidP="003750A5">
            <w:pPr>
              <w:spacing w:after="0" w:line="240" w:lineRule="auto"/>
              <w:jc w:val="right"/>
              <w:outlineLvl w:val="1"/>
              <w:rPr>
                <w:rFonts w:ascii="Times New Roman" w:eastAsia="Times New Roman" w:hAnsi="Times New Roman" w:cs="Times New Roman"/>
                <w:sz w:val="20"/>
                <w:szCs w:val="20"/>
              </w:rPr>
            </w:pPr>
          </w:p>
        </w:tc>
        <w:tc>
          <w:tcPr>
            <w:tcW w:w="1143" w:type="dxa"/>
            <w:tcBorders>
              <w:top w:val="nil"/>
              <w:left w:val="single" w:sz="4" w:space="0" w:color="auto"/>
              <w:bottom w:val="single" w:sz="4" w:space="0" w:color="auto"/>
              <w:right w:val="single" w:sz="4" w:space="0" w:color="auto"/>
            </w:tcBorders>
          </w:tcPr>
          <w:p w:rsidR="00A345BE" w:rsidRPr="00847F25" w:rsidRDefault="00A345BE" w:rsidP="003750A5">
            <w:pPr>
              <w:spacing w:after="0" w:line="240" w:lineRule="auto"/>
              <w:jc w:val="right"/>
              <w:outlineLvl w:val="1"/>
              <w:rPr>
                <w:rFonts w:ascii="Times New Roman" w:eastAsia="Times New Roman" w:hAnsi="Times New Roman" w:cs="Times New Roman"/>
                <w:sz w:val="20"/>
                <w:szCs w:val="20"/>
              </w:rPr>
            </w:pPr>
          </w:p>
        </w:tc>
        <w:tc>
          <w:tcPr>
            <w:tcW w:w="1833" w:type="dxa"/>
            <w:tcBorders>
              <w:top w:val="nil"/>
              <w:left w:val="single" w:sz="4" w:space="0" w:color="auto"/>
              <w:bottom w:val="single" w:sz="4" w:space="0" w:color="auto"/>
              <w:right w:val="single" w:sz="4" w:space="0" w:color="auto"/>
            </w:tcBorders>
          </w:tcPr>
          <w:p w:rsidR="00A345BE" w:rsidRPr="00847F25" w:rsidRDefault="00A345BE" w:rsidP="003750A5">
            <w:pPr>
              <w:spacing w:after="0" w:line="240" w:lineRule="auto"/>
              <w:jc w:val="right"/>
              <w:outlineLvl w:val="1"/>
              <w:rPr>
                <w:rFonts w:ascii="Times New Roman" w:eastAsia="Times New Roman" w:hAnsi="Times New Roman" w:cs="Times New Roman"/>
                <w:sz w:val="20"/>
                <w:szCs w:val="20"/>
              </w:rPr>
            </w:pPr>
          </w:p>
        </w:tc>
        <w:tc>
          <w:tcPr>
            <w:tcW w:w="1560" w:type="dxa"/>
            <w:tcBorders>
              <w:top w:val="nil"/>
              <w:left w:val="single" w:sz="4" w:space="0" w:color="auto"/>
              <w:bottom w:val="single" w:sz="4" w:space="0" w:color="auto"/>
              <w:right w:val="single" w:sz="4" w:space="0" w:color="auto"/>
            </w:tcBorders>
          </w:tcPr>
          <w:p w:rsidR="00A345BE" w:rsidRPr="00847F25" w:rsidRDefault="00A345BE" w:rsidP="003750A5">
            <w:pPr>
              <w:spacing w:after="0" w:line="240" w:lineRule="auto"/>
              <w:jc w:val="right"/>
              <w:outlineLvl w:val="1"/>
              <w:rPr>
                <w:rFonts w:ascii="Times New Roman" w:eastAsia="Times New Roman" w:hAnsi="Times New Roman" w:cs="Times New Roman"/>
                <w:sz w:val="20"/>
                <w:szCs w:val="20"/>
              </w:rPr>
            </w:pPr>
          </w:p>
        </w:tc>
        <w:tc>
          <w:tcPr>
            <w:tcW w:w="1559" w:type="dxa"/>
            <w:tcBorders>
              <w:top w:val="nil"/>
              <w:left w:val="single" w:sz="4" w:space="0" w:color="auto"/>
              <w:bottom w:val="single" w:sz="4" w:space="0" w:color="auto"/>
              <w:right w:val="single" w:sz="4" w:space="0" w:color="auto"/>
            </w:tcBorders>
          </w:tcPr>
          <w:p w:rsidR="00A345BE" w:rsidRPr="00847F25" w:rsidRDefault="00A345BE" w:rsidP="003750A5">
            <w:pPr>
              <w:spacing w:after="0" w:line="240" w:lineRule="auto"/>
              <w:jc w:val="right"/>
              <w:outlineLvl w:val="1"/>
              <w:rPr>
                <w:rFonts w:ascii="Times New Roman" w:eastAsia="Times New Roman" w:hAnsi="Times New Roman" w:cs="Times New Roman"/>
                <w:sz w:val="20"/>
                <w:szCs w:val="20"/>
              </w:rPr>
            </w:pPr>
          </w:p>
        </w:tc>
        <w:tc>
          <w:tcPr>
            <w:tcW w:w="1992" w:type="dxa"/>
            <w:tcBorders>
              <w:top w:val="nil"/>
              <w:left w:val="single" w:sz="4" w:space="0" w:color="auto"/>
              <w:bottom w:val="single" w:sz="4" w:space="0" w:color="auto"/>
              <w:right w:val="single" w:sz="4" w:space="0" w:color="auto"/>
            </w:tcBorders>
          </w:tcPr>
          <w:p w:rsidR="00A345BE" w:rsidRPr="00847F25" w:rsidRDefault="00A345BE" w:rsidP="003750A5">
            <w:pPr>
              <w:spacing w:after="0" w:line="240" w:lineRule="auto"/>
              <w:jc w:val="right"/>
              <w:outlineLvl w:val="1"/>
              <w:rPr>
                <w:rFonts w:ascii="Times New Roman" w:eastAsia="Times New Roman" w:hAnsi="Times New Roman" w:cs="Times New Roman"/>
                <w:sz w:val="20"/>
                <w:szCs w:val="20"/>
              </w:rPr>
            </w:pPr>
          </w:p>
        </w:tc>
      </w:tr>
      <w:tr w:rsidR="00A345BE" w:rsidRPr="00847F25" w:rsidTr="003750A5">
        <w:trPr>
          <w:trHeight w:val="447"/>
        </w:trPr>
        <w:tc>
          <w:tcPr>
            <w:tcW w:w="2286" w:type="dxa"/>
            <w:tcBorders>
              <w:top w:val="nil"/>
              <w:left w:val="single" w:sz="4" w:space="0" w:color="auto"/>
              <w:bottom w:val="single" w:sz="4" w:space="0" w:color="auto"/>
              <w:right w:val="single" w:sz="4" w:space="0" w:color="auto"/>
            </w:tcBorders>
            <w:shd w:val="clear" w:color="auto" w:fill="auto"/>
          </w:tcPr>
          <w:p w:rsidR="00A345BE" w:rsidRPr="00847F25" w:rsidRDefault="00A345BE" w:rsidP="003750A5">
            <w:pPr>
              <w:spacing w:after="0" w:line="240" w:lineRule="auto"/>
              <w:outlineLvl w:val="1"/>
              <w:rPr>
                <w:rFonts w:ascii="Times New Roman" w:eastAsia="Times New Roman" w:hAnsi="Times New Roman" w:cs="Times New Roman"/>
                <w:sz w:val="20"/>
                <w:szCs w:val="20"/>
              </w:rPr>
            </w:pPr>
          </w:p>
        </w:tc>
        <w:tc>
          <w:tcPr>
            <w:tcW w:w="1446" w:type="dxa"/>
            <w:gridSpan w:val="3"/>
            <w:tcBorders>
              <w:top w:val="single" w:sz="4" w:space="0" w:color="auto"/>
              <w:left w:val="nil"/>
              <w:bottom w:val="single" w:sz="4" w:space="0" w:color="auto"/>
              <w:right w:val="single" w:sz="4" w:space="0" w:color="auto"/>
            </w:tcBorders>
            <w:shd w:val="clear" w:color="auto" w:fill="auto"/>
          </w:tcPr>
          <w:p w:rsidR="00A345BE" w:rsidRPr="00847F25" w:rsidRDefault="00A345BE" w:rsidP="003750A5">
            <w:pPr>
              <w:spacing w:after="0" w:line="240" w:lineRule="auto"/>
              <w:outlineLvl w:val="1"/>
              <w:rPr>
                <w:rFonts w:ascii="Times New Roman" w:eastAsia="Times New Roman" w:hAnsi="Times New Roman" w:cs="Times New Roman"/>
                <w:sz w:val="20"/>
                <w:szCs w:val="20"/>
              </w:rPr>
            </w:pPr>
          </w:p>
        </w:tc>
        <w:tc>
          <w:tcPr>
            <w:tcW w:w="1584" w:type="dxa"/>
            <w:tcBorders>
              <w:top w:val="nil"/>
              <w:left w:val="nil"/>
              <w:bottom w:val="single" w:sz="4" w:space="0" w:color="auto"/>
              <w:right w:val="single" w:sz="4" w:space="0" w:color="auto"/>
            </w:tcBorders>
            <w:shd w:val="clear" w:color="auto" w:fill="auto"/>
          </w:tcPr>
          <w:p w:rsidR="00A345BE" w:rsidRPr="00847F25" w:rsidRDefault="00A345BE" w:rsidP="003750A5">
            <w:pPr>
              <w:spacing w:after="0" w:line="240" w:lineRule="auto"/>
              <w:jc w:val="right"/>
              <w:outlineLvl w:val="1"/>
              <w:rPr>
                <w:rFonts w:ascii="Times New Roman" w:eastAsia="Times New Roman" w:hAnsi="Times New Roman" w:cs="Times New Roman"/>
                <w:sz w:val="20"/>
                <w:szCs w:val="20"/>
              </w:rPr>
            </w:pPr>
          </w:p>
        </w:tc>
        <w:tc>
          <w:tcPr>
            <w:tcW w:w="1489" w:type="dxa"/>
            <w:tcBorders>
              <w:top w:val="single" w:sz="4" w:space="0" w:color="auto"/>
              <w:left w:val="nil"/>
              <w:bottom w:val="single" w:sz="4" w:space="0" w:color="auto"/>
              <w:right w:val="single" w:sz="4" w:space="0" w:color="auto"/>
            </w:tcBorders>
          </w:tcPr>
          <w:p w:rsidR="00A345BE" w:rsidRPr="00847F25" w:rsidRDefault="00A345BE" w:rsidP="003750A5">
            <w:pPr>
              <w:spacing w:after="0" w:line="240" w:lineRule="auto"/>
              <w:jc w:val="right"/>
              <w:outlineLvl w:val="1"/>
              <w:rPr>
                <w:rFonts w:ascii="Times New Roman" w:eastAsia="Times New Roman" w:hAnsi="Times New Roman" w:cs="Times New Roman"/>
                <w:sz w:val="20"/>
                <w:szCs w:val="20"/>
              </w:rPr>
            </w:pPr>
          </w:p>
        </w:tc>
        <w:tc>
          <w:tcPr>
            <w:tcW w:w="1143" w:type="dxa"/>
            <w:tcBorders>
              <w:top w:val="nil"/>
              <w:left w:val="single" w:sz="4" w:space="0" w:color="auto"/>
              <w:bottom w:val="single" w:sz="4" w:space="0" w:color="auto"/>
              <w:right w:val="single" w:sz="4" w:space="0" w:color="auto"/>
            </w:tcBorders>
          </w:tcPr>
          <w:p w:rsidR="00A345BE" w:rsidRPr="00847F25" w:rsidRDefault="00A345BE" w:rsidP="003750A5">
            <w:pPr>
              <w:spacing w:after="0" w:line="240" w:lineRule="auto"/>
              <w:jc w:val="right"/>
              <w:outlineLvl w:val="1"/>
              <w:rPr>
                <w:rFonts w:ascii="Times New Roman" w:eastAsia="Times New Roman" w:hAnsi="Times New Roman" w:cs="Times New Roman"/>
                <w:sz w:val="20"/>
                <w:szCs w:val="20"/>
              </w:rPr>
            </w:pPr>
          </w:p>
        </w:tc>
        <w:tc>
          <w:tcPr>
            <w:tcW w:w="1833" w:type="dxa"/>
            <w:tcBorders>
              <w:top w:val="nil"/>
              <w:left w:val="single" w:sz="4" w:space="0" w:color="auto"/>
              <w:bottom w:val="single" w:sz="4" w:space="0" w:color="auto"/>
              <w:right w:val="single" w:sz="4" w:space="0" w:color="auto"/>
            </w:tcBorders>
          </w:tcPr>
          <w:p w:rsidR="00A345BE" w:rsidRPr="00847F25" w:rsidRDefault="00A345BE" w:rsidP="003750A5">
            <w:pPr>
              <w:spacing w:after="0" w:line="240" w:lineRule="auto"/>
              <w:jc w:val="right"/>
              <w:outlineLvl w:val="1"/>
              <w:rPr>
                <w:rFonts w:ascii="Times New Roman" w:eastAsia="Times New Roman" w:hAnsi="Times New Roman" w:cs="Times New Roman"/>
                <w:sz w:val="20"/>
                <w:szCs w:val="20"/>
              </w:rPr>
            </w:pPr>
          </w:p>
        </w:tc>
        <w:tc>
          <w:tcPr>
            <w:tcW w:w="1560" w:type="dxa"/>
            <w:tcBorders>
              <w:top w:val="nil"/>
              <w:left w:val="single" w:sz="4" w:space="0" w:color="auto"/>
              <w:bottom w:val="single" w:sz="4" w:space="0" w:color="auto"/>
              <w:right w:val="single" w:sz="4" w:space="0" w:color="auto"/>
            </w:tcBorders>
          </w:tcPr>
          <w:p w:rsidR="00A345BE" w:rsidRPr="00847F25" w:rsidRDefault="00A345BE" w:rsidP="003750A5">
            <w:pPr>
              <w:spacing w:after="0" w:line="240" w:lineRule="auto"/>
              <w:jc w:val="right"/>
              <w:outlineLvl w:val="1"/>
              <w:rPr>
                <w:rFonts w:ascii="Times New Roman" w:eastAsia="Times New Roman" w:hAnsi="Times New Roman" w:cs="Times New Roman"/>
                <w:sz w:val="20"/>
                <w:szCs w:val="20"/>
              </w:rPr>
            </w:pPr>
          </w:p>
        </w:tc>
        <w:tc>
          <w:tcPr>
            <w:tcW w:w="1559" w:type="dxa"/>
            <w:tcBorders>
              <w:top w:val="nil"/>
              <w:left w:val="single" w:sz="4" w:space="0" w:color="auto"/>
              <w:bottom w:val="single" w:sz="4" w:space="0" w:color="auto"/>
              <w:right w:val="single" w:sz="4" w:space="0" w:color="auto"/>
            </w:tcBorders>
          </w:tcPr>
          <w:p w:rsidR="00A345BE" w:rsidRPr="00847F25" w:rsidRDefault="00A345BE" w:rsidP="003750A5">
            <w:pPr>
              <w:spacing w:after="0" w:line="240" w:lineRule="auto"/>
              <w:jc w:val="right"/>
              <w:outlineLvl w:val="1"/>
              <w:rPr>
                <w:rFonts w:ascii="Times New Roman" w:eastAsia="Times New Roman" w:hAnsi="Times New Roman" w:cs="Times New Roman"/>
                <w:sz w:val="20"/>
                <w:szCs w:val="20"/>
              </w:rPr>
            </w:pPr>
          </w:p>
        </w:tc>
        <w:tc>
          <w:tcPr>
            <w:tcW w:w="1992" w:type="dxa"/>
            <w:tcBorders>
              <w:top w:val="nil"/>
              <w:left w:val="single" w:sz="4" w:space="0" w:color="auto"/>
              <w:bottom w:val="single" w:sz="4" w:space="0" w:color="auto"/>
              <w:right w:val="single" w:sz="4" w:space="0" w:color="auto"/>
            </w:tcBorders>
          </w:tcPr>
          <w:p w:rsidR="00A345BE" w:rsidRPr="00847F25" w:rsidRDefault="00A345BE" w:rsidP="003750A5">
            <w:pPr>
              <w:spacing w:after="0" w:line="240" w:lineRule="auto"/>
              <w:jc w:val="right"/>
              <w:outlineLvl w:val="1"/>
              <w:rPr>
                <w:rFonts w:ascii="Times New Roman" w:eastAsia="Times New Roman" w:hAnsi="Times New Roman" w:cs="Times New Roman"/>
                <w:sz w:val="20"/>
                <w:szCs w:val="20"/>
              </w:rPr>
            </w:pPr>
          </w:p>
        </w:tc>
      </w:tr>
      <w:tr w:rsidR="00A345BE" w:rsidRPr="00847F25" w:rsidTr="003750A5">
        <w:trPr>
          <w:trHeight w:val="447"/>
        </w:trPr>
        <w:tc>
          <w:tcPr>
            <w:tcW w:w="2286" w:type="dxa"/>
            <w:tcBorders>
              <w:top w:val="nil"/>
              <w:left w:val="single" w:sz="4" w:space="0" w:color="auto"/>
              <w:bottom w:val="single" w:sz="4" w:space="0" w:color="auto"/>
              <w:right w:val="single" w:sz="4" w:space="0" w:color="auto"/>
            </w:tcBorders>
            <w:shd w:val="clear" w:color="auto" w:fill="auto"/>
          </w:tcPr>
          <w:p w:rsidR="00A345BE" w:rsidRPr="00847F25" w:rsidRDefault="00A345BE" w:rsidP="003750A5">
            <w:pPr>
              <w:spacing w:after="0" w:line="240" w:lineRule="auto"/>
              <w:outlineLvl w:val="1"/>
              <w:rPr>
                <w:rFonts w:ascii="Times New Roman" w:eastAsia="Times New Roman" w:hAnsi="Times New Roman" w:cs="Times New Roman"/>
                <w:sz w:val="20"/>
                <w:szCs w:val="20"/>
              </w:rPr>
            </w:pPr>
          </w:p>
        </w:tc>
        <w:tc>
          <w:tcPr>
            <w:tcW w:w="1446" w:type="dxa"/>
            <w:gridSpan w:val="3"/>
            <w:tcBorders>
              <w:top w:val="single" w:sz="4" w:space="0" w:color="auto"/>
              <w:left w:val="nil"/>
              <w:bottom w:val="single" w:sz="4" w:space="0" w:color="auto"/>
              <w:right w:val="single" w:sz="4" w:space="0" w:color="auto"/>
            </w:tcBorders>
            <w:shd w:val="clear" w:color="auto" w:fill="auto"/>
          </w:tcPr>
          <w:p w:rsidR="00A345BE" w:rsidRPr="00847F25" w:rsidRDefault="00A345BE" w:rsidP="003750A5">
            <w:pPr>
              <w:spacing w:after="0" w:line="240" w:lineRule="auto"/>
              <w:outlineLvl w:val="1"/>
              <w:rPr>
                <w:rFonts w:ascii="Times New Roman" w:eastAsia="Times New Roman" w:hAnsi="Times New Roman" w:cs="Times New Roman"/>
                <w:sz w:val="20"/>
                <w:szCs w:val="20"/>
              </w:rPr>
            </w:pPr>
          </w:p>
        </w:tc>
        <w:tc>
          <w:tcPr>
            <w:tcW w:w="1584" w:type="dxa"/>
            <w:tcBorders>
              <w:top w:val="nil"/>
              <w:left w:val="nil"/>
              <w:bottom w:val="single" w:sz="4" w:space="0" w:color="auto"/>
              <w:right w:val="single" w:sz="4" w:space="0" w:color="auto"/>
            </w:tcBorders>
            <w:shd w:val="clear" w:color="auto" w:fill="auto"/>
          </w:tcPr>
          <w:p w:rsidR="00A345BE" w:rsidRPr="00847F25" w:rsidRDefault="00A345BE" w:rsidP="003750A5">
            <w:pPr>
              <w:spacing w:after="0" w:line="240" w:lineRule="auto"/>
              <w:jc w:val="right"/>
              <w:outlineLvl w:val="1"/>
              <w:rPr>
                <w:rFonts w:ascii="Times New Roman" w:eastAsia="Times New Roman" w:hAnsi="Times New Roman" w:cs="Times New Roman"/>
                <w:sz w:val="20"/>
                <w:szCs w:val="20"/>
              </w:rPr>
            </w:pPr>
          </w:p>
        </w:tc>
        <w:tc>
          <w:tcPr>
            <w:tcW w:w="1489" w:type="dxa"/>
            <w:tcBorders>
              <w:top w:val="single" w:sz="4" w:space="0" w:color="auto"/>
              <w:left w:val="nil"/>
              <w:bottom w:val="single" w:sz="4" w:space="0" w:color="auto"/>
              <w:right w:val="single" w:sz="4" w:space="0" w:color="auto"/>
            </w:tcBorders>
          </w:tcPr>
          <w:p w:rsidR="00A345BE" w:rsidRPr="00847F25" w:rsidRDefault="00A345BE" w:rsidP="003750A5">
            <w:pPr>
              <w:spacing w:after="0" w:line="240" w:lineRule="auto"/>
              <w:jc w:val="right"/>
              <w:outlineLvl w:val="1"/>
              <w:rPr>
                <w:rFonts w:ascii="Times New Roman" w:eastAsia="Times New Roman" w:hAnsi="Times New Roman" w:cs="Times New Roman"/>
                <w:sz w:val="20"/>
                <w:szCs w:val="20"/>
              </w:rPr>
            </w:pPr>
          </w:p>
        </w:tc>
        <w:tc>
          <w:tcPr>
            <w:tcW w:w="1143" w:type="dxa"/>
            <w:tcBorders>
              <w:top w:val="nil"/>
              <w:left w:val="single" w:sz="4" w:space="0" w:color="auto"/>
              <w:bottom w:val="single" w:sz="4" w:space="0" w:color="auto"/>
              <w:right w:val="single" w:sz="4" w:space="0" w:color="auto"/>
            </w:tcBorders>
          </w:tcPr>
          <w:p w:rsidR="00A345BE" w:rsidRPr="00847F25" w:rsidRDefault="00A345BE" w:rsidP="003750A5">
            <w:pPr>
              <w:spacing w:after="0" w:line="240" w:lineRule="auto"/>
              <w:jc w:val="right"/>
              <w:outlineLvl w:val="1"/>
              <w:rPr>
                <w:rFonts w:ascii="Times New Roman" w:eastAsia="Times New Roman" w:hAnsi="Times New Roman" w:cs="Times New Roman"/>
                <w:sz w:val="20"/>
                <w:szCs w:val="20"/>
              </w:rPr>
            </w:pPr>
          </w:p>
        </w:tc>
        <w:tc>
          <w:tcPr>
            <w:tcW w:w="1833" w:type="dxa"/>
            <w:tcBorders>
              <w:top w:val="nil"/>
              <w:left w:val="single" w:sz="4" w:space="0" w:color="auto"/>
              <w:bottom w:val="single" w:sz="4" w:space="0" w:color="auto"/>
              <w:right w:val="single" w:sz="4" w:space="0" w:color="auto"/>
            </w:tcBorders>
          </w:tcPr>
          <w:p w:rsidR="00A345BE" w:rsidRPr="00847F25" w:rsidRDefault="00A345BE" w:rsidP="003750A5">
            <w:pPr>
              <w:spacing w:after="0" w:line="240" w:lineRule="auto"/>
              <w:jc w:val="right"/>
              <w:outlineLvl w:val="1"/>
              <w:rPr>
                <w:rFonts w:ascii="Times New Roman" w:eastAsia="Times New Roman" w:hAnsi="Times New Roman" w:cs="Times New Roman"/>
                <w:sz w:val="20"/>
                <w:szCs w:val="20"/>
              </w:rPr>
            </w:pPr>
          </w:p>
        </w:tc>
        <w:tc>
          <w:tcPr>
            <w:tcW w:w="1560" w:type="dxa"/>
            <w:tcBorders>
              <w:top w:val="nil"/>
              <w:left w:val="single" w:sz="4" w:space="0" w:color="auto"/>
              <w:bottom w:val="single" w:sz="4" w:space="0" w:color="auto"/>
              <w:right w:val="single" w:sz="4" w:space="0" w:color="auto"/>
            </w:tcBorders>
          </w:tcPr>
          <w:p w:rsidR="00A345BE" w:rsidRPr="00847F25" w:rsidRDefault="00A345BE" w:rsidP="003750A5">
            <w:pPr>
              <w:spacing w:after="0" w:line="240" w:lineRule="auto"/>
              <w:jc w:val="right"/>
              <w:outlineLvl w:val="1"/>
              <w:rPr>
                <w:rFonts w:ascii="Times New Roman" w:eastAsia="Times New Roman" w:hAnsi="Times New Roman" w:cs="Times New Roman"/>
                <w:sz w:val="20"/>
                <w:szCs w:val="20"/>
              </w:rPr>
            </w:pPr>
          </w:p>
        </w:tc>
        <w:tc>
          <w:tcPr>
            <w:tcW w:w="1559" w:type="dxa"/>
            <w:tcBorders>
              <w:top w:val="nil"/>
              <w:left w:val="single" w:sz="4" w:space="0" w:color="auto"/>
              <w:bottom w:val="single" w:sz="4" w:space="0" w:color="auto"/>
              <w:right w:val="single" w:sz="4" w:space="0" w:color="auto"/>
            </w:tcBorders>
          </w:tcPr>
          <w:p w:rsidR="00A345BE" w:rsidRPr="00847F25" w:rsidRDefault="00A345BE" w:rsidP="003750A5">
            <w:pPr>
              <w:spacing w:after="0" w:line="240" w:lineRule="auto"/>
              <w:jc w:val="right"/>
              <w:outlineLvl w:val="1"/>
              <w:rPr>
                <w:rFonts w:ascii="Times New Roman" w:eastAsia="Times New Roman" w:hAnsi="Times New Roman" w:cs="Times New Roman"/>
                <w:sz w:val="20"/>
                <w:szCs w:val="20"/>
              </w:rPr>
            </w:pPr>
          </w:p>
        </w:tc>
        <w:tc>
          <w:tcPr>
            <w:tcW w:w="1992" w:type="dxa"/>
            <w:tcBorders>
              <w:top w:val="nil"/>
              <w:left w:val="single" w:sz="4" w:space="0" w:color="auto"/>
              <w:bottom w:val="single" w:sz="4" w:space="0" w:color="auto"/>
              <w:right w:val="single" w:sz="4" w:space="0" w:color="auto"/>
            </w:tcBorders>
          </w:tcPr>
          <w:p w:rsidR="00A345BE" w:rsidRPr="00847F25" w:rsidRDefault="00A345BE" w:rsidP="003750A5">
            <w:pPr>
              <w:spacing w:after="0" w:line="240" w:lineRule="auto"/>
              <w:jc w:val="right"/>
              <w:outlineLvl w:val="1"/>
              <w:rPr>
                <w:rFonts w:ascii="Times New Roman" w:eastAsia="Times New Roman" w:hAnsi="Times New Roman" w:cs="Times New Roman"/>
                <w:sz w:val="20"/>
                <w:szCs w:val="20"/>
              </w:rPr>
            </w:pPr>
          </w:p>
        </w:tc>
      </w:tr>
      <w:tr w:rsidR="00A345BE" w:rsidRPr="00847F25" w:rsidTr="003750A5">
        <w:trPr>
          <w:trHeight w:val="237"/>
        </w:trPr>
        <w:tc>
          <w:tcPr>
            <w:tcW w:w="2286" w:type="dxa"/>
            <w:tcBorders>
              <w:top w:val="single" w:sz="4" w:space="0" w:color="auto"/>
              <w:left w:val="single" w:sz="4" w:space="0" w:color="auto"/>
              <w:bottom w:val="single" w:sz="4" w:space="0" w:color="auto"/>
              <w:right w:val="single" w:sz="4" w:space="0" w:color="auto"/>
            </w:tcBorders>
            <w:shd w:val="clear" w:color="auto" w:fill="auto"/>
            <w:hideMark/>
          </w:tcPr>
          <w:p w:rsidR="00A345BE" w:rsidRPr="00847F25" w:rsidRDefault="00A345BE" w:rsidP="003750A5">
            <w:pPr>
              <w:spacing w:after="0" w:line="240" w:lineRule="auto"/>
              <w:jc w:val="center"/>
              <w:rPr>
                <w:rFonts w:ascii="Times New Roman" w:eastAsia="Times New Roman" w:hAnsi="Times New Roman" w:cs="Times New Roman"/>
                <w:b/>
                <w:bCs/>
                <w:sz w:val="20"/>
                <w:szCs w:val="20"/>
              </w:rPr>
            </w:pPr>
            <w:r w:rsidRPr="00847F25">
              <w:rPr>
                <w:rFonts w:ascii="Times New Roman" w:eastAsia="Times New Roman" w:hAnsi="Times New Roman" w:cs="Times New Roman"/>
                <w:b/>
                <w:bCs/>
                <w:sz w:val="20"/>
                <w:szCs w:val="20"/>
              </w:rPr>
              <w:t>И Т О Г О</w:t>
            </w:r>
          </w:p>
        </w:tc>
        <w:tc>
          <w:tcPr>
            <w:tcW w:w="629" w:type="dxa"/>
            <w:tcBorders>
              <w:top w:val="single" w:sz="4" w:space="0" w:color="auto"/>
              <w:left w:val="nil"/>
              <w:bottom w:val="single" w:sz="4" w:space="0" w:color="auto"/>
              <w:right w:val="nil"/>
            </w:tcBorders>
            <w:shd w:val="clear" w:color="auto" w:fill="auto"/>
            <w:hideMark/>
          </w:tcPr>
          <w:p w:rsidR="00A345BE" w:rsidRPr="00847F25" w:rsidRDefault="00A345BE" w:rsidP="003750A5">
            <w:pPr>
              <w:spacing w:after="0" w:line="240" w:lineRule="auto"/>
              <w:jc w:val="right"/>
              <w:rPr>
                <w:rFonts w:ascii="Times New Roman" w:eastAsia="Times New Roman" w:hAnsi="Times New Roman" w:cs="Times New Roman"/>
                <w:b/>
                <w:bCs/>
                <w:sz w:val="20"/>
                <w:szCs w:val="20"/>
              </w:rPr>
            </w:pPr>
            <w:r w:rsidRPr="00847F25">
              <w:rPr>
                <w:rFonts w:ascii="Times New Roman" w:eastAsia="Times New Roman" w:hAnsi="Times New Roman" w:cs="Times New Roman"/>
                <w:b/>
                <w:bCs/>
                <w:sz w:val="20"/>
                <w:szCs w:val="20"/>
              </w:rPr>
              <w:t> </w:t>
            </w:r>
          </w:p>
        </w:tc>
        <w:tc>
          <w:tcPr>
            <w:tcW w:w="317" w:type="dxa"/>
            <w:tcBorders>
              <w:top w:val="single" w:sz="4" w:space="0" w:color="auto"/>
              <w:left w:val="nil"/>
              <w:bottom w:val="single" w:sz="4" w:space="0" w:color="auto"/>
              <w:right w:val="nil"/>
            </w:tcBorders>
            <w:shd w:val="clear" w:color="auto" w:fill="auto"/>
            <w:hideMark/>
          </w:tcPr>
          <w:p w:rsidR="00A345BE" w:rsidRPr="00847F25" w:rsidRDefault="00A345BE" w:rsidP="003750A5">
            <w:pPr>
              <w:spacing w:after="0" w:line="240" w:lineRule="auto"/>
              <w:jc w:val="right"/>
              <w:rPr>
                <w:rFonts w:ascii="Times New Roman" w:eastAsia="Times New Roman" w:hAnsi="Times New Roman" w:cs="Times New Roman"/>
                <w:b/>
                <w:bCs/>
                <w:sz w:val="20"/>
                <w:szCs w:val="20"/>
              </w:rPr>
            </w:pPr>
            <w:r w:rsidRPr="00847F25">
              <w:rPr>
                <w:rFonts w:ascii="Times New Roman" w:eastAsia="Times New Roman" w:hAnsi="Times New Roman" w:cs="Times New Roman"/>
                <w:b/>
                <w:bCs/>
                <w:sz w:val="20"/>
                <w:szCs w:val="20"/>
              </w:rPr>
              <w:t> </w:t>
            </w:r>
          </w:p>
        </w:tc>
        <w:tc>
          <w:tcPr>
            <w:tcW w:w="500" w:type="dxa"/>
            <w:tcBorders>
              <w:top w:val="single" w:sz="4" w:space="0" w:color="auto"/>
              <w:left w:val="nil"/>
              <w:bottom w:val="single" w:sz="4" w:space="0" w:color="auto"/>
              <w:right w:val="single" w:sz="4" w:space="0" w:color="auto"/>
            </w:tcBorders>
            <w:shd w:val="clear" w:color="auto" w:fill="auto"/>
            <w:hideMark/>
          </w:tcPr>
          <w:p w:rsidR="00A345BE" w:rsidRPr="00847F25" w:rsidRDefault="00A345BE" w:rsidP="003750A5">
            <w:pPr>
              <w:spacing w:after="0" w:line="240" w:lineRule="auto"/>
              <w:jc w:val="right"/>
              <w:rPr>
                <w:rFonts w:ascii="Times New Roman" w:eastAsia="Times New Roman" w:hAnsi="Times New Roman" w:cs="Times New Roman"/>
                <w:b/>
                <w:bCs/>
                <w:sz w:val="20"/>
                <w:szCs w:val="20"/>
              </w:rPr>
            </w:pPr>
            <w:r w:rsidRPr="00847F25">
              <w:rPr>
                <w:rFonts w:ascii="Times New Roman" w:eastAsia="Times New Roman" w:hAnsi="Times New Roman" w:cs="Times New Roman"/>
                <w:b/>
                <w:bCs/>
                <w:sz w:val="20"/>
                <w:szCs w:val="20"/>
              </w:rPr>
              <w:t> </w:t>
            </w:r>
          </w:p>
        </w:tc>
        <w:tc>
          <w:tcPr>
            <w:tcW w:w="1584" w:type="dxa"/>
            <w:tcBorders>
              <w:top w:val="single" w:sz="4" w:space="0" w:color="auto"/>
              <w:left w:val="nil"/>
              <w:bottom w:val="single" w:sz="4" w:space="0" w:color="auto"/>
              <w:right w:val="single" w:sz="4" w:space="0" w:color="auto"/>
            </w:tcBorders>
            <w:shd w:val="clear" w:color="auto" w:fill="auto"/>
            <w:hideMark/>
          </w:tcPr>
          <w:p w:rsidR="00A345BE" w:rsidRPr="00847F25" w:rsidRDefault="00A345BE" w:rsidP="003750A5">
            <w:pPr>
              <w:spacing w:after="0" w:line="240" w:lineRule="auto"/>
              <w:jc w:val="right"/>
              <w:rPr>
                <w:rFonts w:ascii="Times New Roman" w:eastAsia="Times New Roman" w:hAnsi="Times New Roman" w:cs="Times New Roman"/>
                <w:b/>
                <w:bCs/>
                <w:sz w:val="20"/>
                <w:szCs w:val="20"/>
              </w:rPr>
            </w:pPr>
            <w:r w:rsidRPr="00847F25">
              <w:rPr>
                <w:rFonts w:ascii="Times New Roman" w:eastAsia="Times New Roman" w:hAnsi="Times New Roman" w:cs="Times New Roman"/>
                <w:b/>
                <w:bCs/>
                <w:sz w:val="20"/>
                <w:szCs w:val="20"/>
              </w:rPr>
              <w:t> </w:t>
            </w:r>
          </w:p>
        </w:tc>
        <w:tc>
          <w:tcPr>
            <w:tcW w:w="1489" w:type="dxa"/>
            <w:tcBorders>
              <w:top w:val="single" w:sz="4" w:space="0" w:color="auto"/>
              <w:left w:val="nil"/>
              <w:bottom w:val="single" w:sz="4" w:space="0" w:color="auto"/>
              <w:right w:val="single" w:sz="4" w:space="0" w:color="auto"/>
            </w:tcBorders>
          </w:tcPr>
          <w:p w:rsidR="00A345BE" w:rsidRPr="00847F25" w:rsidRDefault="00A345BE" w:rsidP="003750A5">
            <w:pPr>
              <w:spacing w:after="0" w:line="240" w:lineRule="auto"/>
              <w:jc w:val="right"/>
              <w:rPr>
                <w:rFonts w:ascii="Times New Roman" w:eastAsia="Times New Roman" w:hAnsi="Times New Roman" w:cs="Times New Roman"/>
                <w:b/>
                <w:bCs/>
                <w:sz w:val="20"/>
                <w:szCs w:val="20"/>
              </w:rPr>
            </w:pPr>
          </w:p>
        </w:tc>
        <w:tc>
          <w:tcPr>
            <w:tcW w:w="1143" w:type="dxa"/>
            <w:tcBorders>
              <w:top w:val="single" w:sz="4" w:space="0" w:color="auto"/>
              <w:left w:val="single" w:sz="4" w:space="0" w:color="auto"/>
              <w:bottom w:val="single" w:sz="4" w:space="0" w:color="auto"/>
              <w:right w:val="single" w:sz="4" w:space="0" w:color="auto"/>
            </w:tcBorders>
          </w:tcPr>
          <w:p w:rsidR="00A345BE" w:rsidRPr="00847F25" w:rsidRDefault="00A345BE" w:rsidP="003750A5">
            <w:pPr>
              <w:spacing w:after="0" w:line="240" w:lineRule="auto"/>
              <w:jc w:val="right"/>
              <w:rPr>
                <w:rFonts w:ascii="Times New Roman" w:eastAsia="Times New Roman" w:hAnsi="Times New Roman" w:cs="Times New Roman"/>
                <w:b/>
                <w:bCs/>
                <w:sz w:val="20"/>
                <w:szCs w:val="20"/>
              </w:rPr>
            </w:pPr>
          </w:p>
        </w:tc>
        <w:tc>
          <w:tcPr>
            <w:tcW w:w="1833" w:type="dxa"/>
            <w:tcBorders>
              <w:top w:val="single" w:sz="4" w:space="0" w:color="auto"/>
              <w:left w:val="single" w:sz="4" w:space="0" w:color="auto"/>
              <w:bottom w:val="single" w:sz="4" w:space="0" w:color="auto"/>
              <w:right w:val="single" w:sz="4" w:space="0" w:color="auto"/>
            </w:tcBorders>
          </w:tcPr>
          <w:p w:rsidR="00A345BE" w:rsidRPr="00847F25" w:rsidRDefault="00A345BE" w:rsidP="003750A5">
            <w:pPr>
              <w:spacing w:after="0" w:line="240" w:lineRule="auto"/>
              <w:jc w:val="right"/>
              <w:rPr>
                <w:rFonts w:ascii="Times New Roman" w:eastAsia="Times New Roman" w:hAnsi="Times New Roman" w:cs="Times New Roman"/>
                <w:b/>
                <w:bCs/>
                <w:sz w:val="20"/>
                <w:szCs w:val="20"/>
              </w:rPr>
            </w:pPr>
          </w:p>
        </w:tc>
        <w:tc>
          <w:tcPr>
            <w:tcW w:w="1560" w:type="dxa"/>
            <w:tcBorders>
              <w:top w:val="single" w:sz="4" w:space="0" w:color="auto"/>
              <w:left w:val="single" w:sz="4" w:space="0" w:color="auto"/>
              <w:bottom w:val="single" w:sz="4" w:space="0" w:color="auto"/>
              <w:right w:val="single" w:sz="4" w:space="0" w:color="auto"/>
            </w:tcBorders>
          </w:tcPr>
          <w:p w:rsidR="00A345BE" w:rsidRPr="00847F25" w:rsidRDefault="00A345BE" w:rsidP="003750A5">
            <w:pPr>
              <w:spacing w:after="0" w:line="240" w:lineRule="auto"/>
              <w:jc w:val="right"/>
              <w:rPr>
                <w:rFonts w:ascii="Times New Roman" w:eastAsia="Times New Roman" w:hAnsi="Times New Roman" w:cs="Times New Roman"/>
                <w:b/>
                <w:b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A345BE" w:rsidRPr="00847F25" w:rsidRDefault="00A345BE" w:rsidP="003750A5">
            <w:pPr>
              <w:spacing w:after="0" w:line="240" w:lineRule="auto"/>
              <w:jc w:val="right"/>
              <w:rPr>
                <w:rFonts w:ascii="Times New Roman" w:eastAsia="Times New Roman" w:hAnsi="Times New Roman" w:cs="Times New Roman"/>
                <w:b/>
                <w:bCs/>
                <w:sz w:val="20"/>
                <w:szCs w:val="20"/>
              </w:rPr>
            </w:pPr>
          </w:p>
        </w:tc>
        <w:tc>
          <w:tcPr>
            <w:tcW w:w="1992" w:type="dxa"/>
            <w:tcBorders>
              <w:top w:val="single" w:sz="4" w:space="0" w:color="auto"/>
              <w:left w:val="single" w:sz="4" w:space="0" w:color="auto"/>
              <w:bottom w:val="single" w:sz="4" w:space="0" w:color="auto"/>
              <w:right w:val="single" w:sz="4" w:space="0" w:color="auto"/>
            </w:tcBorders>
          </w:tcPr>
          <w:p w:rsidR="00A345BE" w:rsidRPr="00847F25" w:rsidRDefault="00A345BE" w:rsidP="003750A5">
            <w:pPr>
              <w:spacing w:after="0" w:line="240" w:lineRule="auto"/>
              <w:jc w:val="right"/>
              <w:rPr>
                <w:rFonts w:ascii="Times New Roman" w:eastAsia="Times New Roman" w:hAnsi="Times New Roman" w:cs="Times New Roman"/>
                <w:b/>
                <w:bCs/>
                <w:sz w:val="20"/>
                <w:szCs w:val="20"/>
              </w:rPr>
            </w:pPr>
          </w:p>
        </w:tc>
      </w:tr>
    </w:tbl>
    <w:p w:rsidR="00A345BE" w:rsidRPr="004E4A22" w:rsidRDefault="00A345BE" w:rsidP="00A345BE">
      <w:pPr>
        <w:spacing w:after="0" w:line="240" w:lineRule="auto"/>
        <w:jc w:val="both"/>
        <w:rPr>
          <w:rFonts w:ascii="Times New Roman" w:hAnsi="Times New Roman" w:cs="Times New Roman"/>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04"/>
        <w:gridCol w:w="7371"/>
      </w:tblGrid>
      <w:tr w:rsidR="00A345BE" w:rsidTr="003750A5">
        <w:tc>
          <w:tcPr>
            <w:tcW w:w="6804" w:type="dxa"/>
          </w:tcPr>
          <w:p w:rsidR="00A345BE" w:rsidRDefault="00A345BE" w:rsidP="003750A5">
            <w:pPr>
              <w:spacing w:line="480" w:lineRule="auto"/>
              <w:rPr>
                <w:rFonts w:ascii="Times New Roman" w:hAnsi="Times New Roman"/>
                <w:b/>
                <w:sz w:val="24"/>
                <w:szCs w:val="24"/>
              </w:rPr>
            </w:pPr>
            <w:r>
              <w:rPr>
                <w:rFonts w:ascii="Times New Roman" w:hAnsi="Times New Roman"/>
                <w:b/>
                <w:sz w:val="24"/>
                <w:szCs w:val="24"/>
              </w:rPr>
              <w:t>Теплоснабжающая организация</w:t>
            </w:r>
          </w:p>
        </w:tc>
        <w:tc>
          <w:tcPr>
            <w:tcW w:w="7371" w:type="dxa"/>
          </w:tcPr>
          <w:p w:rsidR="00A345BE" w:rsidRDefault="00A345BE" w:rsidP="003750A5">
            <w:pPr>
              <w:spacing w:line="480" w:lineRule="auto"/>
              <w:rPr>
                <w:rFonts w:ascii="Times New Roman" w:hAnsi="Times New Roman"/>
                <w:b/>
                <w:sz w:val="24"/>
                <w:szCs w:val="24"/>
              </w:rPr>
            </w:pPr>
            <w:proofErr w:type="spellStart"/>
            <w:r>
              <w:rPr>
                <w:rFonts w:ascii="Times New Roman" w:hAnsi="Times New Roman"/>
                <w:b/>
                <w:sz w:val="24"/>
                <w:szCs w:val="24"/>
              </w:rPr>
              <w:t>Теплосетевая</w:t>
            </w:r>
            <w:proofErr w:type="spellEnd"/>
            <w:r>
              <w:rPr>
                <w:rFonts w:ascii="Times New Roman" w:hAnsi="Times New Roman"/>
                <w:b/>
                <w:sz w:val="24"/>
                <w:szCs w:val="24"/>
              </w:rPr>
              <w:t xml:space="preserve"> организация</w:t>
            </w:r>
          </w:p>
        </w:tc>
      </w:tr>
      <w:tr w:rsidR="00A345BE" w:rsidTr="003750A5">
        <w:tc>
          <w:tcPr>
            <w:tcW w:w="6804" w:type="dxa"/>
          </w:tcPr>
          <w:p w:rsidR="00A345BE" w:rsidRDefault="00A345BE" w:rsidP="003750A5">
            <w:pPr>
              <w:rPr>
                <w:rFonts w:ascii="Times New Roman" w:eastAsia="Calibri" w:hAnsi="Times New Roman"/>
                <w:b/>
              </w:rPr>
            </w:pPr>
            <w:r w:rsidRPr="006F0C3A">
              <w:rPr>
                <w:rFonts w:ascii="Times New Roman" w:eastAsia="Calibri" w:hAnsi="Times New Roman"/>
                <w:b/>
              </w:rPr>
              <w:t>_________________</w:t>
            </w:r>
            <w:r>
              <w:rPr>
                <w:rFonts w:ascii="Times New Roman" w:eastAsia="Calibri" w:hAnsi="Times New Roman"/>
                <w:b/>
              </w:rPr>
              <w:t xml:space="preserve">/ </w:t>
            </w:r>
            <w:sdt>
              <w:sdtPr>
                <w:rPr>
                  <w:rFonts w:ascii="Times New Roman" w:eastAsia="Calibri" w:hAnsi="Times New Roman"/>
                  <w:b/>
                </w:rPr>
                <w:alias w:val="Подписант"/>
                <w:tag w:val="Подписант"/>
                <w:id w:val="-91099464"/>
                <w:placeholder>
                  <w:docPart w:val="9085D72E6293470BAF19D19197D1CDD9"/>
                </w:placeholder>
                <w:text/>
              </w:sdtPr>
              <w:sdtContent>
                <w:r>
                  <w:rPr>
                    <w:rFonts w:ascii="Times New Roman" w:eastAsia="Calibri" w:hAnsi="Times New Roman"/>
                    <w:b/>
                  </w:rPr>
                  <w:t>______________</w:t>
                </w:r>
              </w:sdtContent>
            </w:sdt>
          </w:p>
          <w:p w:rsidR="00A345BE" w:rsidRPr="004B69C8" w:rsidRDefault="00A345BE" w:rsidP="003750A5">
            <w:pPr>
              <w:spacing w:line="480" w:lineRule="auto"/>
              <w:rPr>
                <w:rFonts w:ascii="Times New Roman" w:hAnsi="Times New Roman"/>
                <w:b/>
                <w:sz w:val="24"/>
                <w:szCs w:val="24"/>
              </w:rPr>
            </w:pPr>
            <w:r>
              <w:rPr>
                <w:rFonts w:ascii="Times New Roman" w:eastAsia="Calibri" w:hAnsi="Times New Roman"/>
                <w:b/>
              </w:rPr>
              <w:t>М.П.</w:t>
            </w:r>
          </w:p>
        </w:tc>
        <w:tc>
          <w:tcPr>
            <w:tcW w:w="7371" w:type="dxa"/>
          </w:tcPr>
          <w:p w:rsidR="00A345BE" w:rsidRDefault="00A345BE" w:rsidP="003750A5">
            <w:pPr>
              <w:rPr>
                <w:rFonts w:ascii="Times New Roman" w:eastAsia="Calibri" w:hAnsi="Times New Roman"/>
                <w:b/>
              </w:rPr>
            </w:pPr>
            <w:r w:rsidRPr="006F0C3A">
              <w:rPr>
                <w:rFonts w:ascii="Times New Roman" w:eastAsia="Calibri" w:hAnsi="Times New Roman"/>
                <w:b/>
              </w:rPr>
              <w:t>__________________</w:t>
            </w:r>
            <w:r>
              <w:rPr>
                <w:rFonts w:ascii="Times New Roman" w:eastAsia="Calibri" w:hAnsi="Times New Roman"/>
                <w:b/>
              </w:rPr>
              <w:t>/</w:t>
            </w:r>
            <w:r w:rsidRPr="00AE55BB">
              <w:rPr>
                <w:rFonts w:ascii="Times New Roman" w:eastAsia="Calibri" w:hAnsi="Times New Roman"/>
                <w:b/>
              </w:rPr>
              <w:t xml:space="preserve"> </w:t>
            </w:r>
            <w:sdt>
              <w:sdtPr>
                <w:rPr>
                  <w:rFonts w:ascii="Times New Roman" w:eastAsia="Calibri" w:hAnsi="Times New Roman"/>
                  <w:b/>
                </w:rPr>
                <w:alias w:val="Подписант"/>
                <w:tag w:val="Подписант"/>
                <w:id w:val="1743987892"/>
                <w:placeholder>
                  <w:docPart w:val="6F79CCD8FC934A58B734EE346F341981"/>
                </w:placeholder>
                <w:text/>
              </w:sdtPr>
              <w:sdtContent>
                <w:r>
                  <w:rPr>
                    <w:rFonts w:ascii="Times New Roman" w:eastAsia="Calibri" w:hAnsi="Times New Roman"/>
                    <w:b/>
                  </w:rPr>
                  <w:t>______________</w:t>
                </w:r>
              </w:sdtContent>
            </w:sdt>
          </w:p>
          <w:p w:rsidR="00A345BE" w:rsidRDefault="00A345BE" w:rsidP="003750A5">
            <w:pPr>
              <w:rPr>
                <w:rFonts w:ascii="Times New Roman" w:hAnsi="Times New Roman"/>
                <w:b/>
                <w:sz w:val="24"/>
                <w:szCs w:val="24"/>
              </w:rPr>
            </w:pPr>
            <w:r>
              <w:rPr>
                <w:rFonts w:ascii="Times New Roman" w:eastAsia="Calibri" w:hAnsi="Times New Roman"/>
                <w:b/>
              </w:rPr>
              <w:t>М.П.</w:t>
            </w:r>
          </w:p>
        </w:tc>
      </w:tr>
    </w:tbl>
    <w:p w:rsidR="0032610D" w:rsidRPr="00CB5AE2" w:rsidRDefault="0032610D" w:rsidP="00CB5AE2"/>
    <w:sectPr w:rsidR="0032610D" w:rsidRPr="00CB5AE2" w:rsidSect="00A345BE">
      <w:headerReference w:type="even" r:id="rId14"/>
      <w:headerReference w:type="default" r:id="rId15"/>
      <w:footerReference w:type="even" r:id="rId16"/>
      <w:footerReference w:type="default" r:id="rId17"/>
      <w:headerReference w:type="first" r:id="rId18"/>
      <w:footerReference w:type="first" r:id="rId19"/>
      <w:pgSz w:w="16838" w:h="11906" w:orient="landscape"/>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6C3" w:rsidRDefault="006436C3" w:rsidP="0052248D">
      <w:pPr>
        <w:spacing w:after="0" w:line="240" w:lineRule="auto"/>
      </w:pPr>
      <w:r>
        <w:separator/>
      </w:r>
    </w:p>
  </w:endnote>
  <w:endnote w:type="continuationSeparator" w:id="0">
    <w:p w:rsidR="006436C3" w:rsidRDefault="006436C3" w:rsidP="005224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d3755">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5BE" w:rsidRDefault="00A345B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5BE" w:rsidRDefault="00A345B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5BE" w:rsidRDefault="00A345BE">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F05" w:rsidRDefault="002F6F05">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304539"/>
      <w:docPartObj>
        <w:docPartGallery w:val="Page Numbers (Bottom of Page)"/>
        <w:docPartUnique/>
      </w:docPartObj>
    </w:sdtPr>
    <w:sdtContent>
      <w:p w:rsidR="002F6F05" w:rsidRDefault="002D58C5">
        <w:pPr>
          <w:pStyle w:val="a5"/>
          <w:jc w:val="right"/>
        </w:pPr>
        <w:r>
          <w:fldChar w:fldCharType="begin"/>
        </w:r>
        <w:r w:rsidR="002F6F05">
          <w:instrText>PAGE   \* MERGEFORMAT</w:instrText>
        </w:r>
        <w:r>
          <w:fldChar w:fldCharType="separate"/>
        </w:r>
        <w:r w:rsidR="007D0A63">
          <w:rPr>
            <w:noProof/>
          </w:rPr>
          <w:t>14</w:t>
        </w:r>
        <w:r>
          <w:fldChar w:fldCharType="end"/>
        </w:r>
      </w:p>
    </w:sdtContent>
  </w:sdt>
  <w:p w:rsidR="002F6F05" w:rsidRDefault="002F6F05">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F05" w:rsidRDefault="002F6F0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6C3" w:rsidRDefault="006436C3" w:rsidP="0052248D">
      <w:pPr>
        <w:spacing w:after="0" w:line="240" w:lineRule="auto"/>
      </w:pPr>
      <w:r>
        <w:separator/>
      </w:r>
    </w:p>
  </w:footnote>
  <w:footnote w:type="continuationSeparator" w:id="0">
    <w:p w:rsidR="006436C3" w:rsidRDefault="006436C3" w:rsidP="005224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5BE" w:rsidRDefault="00A345B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5BE" w:rsidRDefault="00A345B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5BE" w:rsidRDefault="00A345BE">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F05" w:rsidRDefault="002F6F05">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F05" w:rsidRDefault="002F6F05">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F05" w:rsidRDefault="002F6F0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D39F2"/>
    <w:multiLevelType w:val="hybridMultilevel"/>
    <w:tmpl w:val="4E163B20"/>
    <w:lvl w:ilvl="0" w:tplc="8B2A5BBA">
      <w:start w:val="12"/>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0D116E12"/>
    <w:multiLevelType w:val="multilevel"/>
    <w:tmpl w:val="44E44F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712C7786"/>
    <w:multiLevelType w:val="hybridMultilevel"/>
    <w:tmpl w:val="2EBE8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01333F"/>
    <w:multiLevelType w:val="hybridMultilevel"/>
    <w:tmpl w:val="FAFC5314"/>
    <w:lvl w:ilvl="0" w:tplc="25E4E4FA">
      <w:start w:val="3"/>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formatting="1" w:enforcement="0"/>
  <w:defaultTabStop w:val="708"/>
  <w:characterSpacingControl w:val="doNotCompress"/>
  <w:footnotePr>
    <w:footnote w:id="-1"/>
    <w:footnote w:id="0"/>
  </w:footnotePr>
  <w:endnotePr>
    <w:endnote w:id="-1"/>
    <w:endnote w:id="0"/>
  </w:endnotePr>
  <w:compat/>
  <w:rsids>
    <w:rsidRoot w:val="00EA292E"/>
    <w:rsid w:val="00000354"/>
    <w:rsid w:val="00010F5A"/>
    <w:rsid w:val="00021B87"/>
    <w:rsid w:val="00021EB2"/>
    <w:rsid w:val="000240E5"/>
    <w:rsid w:val="00035F3B"/>
    <w:rsid w:val="00040A68"/>
    <w:rsid w:val="00060CB1"/>
    <w:rsid w:val="00086127"/>
    <w:rsid w:val="000A2145"/>
    <w:rsid w:val="000A7161"/>
    <w:rsid w:val="000B036E"/>
    <w:rsid w:val="000C2CC6"/>
    <w:rsid w:val="000D5704"/>
    <w:rsid w:val="000F5465"/>
    <w:rsid w:val="00106FCA"/>
    <w:rsid w:val="00110EBE"/>
    <w:rsid w:val="0012604E"/>
    <w:rsid w:val="0012641A"/>
    <w:rsid w:val="0014636A"/>
    <w:rsid w:val="00150B51"/>
    <w:rsid w:val="00156657"/>
    <w:rsid w:val="001608E6"/>
    <w:rsid w:val="00162EFF"/>
    <w:rsid w:val="00170775"/>
    <w:rsid w:val="0017532B"/>
    <w:rsid w:val="00183ECF"/>
    <w:rsid w:val="001936A4"/>
    <w:rsid w:val="001B1D30"/>
    <w:rsid w:val="001D115F"/>
    <w:rsid w:val="001D6FDE"/>
    <w:rsid w:val="001F2114"/>
    <w:rsid w:val="00200B8F"/>
    <w:rsid w:val="00202562"/>
    <w:rsid w:val="002059E9"/>
    <w:rsid w:val="00206EC3"/>
    <w:rsid w:val="00214D46"/>
    <w:rsid w:val="00216A8E"/>
    <w:rsid w:val="002203B3"/>
    <w:rsid w:val="00224A3D"/>
    <w:rsid w:val="00225A07"/>
    <w:rsid w:val="00244F54"/>
    <w:rsid w:val="00253F3D"/>
    <w:rsid w:val="002667E1"/>
    <w:rsid w:val="0027173A"/>
    <w:rsid w:val="00280A22"/>
    <w:rsid w:val="00291AE6"/>
    <w:rsid w:val="0029451D"/>
    <w:rsid w:val="002A4286"/>
    <w:rsid w:val="002A61F6"/>
    <w:rsid w:val="002B265B"/>
    <w:rsid w:val="002B44DA"/>
    <w:rsid w:val="002B5260"/>
    <w:rsid w:val="002C199C"/>
    <w:rsid w:val="002C27E2"/>
    <w:rsid w:val="002D58C5"/>
    <w:rsid w:val="002E01A6"/>
    <w:rsid w:val="002E176F"/>
    <w:rsid w:val="002F4E88"/>
    <w:rsid w:val="002F6F05"/>
    <w:rsid w:val="003230BF"/>
    <w:rsid w:val="0032610D"/>
    <w:rsid w:val="003314AE"/>
    <w:rsid w:val="00343CD4"/>
    <w:rsid w:val="00347900"/>
    <w:rsid w:val="003511FD"/>
    <w:rsid w:val="003528F5"/>
    <w:rsid w:val="00353566"/>
    <w:rsid w:val="00374736"/>
    <w:rsid w:val="00381880"/>
    <w:rsid w:val="0038637A"/>
    <w:rsid w:val="00390C41"/>
    <w:rsid w:val="00390F79"/>
    <w:rsid w:val="00392245"/>
    <w:rsid w:val="00394574"/>
    <w:rsid w:val="003A085E"/>
    <w:rsid w:val="003B17C0"/>
    <w:rsid w:val="003B5856"/>
    <w:rsid w:val="003D4649"/>
    <w:rsid w:val="003D4878"/>
    <w:rsid w:val="00406779"/>
    <w:rsid w:val="00411264"/>
    <w:rsid w:val="00421901"/>
    <w:rsid w:val="0044524E"/>
    <w:rsid w:val="004468E0"/>
    <w:rsid w:val="00462D7B"/>
    <w:rsid w:val="004722C8"/>
    <w:rsid w:val="00475B41"/>
    <w:rsid w:val="00476467"/>
    <w:rsid w:val="00476B88"/>
    <w:rsid w:val="004847DF"/>
    <w:rsid w:val="004856DD"/>
    <w:rsid w:val="00492B59"/>
    <w:rsid w:val="004A100A"/>
    <w:rsid w:val="004A46FE"/>
    <w:rsid w:val="004A70CF"/>
    <w:rsid w:val="004B3E73"/>
    <w:rsid w:val="004B5E36"/>
    <w:rsid w:val="004C76A2"/>
    <w:rsid w:val="004D35A1"/>
    <w:rsid w:val="004E64B2"/>
    <w:rsid w:val="004F2FEE"/>
    <w:rsid w:val="004F5483"/>
    <w:rsid w:val="005014E4"/>
    <w:rsid w:val="005016FA"/>
    <w:rsid w:val="0050219C"/>
    <w:rsid w:val="00517EBF"/>
    <w:rsid w:val="0052248D"/>
    <w:rsid w:val="00524821"/>
    <w:rsid w:val="00530E71"/>
    <w:rsid w:val="00533F32"/>
    <w:rsid w:val="0053627C"/>
    <w:rsid w:val="00544669"/>
    <w:rsid w:val="005652E7"/>
    <w:rsid w:val="00575F21"/>
    <w:rsid w:val="005858B3"/>
    <w:rsid w:val="00585F82"/>
    <w:rsid w:val="0059174E"/>
    <w:rsid w:val="005B4ED1"/>
    <w:rsid w:val="005F00B8"/>
    <w:rsid w:val="005F28FE"/>
    <w:rsid w:val="00610FD7"/>
    <w:rsid w:val="006124D8"/>
    <w:rsid w:val="00625DE2"/>
    <w:rsid w:val="00632581"/>
    <w:rsid w:val="006436C3"/>
    <w:rsid w:val="00646E3D"/>
    <w:rsid w:val="00660009"/>
    <w:rsid w:val="00667AF0"/>
    <w:rsid w:val="00680309"/>
    <w:rsid w:val="00683820"/>
    <w:rsid w:val="0068567D"/>
    <w:rsid w:val="006A2D5B"/>
    <w:rsid w:val="006A3A74"/>
    <w:rsid w:val="006B7146"/>
    <w:rsid w:val="006D2ECB"/>
    <w:rsid w:val="006E13BC"/>
    <w:rsid w:val="006E30AF"/>
    <w:rsid w:val="006E6ADE"/>
    <w:rsid w:val="006F5EF5"/>
    <w:rsid w:val="006F6303"/>
    <w:rsid w:val="00735AC8"/>
    <w:rsid w:val="007502E5"/>
    <w:rsid w:val="00750597"/>
    <w:rsid w:val="00756EC0"/>
    <w:rsid w:val="00757E61"/>
    <w:rsid w:val="00760AB4"/>
    <w:rsid w:val="00761A99"/>
    <w:rsid w:val="00765172"/>
    <w:rsid w:val="007A6186"/>
    <w:rsid w:val="007B171C"/>
    <w:rsid w:val="007B27B3"/>
    <w:rsid w:val="007C0FEE"/>
    <w:rsid w:val="007D0A63"/>
    <w:rsid w:val="007D114D"/>
    <w:rsid w:val="007E4BFE"/>
    <w:rsid w:val="007E76EF"/>
    <w:rsid w:val="007F2AAA"/>
    <w:rsid w:val="007F6729"/>
    <w:rsid w:val="0083048A"/>
    <w:rsid w:val="00834535"/>
    <w:rsid w:val="008359E4"/>
    <w:rsid w:val="00853627"/>
    <w:rsid w:val="00855EFE"/>
    <w:rsid w:val="0087099A"/>
    <w:rsid w:val="008759DC"/>
    <w:rsid w:val="008814CD"/>
    <w:rsid w:val="008A1494"/>
    <w:rsid w:val="008B02BB"/>
    <w:rsid w:val="008B03E3"/>
    <w:rsid w:val="008B2DC9"/>
    <w:rsid w:val="008C6D35"/>
    <w:rsid w:val="008E1B0F"/>
    <w:rsid w:val="008E51AA"/>
    <w:rsid w:val="008F58E6"/>
    <w:rsid w:val="009104D5"/>
    <w:rsid w:val="009159D1"/>
    <w:rsid w:val="00925463"/>
    <w:rsid w:val="00927189"/>
    <w:rsid w:val="009450E0"/>
    <w:rsid w:val="00947ECE"/>
    <w:rsid w:val="009544F5"/>
    <w:rsid w:val="009552A0"/>
    <w:rsid w:val="00960F7D"/>
    <w:rsid w:val="00965DAD"/>
    <w:rsid w:val="00980F8F"/>
    <w:rsid w:val="00991BF7"/>
    <w:rsid w:val="00996320"/>
    <w:rsid w:val="009964DC"/>
    <w:rsid w:val="009A0170"/>
    <w:rsid w:val="009A2805"/>
    <w:rsid w:val="009C1B65"/>
    <w:rsid w:val="009C6591"/>
    <w:rsid w:val="009F2A2B"/>
    <w:rsid w:val="009F5371"/>
    <w:rsid w:val="00A1134C"/>
    <w:rsid w:val="00A20E27"/>
    <w:rsid w:val="00A3318F"/>
    <w:rsid w:val="00A345BE"/>
    <w:rsid w:val="00A36AD8"/>
    <w:rsid w:val="00A609D5"/>
    <w:rsid w:val="00A77DB8"/>
    <w:rsid w:val="00A81058"/>
    <w:rsid w:val="00A8181E"/>
    <w:rsid w:val="00AA78D1"/>
    <w:rsid w:val="00AD592D"/>
    <w:rsid w:val="00AE0C0C"/>
    <w:rsid w:val="00AE2B6C"/>
    <w:rsid w:val="00AF7747"/>
    <w:rsid w:val="00B0112F"/>
    <w:rsid w:val="00B063DD"/>
    <w:rsid w:val="00B07EC9"/>
    <w:rsid w:val="00B07FF5"/>
    <w:rsid w:val="00B1008B"/>
    <w:rsid w:val="00B17CF0"/>
    <w:rsid w:val="00B214F9"/>
    <w:rsid w:val="00B57962"/>
    <w:rsid w:val="00B61F59"/>
    <w:rsid w:val="00B7159A"/>
    <w:rsid w:val="00B72A7D"/>
    <w:rsid w:val="00B73147"/>
    <w:rsid w:val="00B8015C"/>
    <w:rsid w:val="00B8072F"/>
    <w:rsid w:val="00BA06C6"/>
    <w:rsid w:val="00BA5CE1"/>
    <w:rsid w:val="00BB7C0E"/>
    <w:rsid w:val="00BE06A6"/>
    <w:rsid w:val="00BE2CCD"/>
    <w:rsid w:val="00BE3694"/>
    <w:rsid w:val="00C06CD5"/>
    <w:rsid w:val="00C12D68"/>
    <w:rsid w:val="00C13658"/>
    <w:rsid w:val="00C13E68"/>
    <w:rsid w:val="00C276D3"/>
    <w:rsid w:val="00C45904"/>
    <w:rsid w:val="00C536EE"/>
    <w:rsid w:val="00C57FBC"/>
    <w:rsid w:val="00C666F9"/>
    <w:rsid w:val="00C66A99"/>
    <w:rsid w:val="00C73BB4"/>
    <w:rsid w:val="00C8489C"/>
    <w:rsid w:val="00C91B6A"/>
    <w:rsid w:val="00CB25CF"/>
    <w:rsid w:val="00CB3D29"/>
    <w:rsid w:val="00CB5AE2"/>
    <w:rsid w:val="00D4038E"/>
    <w:rsid w:val="00D60D2C"/>
    <w:rsid w:val="00D6414E"/>
    <w:rsid w:val="00D7082C"/>
    <w:rsid w:val="00D7742F"/>
    <w:rsid w:val="00D82194"/>
    <w:rsid w:val="00D85305"/>
    <w:rsid w:val="00D87D3D"/>
    <w:rsid w:val="00D96291"/>
    <w:rsid w:val="00D967BE"/>
    <w:rsid w:val="00DB387A"/>
    <w:rsid w:val="00DB4AF9"/>
    <w:rsid w:val="00DC0791"/>
    <w:rsid w:val="00DE19BA"/>
    <w:rsid w:val="00DE2FEB"/>
    <w:rsid w:val="00DE4DF4"/>
    <w:rsid w:val="00DE7F39"/>
    <w:rsid w:val="00E06B43"/>
    <w:rsid w:val="00E14EB6"/>
    <w:rsid w:val="00E24BE3"/>
    <w:rsid w:val="00E372AA"/>
    <w:rsid w:val="00E52E15"/>
    <w:rsid w:val="00E72EF8"/>
    <w:rsid w:val="00E74B9B"/>
    <w:rsid w:val="00E908F0"/>
    <w:rsid w:val="00E931EF"/>
    <w:rsid w:val="00E96219"/>
    <w:rsid w:val="00EA292E"/>
    <w:rsid w:val="00EA5796"/>
    <w:rsid w:val="00EB2FB6"/>
    <w:rsid w:val="00EB4D74"/>
    <w:rsid w:val="00EB6259"/>
    <w:rsid w:val="00EB67CC"/>
    <w:rsid w:val="00ED49B0"/>
    <w:rsid w:val="00EE6948"/>
    <w:rsid w:val="00EE7D24"/>
    <w:rsid w:val="00EF13EC"/>
    <w:rsid w:val="00EF3995"/>
    <w:rsid w:val="00F10681"/>
    <w:rsid w:val="00F13012"/>
    <w:rsid w:val="00F17186"/>
    <w:rsid w:val="00F259A7"/>
    <w:rsid w:val="00F35DC3"/>
    <w:rsid w:val="00F3719C"/>
    <w:rsid w:val="00F372A6"/>
    <w:rsid w:val="00F471FA"/>
    <w:rsid w:val="00F65B65"/>
    <w:rsid w:val="00F83C94"/>
    <w:rsid w:val="00F95358"/>
    <w:rsid w:val="00FB35B0"/>
    <w:rsid w:val="00FB6855"/>
    <w:rsid w:val="00FB785E"/>
    <w:rsid w:val="00FD48A4"/>
    <w:rsid w:val="00FE2DE6"/>
    <w:rsid w:val="00FE3B01"/>
    <w:rsid w:val="00FE6639"/>
    <w:rsid w:val="00FE6951"/>
    <w:rsid w:val="00FF44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4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48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2248D"/>
  </w:style>
  <w:style w:type="paragraph" w:styleId="a5">
    <w:name w:val="footer"/>
    <w:basedOn w:val="a"/>
    <w:link w:val="a6"/>
    <w:uiPriority w:val="99"/>
    <w:unhideWhenUsed/>
    <w:rsid w:val="0052248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2248D"/>
  </w:style>
  <w:style w:type="paragraph" w:styleId="a7">
    <w:name w:val="List Paragraph"/>
    <w:basedOn w:val="a"/>
    <w:uiPriority w:val="34"/>
    <w:qFormat/>
    <w:rsid w:val="0052248D"/>
    <w:pPr>
      <w:ind w:left="720"/>
      <w:contextualSpacing/>
    </w:pPr>
  </w:style>
  <w:style w:type="paragraph" w:customStyle="1" w:styleId="Default">
    <w:name w:val="Default"/>
    <w:rsid w:val="0052248D"/>
    <w:pPr>
      <w:widowControl w:val="0"/>
      <w:autoSpaceDE w:val="0"/>
      <w:autoSpaceDN w:val="0"/>
      <w:adjustRightInd w:val="0"/>
      <w:spacing w:after="0" w:line="240" w:lineRule="auto"/>
    </w:pPr>
    <w:rPr>
      <w:rFonts w:ascii="Arial" w:eastAsiaTheme="minorEastAsia" w:hAnsi="Arial" w:cs="Arial"/>
      <w:color w:val="000000"/>
      <w:sz w:val="24"/>
      <w:szCs w:val="24"/>
      <w:lang w:eastAsia="ru-RU"/>
    </w:rPr>
  </w:style>
  <w:style w:type="character" w:styleId="a8">
    <w:name w:val="annotation reference"/>
    <w:basedOn w:val="a0"/>
    <w:uiPriority w:val="99"/>
    <w:semiHidden/>
    <w:unhideWhenUsed/>
    <w:rsid w:val="002A4286"/>
    <w:rPr>
      <w:sz w:val="16"/>
      <w:szCs w:val="16"/>
    </w:rPr>
  </w:style>
  <w:style w:type="paragraph" w:styleId="a9">
    <w:name w:val="annotation text"/>
    <w:basedOn w:val="a"/>
    <w:link w:val="aa"/>
    <w:uiPriority w:val="99"/>
    <w:semiHidden/>
    <w:unhideWhenUsed/>
    <w:rsid w:val="002A4286"/>
    <w:pPr>
      <w:spacing w:line="240" w:lineRule="auto"/>
    </w:pPr>
    <w:rPr>
      <w:sz w:val="20"/>
      <w:szCs w:val="20"/>
    </w:rPr>
  </w:style>
  <w:style w:type="character" w:customStyle="1" w:styleId="aa">
    <w:name w:val="Текст примечания Знак"/>
    <w:basedOn w:val="a0"/>
    <w:link w:val="a9"/>
    <w:uiPriority w:val="99"/>
    <w:semiHidden/>
    <w:rsid w:val="002A4286"/>
    <w:rPr>
      <w:sz w:val="20"/>
      <w:szCs w:val="20"/>
    </w:rPr>
  </w:style>
  <w:style w:type="paragraph" w:styleId="ab">
    <w:name w:val="annotation subject"/>
    <w:basedOn w:val="a9"/>
    <w:next w:val="a9"/>
    <w:link w:val="ac"/>
    <w:uiPriority w:val="99"/>
    <w:semiHidden/>
    <w:unhideWhenUsed/>
    <w:rsid w:val="002A4286"/>
    <w:rPr>
      <w:b/>
      <w:bCs/>
    </w:rPr>
  </w:style>
  <w:style w:type="character" w:customStyle="1" w:styleId="ac">
    <w:name w:val="Тема примечания Знак"/>
    <w:basedOn w:val="aa"/>
    <w:link w:val="ab"/>
    <w:uiPriority w:val="99"/>
    <w:semiHidden/>
    <w:rsid w:val="002A4286"/>
    <w:rPr>
      <w:b/>
      <w:bCs/>
      <w:sz w:val="20"/>
      <w:szCs w:val="20"/>
    </w:rPr>
  </w:style>
  <w:style w:type="paragraph" w:styleId="ad">
    <w:name w:val="Balloon Text"/>
    <w:basedOn w:val="a"/>
    <w:link w:val="ae"/>
    <w:uiPriority w:val="99"/>
    <w:semiHidden/>
    <w:unhideWhenUsed/>
    <w:rsid w:val="002A428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A4286"/>
    <w:rPr>
      <w:rFonts w:ascii="Tahoma" w:hAnsi="Tahoma" w:cs="Tahoma"/>
      <w:sz w:val="16"/>
      <w:szCs w:val="16"/>
    </w:rPr>
  </w:style>
  <w:style w:type="character" w:customStyle="1" w:styleId="blk6">
    <w:name w:val="blk6"/>
    <w:basedOn w:val="a0"/>
    <w:rsid w:val="00A1134C"/>
    <w:rPr>
      <w:vanish w:val="0"/>
      <w:webHidden w:val="0"/>
      <w:specVanish w:val="0"/>
    </w:rPr>
  </w:style>
  <w:style w:type="paragraph" w:customStyle="1" w:styleId="CM4">
    <w:name w:val="CM4"/>
    <w:basedOn w:val="a"/>
    <w:uiPriority w:val="99"/>
    <w:rsid w:val="00C13658"/>
    <w:pPr>
      <w:autoSpaceDE w:val="0"/>
      <w:autoSpaceDN w:val="0"/>
      <w:spacing w:after="0" w:line="276" w:lineRule="atLeast"/>
    </w:pPr>
    <w:rPr>
      <w:rFonts w:ascii="Fd3755" w:hAnsi="Fd3755" w:cs="Times New Roman"/>
      <w:sz w:val="24"/>
      <w:szCs w:val="24"/>
      <w:lang w:eastAsia="ru-RU"/>
    </w:rPr>
  </w:style>
  <w:style w:type="character" w:customStyle="1" w:styleId="FontStyle195">
    <w:name w:val="Font Style195"/>
    <w:basedOn w:val="a0"/>
    <w:uiPriority w:val="99"/>
    <w:rsid w:val="00C13658"/>
    <w:rPr>
      <w:rFonts w:ascii="Times New Roman" w:hAnsi="Times New Roman" w:cs="Times New Roman" w:hint="default"/>
    </w:rPr>
  </w:style>
  <w:style w:type="paragraph" w:customStyle="1" w:styleId="Style14">
    <w:name w:val="Style14"/>
    <w:basedOn w:val="a"/>
    <w:uiPriority w:val="99"/>
    <w:rsid w:val="00DB4AF9"/>
    <w:pPr>
      <w:widowControl w:val="0"/>
      <w:autoSpaceDE w:val="0"/>
      <w:autoSpaceDN w:val="0"/>
      <w:adjustRightInd w:val="0"/>
      <w:spacing w:after="0" w:line="276" w:lineRule="exact"/>
      <w:ind w:firstLine="533"/>
      <w:jc w:val="both"/>
    </w:pPr>
    <w:rPr>
      <w:rFonts w:ascii="Times New Roman" w:eastAsiaTheme="minorEastAsia" w:hAnsi="Times New Roman" w:cs="Times New Roman"/>
      <w:sz w:val="24"/>
      <w:szCs w:val="24"/>
      <w:lang w:eastAsia="ru-RU"/>
    </w:rPr>
  </w:style>
  <w:style w:type="character" w:styleId="af">
    <w:name w:val="Placeholder Text"/>
    <w:basedOn w:val="a0"/>
    <w:uiPriority w:val="99"/>
    <w:semiHidden/>
    <w:rsid w:val="00BE3694"/>
    <w:rPr>
      <w:color w:val="808080"/>
    </w:rPr>
  </w:style>
  <w:style w:type="paragraph" w:styleId="af0">
    <w:name w:val="Plain Text"/>
    <w:basedOn w:val="a"/>
    <w:link w:val="af1"/>
    <w:rsid w:val="00BE3694"/>
    <w:pPr>
      <w:spacing w:after="0" w:line="240" w:lineRule="auto"/>
    </w:pPr>
    <w:rPr>
      <w:rFonts w:ascii="Courier New" w:eastAsia="Times New Roman" w:hAnsi="Courier New" w:cs="Courier New"/>
      <w:sz w:val="20"/>
      <w:szCs w:val="20"/>
      <w:lang w:eastAsia="ru-RU"/>
    </w:rPr>
  </w:style>
  <w:style w:type="character" w:customStyle="1" w:styleId="af1">
    <w:name w:val="Текст Знак"/>
    <w:basedOn w:val="a0"/>
    <w:link w:val="af0"/>
    <w:rsid w:val="00BE3694"/>
    <w:rPr>
      <w:rFonts w:ascii="Courier New" w:eastAsia="Times New Roman" w:hAnsi="Courier New" w:cs="Courier New"/>
      <w:sz w:val="20"/>
      <w:szCs w:val="20"/>
      <w:lang w:eastAsia="ru-RU"/>
    </w:rPr>
  </w:style>
  <w:style w:type="paragraph" w:styleId="af2">
    <w:name w:val="Body Text Indent"/>
    <w:basedOn w:val="a"/>
    <w:link w:val="af3"/>
    <w:rsid w:val="0032610D"/>
    <w:pPr>
      <w:spacing w:after="0" w:line="240" w:lineRule="auto"/>
      <w:ind w:firstLine="720"/>
      <w:jc w:val="both"/>
    </w:pPr>
    <w:rPr>
      <w:rFonts w:ascii="Times New Roman" w:eastAsia="Times New Roman" w:hAnsi="Times New Roman" w:cs="Times New Roman"/>
      <w:color w:val="000000"/>
      <w:sz w:val="20"/>
      <w:szCs w:val="20"/>
      <w:lang w:eastAsia="ru-RU"/>
    </w:rPr>
  </w:style>
  <w:style w:type="character" w:customStyle="1" w:styleId="af3">
    <w:name w:val="Основной текст с отступом Знак"/>
    <w:basedOn w:val="a0"/>
    <w:link w:val="af2"/>
    <w:rsid w:val="0032610D"/>
    <w:rPr>
      <w:rFonts w:ascii="Times New Roman" w:eastAsia="Times New Roman" w:hAnsi="Times New Roman" w:cs="Times New Roman"/>
      <w:color w:val="000000"/>
      <w:sz w:val="20"/>
      <w:szCs w:val="20"/>
      <w:lang w:eastAsia="ru-RU"/>
    </w:rPr>
  </w:style>
  <w:style w:type="table" w:styleId="af4">
    <w:name w:val="Table Grid"/>
    <w:basedOn w:val="a1"/>
    <w:uiPriority w:val="59"/>
    <w:rsid w:val="00A345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7146304">
      <w:bodyDiv w:val="1"/>
      <w:marLeft w:val="0"/>
      <w:marRight w:val="0"/>
      <w:marTop w:val="0"/>
      <w:marBottom w:val="0"/>
      <w:divBdr>
        <w:top w:val="none" w:sz="0" w:space="0" w:color="auto"/>
        <w:left w:val="none" w:sz="0" w:space="0" w:color="auto"/>
        <w:bottom w:val="none" w:sz="0" w:space="0" w:color="auto"/>
        <w:right w:val="none" w:sz="0" w:space="0" w:color="auto"/>
      </w:divBdr>
    </w:div>
    <w:div w:id="1090465193">
      <w:bodyDiv w:val="1"/>
      <w:marLeft w:val="0"/>
      <w:marRight w:val="0"/>
      <w:marTop w:val="0"/>
      <w:marBottom w:val="0"/>
      <w:divBdr>
        <w:top w:val="none" w:sz="0" w:space="0" w:color="auto"/>
        <w:left w:val="none" w:sz="0" w:space="0" w:color="auto"/>
        <w:bottom w:val="none" w:sz="0" w:space="0" w:color="auto"/>
        <w:right w:val="none" w:sz="0" w:space="0" w:color="auto"/>
      </w:divBdr>
    </w:div>
    <w:div w:id="1651977270">
      <w:bodyDiv w:val="1"/>
      <w:marLeft w:val="0"/>
      <w:marRight w:val="0"/>
      <w:marTop w:val="0"/>
      <w:marBottom w:val="0"/>
      <w:divBdr>
        <w:top w:val="none" w:sz="0" w:space="0" w:color="auto"/>
        <w:left w:val="none" w:sz="0" w:space="0" w:color="auto"/>
        <w:bottom w:val="none" w:sz="0" w:space="0" w:color="auto"/>
        <w:right w:val="none" w:sz="0" w:space="0" w:color="auto"/>
      </w:divBdr>
    </w:div>
    <w:div w:id="1722706715">
      <w:bodyDiv w:val="1"/>
      <w:marLeft w:val="0"/>
      <w:marRight w:val="0"/>
      <w:marTop w:val="0"/>
      <w:marBottom w:val="0"/>
      <w:divBdr>
        <w:top w:val="none" w:sz="0" w:space="0" w:color="auto"/>
        <w:left w:val="none" w:sz="0" w:space="0" w:color="auto"/>
        <w:bottom w:val="none" w:sz="0" w:space="0" w:color="auto"/>
        <w:right w:val="none" w:sz="0" w:space="0" w:color="auto"/>
      </w:divBdr>
    </w:div>
    <w:div w:id="206433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sz="1100"/>
              <a:t>Температурный график теплоносителя </a:t>
            </a:r>
          </a:p>
        </c:rich>
      </c:tx>
      <c:layout>
        <c:manualLayout>
          <c:xMode val="edge"/>
          <c:yMode val="edge"/>
          <c:x val="0.27547867409672583"/>
          <c:y val="4.4853835075841189E-2"/>
        </c:manualLayout>
      </c:layout>
      <c:spPr>
        <a:noFill/>
        <a:ln>
          <a:noFill/>
        </a:ln>
        <a:effectLst/>
      </c:spPr>
    </c:title>
    <c:plotArea>
      <c:layout>
        <c:manualLayout>
          <c:layoutTarget val="inner"/>
          <c:xMode val="edge"/>
          <c:yMode val="edge"/>
          <c:x val="9.4927176924043261E-2"/>
          <c:y val="0.22539682539682543"/>
          <c:w val="0.71363705481399231"/>
          <c:h val="0.63464041994750686"/>
        </c:manualLayout>
      </c:layout>
      <c:lineChart>
        <c:grouping val="standard"/>
        <c:ser>
          <c:idx val="1"/>
          <c:order val="0"/>
          <c:tx>
            <c:strRef>
              <c:f>Лист1!$D$6</c:f>
              <c:strCache>
                <c:ptCount val="1"/>
                <c:pt idx="0">
                  <c:v>Температура в подающем трубопроводе, °С</c:v>
                </c:pt>
              </c:strCache>
            </c:strRef>
          </c:tx>
          <c:spPr>
            <a:ln w="28575" cap="rnd">
              <a:solidFill>
                <a:srgbClr val="FF0000"/>
              </a:solidFill>
              <a:round/>
            </a:ln>
            <a:effectLst/>
          </c:spPr>
          <c:marker>
            <c:symbol val="none"/>
          </c:marker>
          <c:cat>
            <c:numRef>
              <c:f>Лист1!$B$7:$B$55</c:f>
              <c:numCache>
                <c:formatCode>General</c:formatCode>
                <c:ptCount val="49"/>
                <c:pt idx="0">
                  <c:v>9</c:v>
                </c:pt>
                <c:pt idx="1">
                  <c:v>8</c:v>
                </c:pt>
                <c:pt idx="2">
                  <c:v>7</c:v>
                </c:pt>
                <c:pt idx="3">
                  <c:v>6</c:v>
                </c:pt>
                <c:pt idx="4">
                  <c:v>5</c:v>
                </c:pt>
                <c:pt idx="5">
                  <c:v>4</c:v>
                </c:pt>
                <c:pt idx="6">
                  <c:v>3</c:v>
                </c:pt>
                <c:pt idx="7">
                  <c:v>2</c:v>
                </c:pt>
                <c:pt idx="8">
                  <c:v>1</c:v>
                </c:pt>
                <c:pt idx="9">
                  <c:v>0</c:v>
                </c:pt>
                <c:pt idx="10">
                  <c:v>-1</c:v>
                </c:pt>
                <c:pt idx="11">
                  <c:v>-2</c:v>
                </c:pt>
                <c:pt idx="12">
                  <c:v>-3</c:v>
                </c:pt>
                <c:pt idx="13">
                  <c:v>-4</c:v>
                </c:pt>
                <c:pt idx="14">
                  <c:v>-5</c:v>
                </c:pt>
                <c:pt idx="15">
                  <c:v>-6</c:v>
                </c:pt>
                <c:pt idx="16">
                  <c:v>-7</c:v>
                </c:pt>
                <c:pt idx="17">
                  <c:v>-8</c:v>
                </c:pt>
                <c:pt idx="18">
                  <c:v>-9</c:v>
                </c:pt>
                <c:pt idx="19">
                  <c:v>-10</c:v>
                </c:pt>
                <c:pt idx="20">
                  <c:v>-11</c:v>
                </c:pt>
                <c:pt idx="21">
                  <c:v>-12</c:v>
                </c:pt>
                <c:pt idx="22">
                  <c:v>-13</c:v>
                </c:pt>
                <c:pt idx="23">
                  <c:v>-14</c:v>
                </c:pt>
                <c:pt idx="24">
                  <c:v>-15</c:v>
                </c:pt>
                <c:pt idx="25">
                  <c:v>-16</c:v>
                </c:pt>
                <c:pt idx="26">
                  <c:v>-17</c:v>
                </c:pt>
                <c:pt idx="27">
                  <c:v>-18</c:v>
                </c:pt>
                <c:pt idx="28">
                  <c:v>-19</c:v>
                </c:pt>
                <c:pt idx="29">
                  <c:v>-20</c:v>
                </c:pt>
                <c:pt idx="30">
                  <c:v>-21</c:v>
                </c:pt>
                <c:pt idx="31">
                  <c:v>-22</c:v>
                </c:pt>
                <c:pt idx="32">
                  <c:v>-23</c:v>
                </c:pt>
                <c:pt idx="33">
                  <c:v>-24</c:v>
                </c:pt>
                <c:pt idx="34">
                  <c:v>-25</c:v>
                </c:pt>
                <c:pt idx="35">
                  <c:v>-26</c:v>
                </c:pt>
                <c:pt idx="36">
                  <c:v>-27</c:v>
                </c:pt>
                <c:pt idx="37">
                  <c:v>-28</c:v>
                </c:pt>
                <c:pt idx="38">
                  <c:v>-29</c:v>
                </c:pt>
                <c:pt idx="39">
                  <c:v>-30</c:v>
                </c:pt>
                <c:pt idx="40">
                  <c:v>-31</c:v>
                </c:pt>
                <c:pt idx="41">
                  <c:v>-32</c:v>
                </c:pt>
                <c:pt idx="42">
                  <c:v>-33</c:v>
                </c:pt>
                <c:pt idx="43">
                  <c:v>-34</c:v>
                </c:pt>
                <c:pt idx="44">
                  <c:v>-35</c:v>
                </c:pt>
                <c:pt idx="45">
                  <c:v>-36</c:v>
                </c:pt>
                <c:pt idx="46">
                  <c:v>-37</c:v>
                </c:pt>
                <c:pt idx="47">
                  <c:v>-38</c:v>
                </c:pt>
                <c:pt idx="48">
                  <c:v>-39</c:v>
                </c:pt>
              </c:numCache>
            </c:numRef>
          </c:cat>
          <c:val>
            <c:numRef>
              <c:f>Лист1!$D$7:$D$54</c:f>
              <c:numCache>
                <c:formatCode>General</c:formatCode>
                <c:ptCount val="48"/>
                <c:pt idx="1">
                  <c:v>70</c:v>
                </c:pt>
                <c:pt idx="2">
                  <c:v>70</c:v>
                </c:pt>
                <c:pt idx="3">
                  <c:v>70</c:v>
                </c:pt>
                <c:pt idx="4">
                  <c:v>70</c:v>
                </c:pt>
                <c:pt idx="5">
                  <c:v>70</c:v>
                </c:pt>
                <c:pt idx="6">
                  <c:v>70</c:v>
                </c:pt>
                <c:pt idx="7">
                  <c:v>70</c:v>
                </c:pt>
                <c:pt idx="8">
                  <c:v>70</c:v>
                </c:pt>
                <c:pt idx="9">
                  <c:v>71</c:v>
                </c:pt>
                <c:pt idx="10">
                  <c:v>72</c:v>
                </c:pt>
                <c:pt idx="11">
                  <c:v>74</c:v>
                </c:pt>
                <c:pt idx="12">
                  <c:v>77</c:v>
                </c:pt>
                <c:pt idx="13">
                  <c:v>79</c:v>
                </c:pt>
                <c:pt idx="14">
                  <c:v>81</c:v>
                </c:pt>
                <c:pt idx="15">
                  <c:v>83</c:v>
                </c:pt>
                <c:pt idx="16">
                  <c:v>85</c:v>
                </c:pt>
                <c:pt idx="17">
                  <c:v>88</c:v>
                </c:pt>
                <c:pt idx="18">
                  <c:v>90</c:v>
                </c:pt>
                <c:pt idx="19">
                  <c:v>92</c:v>
                </c:pt>
                <c:pt idx="20">
                  <c:v>94</c:v>
                </c:pt>
                <c:pt idx="21">
                  <c:v>96</c:v>
                </c:pt>
                <c:pt idx="22">
                  <c:v>98</c:v>
                </c:pt>
                <c:pt idx="23">
                  <c:v>100</c:v>
                </c:pt>
                <c:pt idx="24">
                  <c:v>103</c:v>
                </c:pt>
                <c:pt idx="25">
                  <c:v>105</c:v>
                </c:pt>
                <c:pt idx="26">
                  <c:v>107</c:v>
                </c:pt>
                <c:pt idx="27">
                  <c:v>109</c:v>
                </c:pt>
                <c:pt idx="28">
                  <c:v>111</c:v>
                </c:pt>
                <c:pt idx="29">
                  <c:v>113</c:v>
                </c:pt>
                <c:pt idx="30">
                  <c:v>115</c:v>
                </c:pt>
                <c:pt idx="31">
                  <c:v>117</c:v>
                </c:pt>
                <c:pt idx="32">
                  <c:v>119</c:v>
                </c:pt>
                <c:pt idx="33">
                  <c:v>121</c:v>
                </c:pt>
                <c:pt idx="34">
                  <c:v>123</c:v>
                </c:pt>
                <c:pt idx="35">
                  <c:v>126</c:v>
                </c:pt>
                <c:pt idx="36">
                  <c:v>128</c:v>
                </c:pt>
                <c:pt idx="37">
                  <c:v>130</c:v>
                </c:pt>
                <c:pt idx="38">
                  <c:v>132</c:v>
                </c:pt>
                <c:pt idx="39">
                  <c:v>134</c:v>
                </c:pt>
                <c:pt idx="40">
                  <c:v>136</c:v>
                </c:pt>
                <c:pt idx="41">
                  <c:v>138</c:v>
                </c:pt>
                <c:pt idx="42">
                  <c:v>140</c:v>
                </c:pt>
                <c:pt idx="43">
                  <c:v>142</c:v>
                </c:pt>
                <c:pt idx="44">
                  <c:v>144</c:v>
                </c:pt>
                <c:pt idx="45">
                  <c:v>146</c:v>
                </c:pt>
                <c:pt idx="46">
                  <c:v>148</c:v>
                </c:pt>
                <c:pt idx="47">
                  <c:v>150</c:v>
                </c:pt>
              </c:numCache>
            </c:numRef>
          </c:val>
        </c:ser>
        <c:ser>
          <c:idx val="0"/>
          <c:order val="1"/>
          <c:tx>
            <c:strRef>
              <c:f>Лист1!$E$6</c:f>
              <c:strCache>
                <c:ptCount val="1"/>
                <c:pt idx="0">
                  <c:v>Температура в обратном трубопроводе, °С</c:v>
                </c:pt>
              </c:strCache>
            </c:strRef>
          </c:tx>
          <c:spPr>
            <a:ln w="28575" cap="rnd">
              <a:solidFill>
                <a:schemeClr val="accent1"/>
              </a:solidFill>
              <a:round/>
            </a:ln>
            <a:effectLst/>
          </c:spPr>
          <c:marker>
            <c:symbol val="none"/>
          </c:marker>
          <c:cat>
            <c:numRef>
              <c:f>Лист1!$B$7:$B$55</c:f>
              <c:numCache>
                <c:formatCode>General</c:formatCode>
                <c:ptCount val="49"/>
                <c:pt idx="0">
                  <c:v>9</c:v>
                </c:pt>
                <c:pt idx="1">
                  <c:v>8</c:v>
                </c:pt>
                <c:pt idx="2">
                  <c:v>7</c:v>
                </c:pt>
                <c:pt idx="3">
                  <c:v>6</c:v>
                </c:pt>
                <c:pt idx="4">
                  <c:v>5</c:v>
                </c:pt>
                <c:pt idx="5">
                  <c:v>4</c:v>
                </c:pt>
                <c:pt idx="6">
                  <c:v>3</c:v>
                </c:pt>
                <c:pt idx="7">
                  <c:v>2</c:v>
                </c:pt>
                <c:pt idx="8">
                  <c:v>1</c:v>
                </c:pt>
                <c:pt idx="9">
                  <c:v>0</c:v>
                </c:pt>
                <c:pt idx="10">
                  <c:v>-1</c:v>
                </c:pt>
                <c:pt idx="11">
                  <c:v>-2</c:v>
                </c:pt>
                <c:pt idx="12">
                  <c:v>-3</c:v>
                </c:pt>
                <c:pt idx="13">
                  <c:v>-4</c:v>
                </c:pt>
                <c:pt idx="14">
                  <c:v>-5</c:v>
                </c:pt>
                <c:pt idx="15">
                  <c:v>-6</c:v>
                </c:pt>
                <c:pt idx="16">
                  <c:v>-7</c:v>
                </c:pt>
                <c:pt idx="17">
                  <c:v>-8</c:v>
                </c:pt>
                <c:pt idx="18">
                  <c:v>-9</c:v>
                </c:pt>
                <c:pt idx="19">
                  <c:v>-10</c:v>
                </c:pt>
                <c:pt idx="20">
                  <c:v>-11</c:v>
                </c:pt>
                <c:pt idx="21">
                  <c:v>-12</c:v>
                </c:pt>
                <c:pt idx="22">
                  <c:v>-13</c:v>
                </c:pt>
                <c:pt idx="23">
                  <c:v>-14</c:v>
                </c:pt>
                <c:pt idx="24">
                  <c:v>-15</c:v>
                </c:pt>
                <c:pt idx="25">
                  <c:v>-16</c:v>
                </c:pt>
                <c:pt idx="26">
                  <c:v>-17</c:v>
                </c:pt>
                <c:pt idx="27">
                  <c:v>-18</c:v>
                </c:pt>
                <c:pt idx="28">
                  <c:v>-19</c:v>
                </c:pt>
                <c:pt idx="29">
                  <c:v>-20</c:v>
                </c:pt>
                <c:pt idx="30">
                  <c:v>-21</c:v>
                </c:pt>
                <c:pt idx="31">
                  <c:v>-22</c:v>
                </c:pt>
                <c:pt idx="32">
                  <c:v>-23</c:v>
                </c:pt>
                <c:pt idx="33">
                  <c:v>-24</c:v>
                </c:pt>
                <c:pt idx="34">
                  <c:v>-25</c:v>
                </c:pt>
                <c:pt idx="35">
                  <c:v>-26</c:v>
                </c:pt>
                <c:pt idx="36">
                  <c:v>-27</c:v>
                </c:pt>
                <c:pt idx="37">
                  <c:v>-28</c:v>
                </c:pt>
                <c:pt idx="38">
                  <c:v>-29</c:v>
                </c:pt>
                <c:pt idx="39">
                  <c:v>-30</c:v>
                </c:pt>
                <c:pt idx="40">
                  <c:v>-31</c:v>
                </c:pt>
                <c:pt idx="41">
                  <c:v>-32</c:v>
                </c:pt>
                <c:pt idx="42">
                  <c:v>-33</c:v>
                </c:pt>
                <c:pt idx="43">
                  <c:v>-34</c:v>
                </c:pt>
                <c:pt idx="44">
                  <c:v>-35</c:v>
                </c:pt>
                <c:pt idx="45">
                  <c:v>-36</c:v>
                </c:pt>
                <c:pt idx="46">
                  <c:v>-37</c:v>
                </c:pt>
                <c:pt idx="47">
                  <c:v>-38</c:v>
                </c:pt>
                <c:pt idx="48">
                  <c:v>-39</c:v>
                </c:pt>
              </c:numCache>
            </c:numRef>
          </c:cat>
          <c:val>
            <c:numRef>
              <c:f>Лист1!$E$7:$E$54</c:f>
              <c:numCache>
                <c:formatCode>General</c:formatCode>
                <c:ptCount val="48"/>
                <c:pt idx="1">
                  <c:v>47</c:v>
                </c:pt>
                <c:pt idx="2">
                  <c:v>46</c:v>
                </c:pt>
                <c:pt idx="3">
                  <c:v>45</c:v>
                </c:pt>
                <c:pt idx="4">
                  <c:v>45</c:v>
                </c:pt>
                <c:pt idx="5">
                  <c:v>44</c:v>
                </c:pt>
                <c:pt idx="6">
                  <c:v>44</c:v>
                </c:pt>
                <c:pt idx="7">
                  <c:v>43</c:v>
                </c:pt>
                <c:pt idx="8">
                  <c:v>43</c:v>
                </c:pt>
                <c:pt idx="9">
                  <c:v>42</c:v>
                </c:pt>
                <c:pt idx="10">
                  <c:v>43</c:v>
                </c:pt>
                <c:pt idx="11">
                  <c:v>44</c:v>
                </c:pt>
                <c:pt idx="12">
                  <c:v>45</c:v>
                </c:pt>
                <c:pt idx="13">
                  <c:v>46</c:v>
                </c:pt>
                <c:pt idx="14">
                  <c:v>47</c:v>
                </c:pt>
                <c:pt idx="15">
                  <c:v>47</c:v>
                </c:pt>
                <c:pt idx="16">
                  <c:v>48</c:v>
                </c:pt>
                <c:pt idx="17">
                  <c:v>49</c:v>
                </c:pt>
                <c:pt idx="18">
                  <c:v>50</c:v>
                </c:pt>
                <c:pt idx="19">
                  <c:v>50</c:v>
                </c:pt>
                <c:pt idx="20">
                  <c:v>51</c:v>
                </c:pt>
                <c:pt idx="21">
                  <c:v>52</c:v>
                </c:pt>
                <c:pt idx="22">
                  <c:v>53</c:v>
                </c:pt>
                <c:pt idx="23">
                  <c:v>53</c:v>
                </c:pt>
                <c:pt idx="24">
                  <c:v>54</c:v>
                </c:pt>
                <c:pt idx="25">
                  <c:v>55</c:v>
                </c:pt>
                <c:pt idx="26">
                  <c:v>56</c:v>
                </c:pt>
                <c:pt idx="27">
                  <c:v>56</c:v>
                </c:pt>
                <c:pt idx="28">
                  <c:v>57</c:v>
                </c:pt>
                <c:pt idx="29">
                  <c:v>58</c:v>
                </c:pt>
                <c:pt idx="30">
                  <c:v>59</c:v>
                </c:pt>
                <c:pt idx="31">
                  <c:v>59</c:v>
                </c:pt>
                <c:pt idx="32">
                  <c:v>60</c:v>
                </c:pt>
                <c:pt idx="33">
                  <c:v>61</c:v>
                </c:pt>
                <c:pt idx="34">
                  <c:v>61</c:v>
                </c:pt>
                <c:pt idx="35">
                  <c:v>62</c:v>
                </c:pt>
                <c:pt idx="36">
                  <c:v>63</c:v>
                </c:pt>
                <c:pt idx="37">
                  <c:v>63</c:v>
                </c:pt>
                <c:pt idx="38">
                  <c:v>64</c:v>
                </c:pt>
                <c:pt idx="39">
                  <c:v>65</c:v>
                </c:pt>
                <c:pt idx="40">
                  <c:v>65</c:v>
                </c:pt>
                <c:pt idx="41">
                  <c:v>66</c:v>
                </c:pt>
                <c:pt idx="42">
                  <c:v>67</c:v>
                </c:pt>
                <c:pt idx="43">
                  <c:v>67</c:v>
                </c:pt>
                <c:pt idx="44">
                  <c:v>68</c:v>
                </c:pt>
                <c:pt idx="45">
                  <c:v>69</c:v>
                </c:pt>
                <c:pt idx="46">
                  <c:v>69</c:v>
                </c:pt>
                <c:pt idx="47">
                  <c:v>70</c:v>
                </c:pt>
              </c:numCache>
            </c:numRef>
          </c:val>
        </c:ser>
        <c:marker val="1"/>
        <c:axId val="63791104"/>
        <c:axId val="63793024"/>
      </c:lineChart>
      <c:catAx>
        <c:axId val="63791104"/>
        <c:scaling>
          <c:orientation val="minMax"/>
        </c:scaling>
        <c:axPos val="b"/>
        <c:title>
          <c:tx>
            <c:rich>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ru-RU" sz="1200"/>
                  <a:t>Температура наружного воздуха, </a:t>
                </a:r>
                <a:r>
                  <a:rPr lang="ru-RU" sz="1200" baseline="30000"/>
                  <a:t>о</a:t>
                </a:r>
                <a:r>
                  <a:rPr lang="ru-RU" sz="1200"/>
                  <a:t>С</a:t>
                </a:r>
              </a:p>
            </c:rich>
          </c:tx>
          <c:spPr>
            <a:noFill/>
            <a:ln>
              <a:noFill/>
            </a:ln>
            <a:effectLst/>
          </c:spPr>
        </c:title>
        <c:numFmt formatCode="General" sourceLinked="1"/>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lgn="ct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63793024"/>
        <c:crosses val="autoZero"/>
        <c:auto val="1"/>
        <c:lblAlgn val="ctr"/>
        <c:lblOffset val="100"/>
        <c:tickMarkSkip val="1"/>
      </c:catAx>
      <c:valAx>
        <c:axId val="63793024"/>
        <c:scaling>
          <c:orientation val="minMax"/>
          <c:max val="150"/>
        </c:scaling>
        <c:axPos val="l"/>
        <c:majorGridlines>
          <c:spPr>
            <a:ln w="9525" cap="flat" cmpd="sng" algn="ctr">
              <a:noFill/>
              <a:round/>
            </a:ln>
            <a:effectLst/>
          </c:spPr>
        </c:majorGridlines>
        <c:title>
          <c:tx>
            <c:rich>
              <a:bodyPr rot="-54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ru-RU" sz="1200"/>
                  <a:t>Температура теплоносителя, </a:t>
                </a:r>
                <a:r>
                  <a:rPr lang="ru-RU" sz="1200" baseline="30000"/>
                  <a:t>о</a:t>
                </a:r>
                <a:r>
                  <a:rPr lang="ru-RU" sz="1200"/>
                  <a:t>С</a:t>
                </a:r>
              </a:p>
            </c:rich>
          </c:tx>
          <c:layout>
            <c:manualLayout>
              <c:xMode val="edge"/>
              <c:yMode val="edge"/>
              <c:x val="9.8873466256501463E-3"/>
              <c:y val="0.21735678801158442"/>
            </c:manualLayout>
          </c:layout>
          <c:spPr>
            <a:noFill/>
            <a:ln>
              <a:noFill/>
            </a:ln>
            <a:effectLst/>
          </c:spPr>
        </c:title>
        <c:numFmt formatCode="General" sourceLinked="1"/>
        <c:tickLblPos val="nextTo"/>
        <c:spPr>
          <a:noFill/>
          <a:ln w="9525">
            <a:solidFill>
              <a:sysClr val="windowText" lastClr="000000"/>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63791104"/>
        <c:crosses val="autoZero"/>
        <c:crossBetween val="between"/>
        <c:majorUnit val="10"/>
      </c:valAx>
      <c:spPr>
        <a:noFill/>
        <a:ln>
          <a:noFill/>
        </a:ln>
        <a:effectLst/>
      </c:spPr>
    </c:plotArea>
    <c:legend>
      <c:legendPos val="r"/>
      <c:layout>
        <c:manualLayout>
          <c:xMode val="edge"/>
          <c:yMode val="edge"/>
          <c:x val="0.83309552476441162"/>
          <c:y val="0.18161022399150595"/>
          <c:w val="0.15682899245172172"/>
          <c:h val="0.5910092638018275"/>
        </c:manualLayout>
      </c:layout>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solidFill>
      <a:schemeClr val="bg1"/>
    </a:solidFill>
    <a:ln w="9525" cap="flat" cmpd="sng" algn="ctr">
      <a:solidFill>
        <a:sysClr val="windowText" lastClr="000000"/>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ru-RU"/>
    </a:p>
  </c:txPr>
  <c:externalData r:id="rId2"/>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1868574"/>
        <w:category>
          <w:name w:val="Общие"/>
          <w:gallery w:val="placeholder"/>
        </w:category>
        <w:types>
          <w:type w:val="bbPlcHdr"/>
        </w:types>
        <w:behaviors>
          <w:behavior w:val="content"/>
        </w:behaviors>
        <w:guid w:val="{413EFF24-6763-437B-96BC-FFA310D18038}"/>
      </w:docPartPr>
      <w:docPartBody>
        <w:p w:rsidR="007F0C65" w:rsidRDefault="00E4344C">
          <w:r w:rsidRPr="00273CA6">
            <w:rPr>
              <w:rStyle w:val="a3"/>
            </w:rPr>
            <w:t>Место для ввода текста.</w:t>
          </w:r>
        </w:p>
      </w:docPartBody>
    </w:docPart>
    <w:docPart>
      <w:docPartPr>
        <w:name w:val="4E904019E72A42378E4993285535D43C"/>
        <w:category>
          <w:name w:val="Общие"/>
          <w:gallery w:val="placeholder"/>
        </w:category>
        <w:types>
          <w:type w:val="bbPlcHdr"/>
        </w:types>
        <w:behaviors>
          <w:behavior w:val="content"/>
        </w:behaviors>
        <w:guid w:val="{24907C63-D4C0-4F7F-8D3A-849298F13252}"/>
      </w:docPartPr>
      <w:docPartBody>
        <w:p w:rsidR="007F0C65" w:rsidRDefault="00E4344C" w:rsidP="00E4344C">
          <w:pPr>
            <w:pStyle w:val="4E904019E72A42378E4993285535D43C"/>
          </w:pPr>
          <w:r w:rsidRPr="004453B4">
            <w:rPr>
              <w:rStyle w:val="a3"/>
            </w:rPr>
            <w:t>Место для ввода текста.</w:t>
          </w:r>
        </w:p>
      </w:docPartBody>
    </w:docPart>
    <w:docPart>
      <w:docPartPr>
        <w:name w:val="9CDF2FFDB17543ABB7A7CD0BBB6A09D4"/>
        <w:category>
          <w:name w:val="Общие"/>
          <w:gallery w:val="placeholder"/>
        </w:category>
        <w:types>
          <w:type w:val="bbPlcHdr"/>
        </w:types>
        <w:behaviors>
          <w:behavior w:val="content"/>
        </w:behaviors>
        <w:guid w:val="{F61AB4BF-F801-4265-B15D-7D2B058F2BB3}"/>
      </w:docPartPr>
      <w:docPartBody>
        <w:p w:rsidR="007F0C65" w:rsidRDefault="00E4344C" w:rsidP="00E4344C">
          <w:pPr>
            <w:pStyle w:val="9CDF2FFDB17543ABB7A7CD0BBB6A09D4"/>
          </w:pPr>
          <w:r w:rsidRPr="004453B4">
            <w:rPr>
              <w:rStyle w:val="a3"/>
            </w:rPr>
            <w:t>Место для ввода текста.</w:t>
          </w:r>
        </w:p>
      </w:docPartBody>
    </w:docPart>
    <w:docPart>
      <w:docPartPr>
        <w:name w:val="D507D25EC0414ECBA294902F32BD3FE7"/>
        <w:category>
          <w:name w:val="Общие"/>
          <w:gallery w:val="placeholder"/>
        </w:category>
        <w:types>
          <w:type w:val="bbPlcHdr"/>
        </w:types>
        <w:behaviors>
          <w:behavior w:val="content"/>
        </w:behaviors>
        <w:guid w:val="{8AA5D320-5FAA-4365-9E4A-45D0FF4B8E16}"/>
      </w:docPartPr>
      <w:docPartBody>
        <w:p w:rsidR="007F0C65" w:rsidRDefault="00E4344C" w:rsidP="00E4344C">
          <w:pPr>
            <w:pStyle w:val="D507D25EC0414ECBA294902F32BD3FE7"/>
          </w:pPr>
          <w:r w:rsidRPr="004453B4">
            <w:rPr>
              <w:rStyle w:val="a3"/>
            </w:rPr>
            <w:t>Место для ввода текста.</w:t>
          </w:r>
        </w:p>
      </w:docPartBody>
    </w:docPart>
    <w:docPart>
      <w:docPartPr>
        <w:name w:val="2E007DBDF652460591F0A418E454FCD4"/>
        <w:category>
          <w:name w:val="Общие"/>
          <w:gallery w:val="placeholder"/>
        </w:category>
        <w:types>
          <w:type w:val="bbPlcHdr"/>
        </w:types>
        <w:behaviors>
          <w:behavior w:val="content"/>
        </w:behaviors>
        <w:guid w:val="{40576201-9533-4237-B46A-D0AEF8C1572E}"/>
      </w:docPartPr>
      <w:docPartBody>
        <w:p w:rsidR="007F0C65" w:rsidRDefault="00E4344C" w:rsidP="00E4344C">
          <w:pPr>
            <w:pStyle w:val="2E007DBDF652460591F0A418E454FCD4"/>
          </w:pPr>
          <w:r w:rsidRPr="004453B4">
            <w:rPr>
              <w:rStyle w:val="a3"/>
            </w:rPr>
            <w:t>Место для ввода текста.</w:t>
          </w:r>
        </w:p>
      </w:docPartBody>
    </w:docPart>
    <w:docPart>
      <w:docPartPr>
        <w:name w:val="D7E92F6E49A945DBA8B12CD97C7C9334"/>
        <w:category>
          <w:name w:val="Общие"/>
          <w:gallery w:val="placeholder"/>
        </w:category>
        <w:types>
          <w:type w:val="bbPlcHdr"/>
        </w:types>
        <w:behaviors>
          <w:behavior w:val="content"/>
        </w:behaviors>
        <w:guid w:val="{80F9C44D-43D0-4D9D-8EFA-0200767537B4}"/>
      </w:docPartPr>
      <w:docPartBody>
        <w:p w:rsidR="007F0C65" w:rsidRDefault="00E4344C" w:rsidP="00E4344C">
          <w:pPr>
            <w:pStyle w:val="D7E92F6E49A945DBA8B12CD97C7C9334"/>
          </w:pPr>
          <w:r w:rsidRPr="004453B4">
            <w:rPr>
              <w:rStyle w:val="a3"/>
            </w:rPr>
            <w:t>Место для ввода текста.</w:t>
          </w:r>
        </w:p>
      </w:docPartBody>
    </w:docPart>
    <w:docPart>
      <w:docPartPr>
        <w:name w:val="55E035958A3248E7A58211D7062B8E05"/>
        <w:category>
          <w:name w:val="Общие"/>
          <w:gallery w:val="placeholder"/>
        </w:category>
        <w:types>
          <w:type w:val="bbPlcHdr"/>
        </w:types>
        <w:behaviors>
          <w:behavior w:val="content"/>
        </w:behaviors>
        <w:guid w:val="{602B17A3-D6B0-4573-AF34-6515FC3DFC1C}"/>
      </w:docPartPr>
      <w:docPartBody>
        <w:p w:rsidR="007F0C65" w:rsidRDefault="00E4344C" w:rsidP="00E4344C">
          <w:pPr>
            <w:pStyle w:val="55E035958A3248E7A58211D7062B8E05"/>
          </w:pPr>
          <w:r w:rsidRPr="004453B4">
            <w:rPr>
              <w:rStyle w:val="a3"/>
            </w:rPr>
            <w:t>Место для ввода текста.</w:t>
          </w:r>
        </w:p>
      </w:docPartBody>
    </w:docPart>
    <w:docPart>
      <w:docPartPr>
        <w:name w:val="65A13C58414548E2A50316038155E73A"/>
        <w:category>
          <w:name w:val="Общие"/>
          <w:gallery w:val="placeholder"/>
        </w:category>
        <w:types>
          <w:type w:val="bbPlcHdr"/>
        </w:types>
        <w:behaviors>
          <w:behavior w:val="content"/>
        </w:behaviors>
        <w:guid w:val="{5DFC0ADB-3BDB-492F-BF9D-78905A1477A4}"/>
      </w:docPartPr>
      <w:docPartBody>
        <w:p w:rsidR="007F0C65" w:rsidRDefault="00E4344C" w:rsidP="00E4344C">
          <w:pPr>
            <w:pStyle w:val="65A13C58414548E2A50316038155E73A"/>
          </w:pPr>
          <w:r w:rsidRPr="004453B4">
            <w:rPr>
              <w:rStyle w:val="a3"/>
            </w:rPr>
            <w:t>Место для ввода текста.</w:t>
          </w:r>
        </w:p>
      </w:docPartBody>
    </w:docPart>
    <w:docPart>
      <w:docPartPr>
        <w:name w:val="D28B344048F74BE3AC9D1E05C38EF7AD"/>
        <w:category>
          <w:name w:val="Общие"/>
          <w:gallery w:val="placeholder"/>
        </w:category>
        <w:types>
          <w:type w:val="bbPlcHdr"/>
        </w:types>
        <w:behaviors>
          <w:behavior w:val="content"/>
        </w:behaviors>
        <w:guid w:val="{CD1603F7-0830-446A-B5D0-774026EDEAB7}"/>
      </w:docPartPr>
      <w:docPartBody>
        <w:p w:rsidR="007F0C65" w:rsidRDefault="00E4344C" w:rsidP="00E4344C">
          <w:pPr>
            <w:pStyle w:val="D28B344048F74BE3AC9D1E05C38EF7AD"/>
          </w:pPr>
          <w:r w:rsidRPr="00273CA6">
            <w:rPr>
              <w:rStyle w:val="a3"/>
            </w:rPr>
            <w:t>Место для ввода текста.</w:t>
          </w:r>
        </w:p>
      </w:docPartBody>
    </w:docPart>
    <w:docPart>
      <w:docPartPr>
        <w:name w:val="B2ED919695BC4F658B7DF02B45AAB510"/>
        <w:category>
          <w:name w:val="Общие"/>
          <w:gallery w:val="placeholder"/>
        </w:category>
        <w:types>
          <w:type w:val="bbPlcHdr"/>
        </w:types>
        <w:behaviors>
          <w:behavior w:val="content"/>
        </w:behaviors>
        <w:guid w:val="{1091F050-BD87-4988-94CA-AAEF8C891362}"/>
      </w:docPartPr>
      <w:docPartBody>
        <w:p w:rsidR="007F0C65" w:rsidRDefault="00E4344C" w:rsidP="00E4344C">
          <w:pPr>
            <w:pStyle w:val="B2ED919695BC4F658B7DF02B45AAB510"/>
          </w:pPr>
          <w:r w:rsidRPr="004453B4">
            <w:rPr>
              <w:rStyle w:val="a3"/>
            </w:rPr>
            <w:t>Место для ввода текста.</w:t>
          </w:r>
        </w:p>
      </w:docPartBody>
    </w:docPart>
    <w:docPart>
      <w:docPartPr>
        <w:name w:val="A6235F0F6272474EA31BB22D6BD3407A"/>
        <w:category>
          <w:name w:val="Общие"/>
          <w:gallery w:val="placeholder"/>
        </w:category>
        <w:types>
          <w:type w:val="bbPlcHdr"/>
        </w:types>
        <w:behaviors>
          <w:behavior w:val="content"/>
        </w:behaviors>
        <w:guid w:val="{16C5DD20-66F5-4AD1-8684-B52CFA60F727}"/>
      </w:docPartPr>
      <w:docPartBody>
        <w:p w:rsidR="007F0C65" w:rsidRDefault="00E4344C" w:rsidP="00E4344C">
          <w:pPr>
            <w:pStyle w:val="A6235F0F6272474EA31BB22D6BD3407A"/>
          </w:pPr>
          <w:r w:rsidRPr="004453B4">
            <w:rPr>
              <w:rStyle w:val="a3"/>
            </w:rPr>
            <w:t>Место для ввода текста.</w:t>
          </w:r>
        </w:p>
      </w:docPartBody>
    </w:docPart>
    <w:docPart>
      <w:docPartPr>
        <w:name w:val="DD14E48EAA0B4BC499E376C9F2E6C0BF"/>
        <w:category>
          <w:name w:val="Общие"/>
          <w:gallery w:val="placeholder"/>
        </w:category>
        <w:types>
          <w:type w:val="bbPlcHdr"/>
        </w:types>
        <w:behaviors>
          <w:behavior w:val="content"/>
        </w:behaviors>
        <w:guid w:val="{88153D68-8355-4241-AD70-A804BD382356}"/>
      </w:docPartPr>
      <w:docPartBody>
        <w:p w:rsidR="007F0C65" w:rsidRDefault="00E4344C" w:rsidP="00E4344C">
          <w:pPr>
            <w:pStyle w:val="DD14E48EAA0B4BC499E376C9F2E6C0BF"/>
          </w:pPr>
          <w:r w:rsidRPr="004453B4">
            <w:rPr>
              <w:rStyle w:val="a3"/>
            </w:rPr>
            <w:t>Место для ввода текста.</w:t>
          </w:r>
        </w:p>
      </w:docPartBody>
    </w:docPart>
    <w:docPart>
      <w:docPartPr>
        <w:name w:val="08F78FD1D76E48649B2E3787A2440A2E"/>
        <w:category>
          <w:name w:val="Общие"/>
          <w:gallery w:val="placeholder"/>
        </w:category>
        <w:types>
          <w:type w:val="bbPlcHdr"/>
        </w:types>
        <w:behaviors>
          <w:behavior w:val="content"/>
        </w:behaviors>
        <w:guid w:val="{523BF1D8-A29A-4EDA-9777-799F561388E1}"/>
      </w:docPartPr>
      <w:docPartBody>
        <w:p w:rsidR="007F0C65" w:rsidRDefault="00E4344C" w:rsidP="00E4344C">
          <w:pPr>
            <w:pStyle w:val="08F78FD1D76E48649B2E3787A2440A2E"/>
          </w:pPr>
          <w:r w:rsidRPr="004453B4">
            <w:rPr>
              <w:rStyle w:val="a3"/>
            </w:rPr>
            <w:t>Место для ввода текста.</w:t>
          </w:r>
        </w:p>
      </w:docPartBody>
    </w:docPart>
    <w:docPart>
      <w:docPartPr>
        <w:name w:val="A4211505C28446B5B63D5D27E3B29248"/>
        <w:category>
          <w:name w:val="Общие"/>
          <w:gallery w:val="placeholder"/>
        </w:category>
        <w:types>
          <w:type w:val="bbPlcHdr"/>
        </w:types>
        <w:behaviors>
          <w:behavior w:val="content"/>
        </w:behaviors>
        <w:guid w:val="{3676DF39-1D20-435A-9C52-4D6786A5830C}"/>
      </w:docPartPr>
      <w:docPartBody>
        <w:p w:rsidR="007F0C65" w:rsidRDefault="00E4344C" w:rsidP="00E4344C">
          <w:pPr>
            <w:pStyle w:val="A4211505C28446B5B63D5D27E3B29248"/>
          </w:pPr>
          <w:r w:rsidRPr="004453B4">
            <w:rPr>
              <w:rStyle w:val="a3"/>
            </w:rPr>
            <w:t>Место для ввода текста.</w:t>
          </w:r>
        </w:p>
      </w:docPartBody>
    </w:docPart>
    <w:docPart>
      <w:docPartPr>
        <w:name w:val="7AD9929BA8164AADBB92591CDDB8B2F5"/>
        <w:category>
          <w:name w:val="Общие"/>
          <w:gallery w:val="placeholder"/>
        </w:category>
        <w:types>
          <w:type w:val="bbPlcHdr"/>
        </w:types>
        <w:behaviors>
          <w:behavior w:val="content"/>
        </w:behaviors>
        <w:guid w:val="{9ABC96AC-F470-4FA8-A757-F2305DF98456}"/>
      </w:docPartPr>
      <w:docPartBody>
        <w:p w:rsidR="007F0C65" w:rsidRDefault="00E4344C" w:rsidP="00E4344C">
          <w:pPr>
            <w:pStyle w:val="7AD9929BA8164AADBB92591CDDB8B2F5"/>
          </w:pPr>
          <w:r w:rsidRPr="004453B4">
            <w:rPr>
              <w:rStyle w:val="a3"/>
            </w:rPr>
            <w:t>Место для ввода текста.</w:t>
          </w:r>
        </w:p>
      </w:docPartBody>
    </w:docPart>
    <w:docPart>
      <w:docPartPr>
        <w:name w:val="2A70AF89E7E441F69617B62E0D499A79"/>
        <w:category>
          <w:name w:val="Общие"/>
          <w:gallery w:val="placeholder"/>
        </w:category>
        <w:types>
          <w:type w:val="bbPlcHdr"/>
        </w:types>
        <w:behaviors>
          <w:behavior w:val="content"/>
        </w:behaviors>
        <w:guid w:val="{FE479BD8-A5C9-4516-A41F-D2E71F5ED898}"/>
      </w:docPartPr>
      <w:docPartBody>
        <w:p w:rsidR="007F0C65" w:rsidRDefault="00E4344C" w:rsidP="00E4344C">
          <w:pPr>
            <w:pStyle w:val="2A70AF89E7E441F69617B62E0D499A79"/>
          </w:pPr>
          <w:r w:rsidRPr="00D2544B">
            <w:rPr>
              <w:rStyle w:val="a3"/>
            </w:rPr>
            <w:t>Место для ввода текста.</w:t>
          </w:r>
        </w:p>
      </w:docPartBody>
    </w:docPart>
    <w:docPart>
      <w:docPartPr>
        <w:name w:val="1A7217B5CB5C440FA52D0AE2638096A1"/>
        <w:category>
          <w:name w:val="Общие"/>
          <w:gallery w:val="placeholder"/>
        </w:category>
        <w:types>
          <w:type w:val="bbPlcHdr"/>
        </w:types>
        <w:behaviors>
          <w:behavior w:val="content"/>
        </w:behaviors>
        <w:guid w:val="{66DFC7F9-82D3-4989-853E-9DA7EC3E1DB7}"/>
      </w:docPartPr>
      <w:docPartBody>
        <w:p w:rsidR="007F0C65" w:rsidRDefault="00E4344C" w:rsidP="00E4344C">
          <w:pPr>
            <w:pStyle w:val="1A7217B5CB5C440FA52D0AE2638096A1"/>
          </w:pPr>
          <w:r w:rsidRPr="00D2544B">
            <w:rPr>
              <w:rStyle w:val="a3"/>
            </w:rPr>
            <w:t>Место для ввода текста.</w:t>
          </w:r>
        </w:p>
      </w:docPartBody>
    </w:docPart>
    <w:docPart>
      <w:docPartPr>
        <w:name w:val="1CB21F6B0AAF4BDCB86BDEC7A9F33112"/>
        <w:category>
          <w:name w:val="Общие"/>
          <w:gallery w:val="placeholder"/>
        </w:category>
        <w:types>
          <w:type w:val="bbPlcHdr"/>
        </w:types>
        <w:behaviors>
          <w:behavior w:val="content"/>
        </w:behaviors>
        <w:guid w:val="{DC954892-8373-44D7-869E-B82A99A77C26}"/>
      </w:docPartPr>
      <w:docPartBody>
        <w:p w:rsidR="007F0C65" w:rsidRDefault="00E4344C" w:rsidP="00E4344C">
          <w:pPr>
            <w:pStyle w:val="1CB21F6B0AAF4BDCB86BDEC7A9F33112"/>
          </w:pPr>
          <w:r w:rsidRPr="00D2544B">
            <w:rPr>
              <w:rStyle w:val="a3"/>
            </w:rPr>
            <w:t>Место для ввода текста.</w:t>
          </w:r>
        </w:p>
      </w:docPartBody>
    </w:docPart>
    <w:docPart>
      <w:docPartPr>
        <w:name w:val="43BC5013041841F49B79F589AD5C0596"/>
        <w:category>
          <w:name w:val="Общие"/>
          <w:gallery w:val="placeholder"/>
        </w:category>
        <w:types>
          <w:type w:val="bbPlcHdr"/>
        </w:types>
        <w:behaviors>
          <w:behavior w:val="content"/>
        </w:behaviors>
        <w:guid w:val="{01D27569-F36A-402B-BBEA-69B51B4DEF85}"/>
      </w:docPartPr>
      <w:docPartBody>
        <w:p w:rsidR="007F0C65" w:rsidRDefault="00E4344C" w:rsidP="00E4344C">
          <w:pPr>
            <w:pStyle w:val="43BC5013041841F49B79F589AD5C0596"/>
          </w:pPr>
          <w:r w:rsidRPr="00D2544B">
            <w:rPr>
              <w:rStyle w:val="a3"/>
            </w:rPr>
            <w:t>Место для ввода текста.</w:t>
          </w:r>
        </w:p>
      </w:docPartBody>
    </w:docPart>
    <w:docPart>
      <w:docPartPr>
        <w:name w:val="1AD6DB995D294C4C92F1D4B78C1BA882"/>
        <w:category>
          <w:name w:val="Общие"/>
          <w:gallery w:val="placeholder"/>
        </w:category>
        <w:types>
          <w:type w:val="bbPlcHdr"/>
        </w:types>
        <w:behaviors>
          <w:behavior w:val="content"/>
        </w:behaviors>
        <w:guid w:val="{E20189F8-342F-419B-BBBF-C18845903CEB}"/>
      </w:docPartPr>
      <w:docPartBody>
        <w:p w:rsidR="007F0C65" w:rsidRDefault="00E4344C" w:rsidP="00E4344C">
          <w:pPr>
            <w:pStyle w:val="1AD6DB995D294C4C92F1D4B78C1BA882"/>
          </w:pPr>
          <w:r w:rsidRPr="00D2544B">
            <w:rPr>
              <w:rStyle w:val="a3"/>
            </w:rPr>
            <w:t>Место для ввода текста.</w:t>
          </w:r>
        </w:p>
      </w:docPartBody>
    </w:docPart>
    <w:docPart>
      <w:docPartPr>
        <w:name w:val="6E1E2108AF2D4E9D8FC08F7C68A12A5B"/>
        <w:category>
          <w:name w:val="Общие"/>
          <w:gallery w:val="placeholder"/>
        </w:category>
        <w:types>
          <w:type w:val="bbPlcHdr"/>
        </w:types>
        <w:behaviors>
          <w:behavior w:val="content"/>
        </w:behaviors>
        <w:guid w:val="{D550B981-B5F8-4604-86A2-7B08E72C8149}"/>
      </w:docPartPr>
      <w:docPartBody>
        <w:p w:rsidR="007F0C65" w:rsidRDefault="00E4344C" w:rsidP="00E4344C">
          <w:pPr>
            <w:pStyle w:val="6E1E2108AF2D4E9D8FC08F7C68A12A5B"/>
          </w:pPr>
          <w:r w:rsidRPr="00D2544B">
            <w:rPr>
              <w:rStyle w:val="a3"/>
            </w:rPr>
            <w:t>Место для ввода текста.</w:t>
          </w:r>
        </w:p>
      </w:docPartBody>
    </w:docPart>
    <w:docPart>
      <w:docPartPr>
        <w:name w:val="1296DDFA9D744B6F855D93ABBFA1FE3A"/>
        <w:category>
          <w:name w:val="Общие"/>
          <w:gallery w:val="placeholder"/>
        </w:category>
        <w:types>
          <w:type w:val="bbPlcHdr"/>
        </w:types>
        <w:behaviors>
          <w:behavior w:val="content"/>
        </w:behaviors>
        <w:guid w:val="{1252B30D-D712-4B77-B24B-0F931B94F24A}"/>
      </w:docPartPr>
      <w:docPartBody>
        <w:p w:rsidR="007F0C65" w:rsidRDefault="00E4344C" w:rsidP="00E4344C">
          <w:pPr>
            <w:pStyle w:val="1296DDFA9D744B6F855D93ABBFA1FE3A"/>
          </w:pPr>
          <w:r w:rsidRPr="00D2544B">
            <w:rPr>
              <w:rStyle w:val="a3"/>
            </w:rPr>
            <w:t>Место для ввода текста.</w:t>
          </w:r>
        </w:p>
      </w:docPartBody>
    </w:docPart>
    <w:docPart>
      <w:docPartPr>
        <w:name w:val="51F612A8ABCF4795A502D8D2521B745C"/>
        <w:category>
          <w:name w:val="Общие"/>
          <w:gallery w:val="placeholder"/>
        </w:category>
        <w:types>
          <w:type w:val="bbPlcHdr"/>
        </w:types>
        <w:behaviors>
          <w:behavior w:val="content"/>
        </w:behaviors>
        <w:guid w:val="{68DE0BB8-3131-426A-80AD-EEA2B4A0DD62}"/>
      </w:docPartPr>
      <w:docPartBody>
        <w:p w:rsidR="003E369A" w:rsidRDefault="00D64588" w:rsidP="00D64588">
          <w:pPr>
            <w:pStyle w:val="51F612A8ABCF4795A502D8D2521B745C"/>
          </w:pPr>
          <w:r w:rsidRPr="00273CA6">
            <w:rPr>
              <w:rStyle w:val="a3"/>
            </w:rPr>
            <w:t>Место для ввода текста.</w:t>
          </w:r>
        </w:p>
      </w:docPartBody>
    </w:docPart>
    <w:docPart>
      <w:docPartPr>
        <w:name w:val="815BD8090DC04A9DBAE8E8EB2E740C37"/>
        <w:category>
          <w:name w:val="Общие"/>
          <w:gallery w:val="placeholder"/>
        </w:category>
        <w:types>
          <w:type w:val="bbPlcHdr"/>
        </w:types>
        <w:behaviors>
          <w:behavior w:val="content"/>
        </w:behaviors>
        <w:guid w:val="{476CFE57-D88D-410C-9908-596F4DC3D0AF}"/>
      </w:docPartPr>
      <w:docPartBody>
        <w:p w:rsidR="00114F1A" w:rsidRDefault="003E369A" w:rsidP="003E369A">
          <w:pPr>
            <w:pStyle w:val="815BD8090DC04A9DBAE8E8EB2E740C37"/>
          </w:pPr>
          <w:r w:rsidRPr="005D07C0">
            <w:rPr>
              <w:rStyle w:val="a3"/>
            </w:rPr>
            <w:t>Место для ввода текста.</w:t>
          </w:r>
        </w:p>
      </w:docPartBody>
    </w:docPart>
    <w:docPart>
      <w:docPartPr>
        <w:name w:val="2BD01919FFB744F48F9DFC021F288C1E"/>
        <w:category>
          <w:name w:val="Общие"/>
          <w:gallery w:val="placeholder"/>
        </w:category>
        <w:types>
          <w:type w:val="bbPlcHdr"/>
        </w:types>
        <w:behaviors>
          <w:behavior w:val="content"/>
        </w:behaviors>
        <w:guid w:val="{22EAE5C6-21E6-43B0-A067-EF7535108471}"/>
      </w:docPartPr>
      <w:docPartBody>
        <w:p w:rsidR="00114F1A" w:rsidRDefault="003E369A" w:rsidP="003E369A">
          <w:pPr>
            <w:pStyle w:val="2BD01919FFB744F48F9DFC021F288C1E"/>
          </w:pPr>
          <w:r w:rsidRPr="005D07C0">
            <w:rPr>
              <w:rStyle w:val="a3"/>
            </w:rPr>
            <w:t>Место для ввода текста.</w:t>
          </w:r>
        </w:p>
      </w:docPartBody>
    </w:docPart>
    <w:docPart>
      <w:docPartPr>
        <w:name w:val="FAAD21C8A64642839813BA8806BB176B"/>
        <w:category>
          <w:name w:val="Общие"/>
          <w:gallery w:val="placeholder"/>
        </w:category>
        <w:types>
          <w:type w:val="bbPlcHdr"/>
        </w:types>
        <w:behaviors>
          <w:behavior w:val="content"/>
        </w:behaviors>
        <w:guid w:val="{ABE68486-D532-4783-B8D4-33A03B4D5982}"/>
      </w:docPartPr>
      <w:docPartBody>
        <w:p w:rsidR="00114F1A" w:rsidRDefault="003E369A" w:rsidP="003E369A">
          <w:pPr>
            <w:pStyle w:val="FAAD21C8A64642839813BA8806BB176B"/>
          </w:pPr>
          <w:r w:rsidRPr="005D07C0">
            <w:rPr>
              <w:rStyle w:val="a3"/>
            </w:rPr>
            <w:t>Место для ввода текста.</w:t>
          </w:r>
        </w:p>
      </w:docPartBody>
    </w:docPart>
    <w:docPart>
      <w:docPartPr>
        <w:name w:val="CCDA9A54EAFD4A81AAC5E6CEB66F575C"/>
        <w:category>
          <w:name w:val="Общие"/>
          <w:gallery w:val="placeholder"/>
        </w:category>
        <w:types>
          <w:type w:val="bbPlcHdr"/>
        </w:types>
        <w:behaviors>
          <w:behavior w:val="content"/>
        </w:behaviors>
        <w:guid w:val="{DDC7EBD2-D848-4FBD-A2FF-817DC5A0FE0A}"/>
      </w:docPartPr>
      <w:docPartBody>
        <w:p w:rsidR="00114F1A" w:rsidRDefault="003E369A" w:rsidP="003E369A">
          <w:pPr>
            <w:pStyle w:val="CCDA9A54EAFD4A81AAC5E6CEB66F575C"/>
          </w:pPr>
          <w:r w:rsidRPr="005D07C0">
            <w:rPr>
              <w:rStyle w:val="a3"/>
            </w:rPr>
            <w:t>Место для ввода текста.</w:t>
          </w:r>
        </w:p>
      </w:docPartBody>
    </w:docPart>
    <w:docPart>
      <w:docPartPr>
        <w:name w:val="F6232ECC69C04BCE844AA8E805414B04"/>
        <w:category>
          <w:name w:val="Общие"/>
          <w:gallery w:val="placeholder"/>
        </w:category>
        <w:types>
          <w:type w:val="bbPlcHdr"/>
        </w:types>
        <w:behaviors>
          <w:behavior w:val="content"/>
        </w:behaviors>
        <w:guid w:val="{AA263871-D185-408C-9341-6829B8FF7272}"/>
      </w:docPartPr>
      <w:docPartBody>
        <w:p w:rsidR="00114F1A" w:rsidRDefault="003E369A" w:rsidP="003E369A">
          <w:pPr>
            <w:pStyle w:val="F6232ECC69C04BCE844AA8E805414B04"/>
          </w:pPr>
          <w:r w:rsidRPr="005D07C0">
            <w:rPr>
              <w:rStyle w:val="a3"/>
            </w:rPr>
            <w:t>Место для ввода текста.</w:t>
          </w:r>
        </w:p>
      </w:docPartBody>
    </w:docPart>
    <w:docPart>
      <w:docPartPr>
        <w:name w:val="53A19E5261CC43128E0D98330D6A8E1F"/>
        <w:category>
          <w:name w:val="Общие"/>
          <w:gallery w:val="placeholder"/>
        </w:category>
        <w:types>
          <w:type w:val="bbPlcHdr"/>
        </w:types>
        <w:behaviors>
          <w:behavior w:val="content"/>
        </w:behaviors>
        <w:guid w:val="{85A2F871-89E7-407C-9D71-5AB0FBE95BC6}"/>
      </w:docPartPr>
      <w:docPartBody>
        <w:p w:rsidR="00114F1A" w:rsidRDefault="003E369A" w:rsidP="003E369A">
          <w:pPr>
            <w:pStyle w:val="53A19E5261CC43128E0D98330D6A8E1F"/>
          </w:pPr>
          <w:r w:rsidRPr="005D07C0">
            <w:rPr>
              <w:rStyle w:val="a3"/>
            </w:rPr>
            <w:t>Место для ввода текста.</w:t>
          </w:r>
        </w:p>
      </w:docPartBody>
    </w:docPart>
    <w:docPart>
      <w:docPartPr>
        <w:name w:val="4A19ECA34B104CA09A6CF10746DDD438"/>
        <w:category>
          <w:name w:val="Общие"/>
          <w:gallery w:val="placeholder"/>
        </w:category>
        <w:types>
          <w:type w:val="bbPlcHdr"/>
        </w:types>
        <w:behaviors>
          <w:behavior w:val="content"/>
        </w:behaviors>
        <w:guid w:val="{EEA3B96B-C22F-4B67-B5E9-24C3A1F76810}"/>
      </w:docPartPr>
      <w:docPartBody>
        <w:p w:rsidR="00114F1A" w:rsidRDefault="003E369A" w:rsidP="003E369A">
          <w:pPr>
            <w:pStyle w:val="4A19ECA34B104CA09A6CF10746DDD438"/>
          </w:pPr>
          <w:r w:rsidRPr="005D07C0">
            <w:rPr>
              <w:rStyle w:val="a3"/>
            </w:rPr>
            <w:t>Место для ввода текста.</w:t>
          </w:r>
        </w:p>
      </w:docPartBody>
    </w:docPart>
    <w:docPart>
      <w:docPartPr>
        <w:name w:val="8A1049AE903C4FC88DF57D7A8AD54E03"/>
        <w:category>
          <w:name w:val="Общие"/>
          <w:gallery w:val="placeholder"/>
        </w:category>
        <w:types>
          <w:type w:val="bbPlcHdr"/>
        </w:types>
        <w:behaviors>
          <w:behavior w:val="content"/>
        </w:behaviors>
        <w:guid w:val="{8C944B92-2612-404C-8A24-A495BC3FD5C1}"/>
      </w:docPartPr>
      <w:docPartBody>
        <w:p w:rsidR="00114F1A" w:rsidRDefault="003E369A" w:rsidP="003E369A">
          <w:pPr>
            <w:pStyle w:val="8A1049AE903C4FC88DF57D7A8AD54E03"/>
          </w:pPr>
          <w:r w:rsidRPr="005D07C0">
            <w:rPr>
              <w:rStyle w:val="a3"/>
            </w:rPr>
            <w:t>Место для ввода текста.</w:t>
          </w:r>
        </w:p>
      </w:docPartBody>
    </w:docPart>
    <w:docPart>
      <w:docPartPr>
        <w:name w:val="298C42A7E2CF4FBDA619FFA6F9F47DFD"/>
        <w:category>
          <w:name w:val="Общие"/>
          <w:gallery w:val="placeholder"/>
        </w:category>
        <w:types>
          <w:type w:val="bbPlcHdr"/>
        </w:types>
        <w:behaviors>
          <w:behavior w:val="content"/>
        </w:behaviors>
        <w:guid w:val="{DD51B759-F995-4FA1-815B-8296FDF88994}"/>
      </w:docPartPr>
      <w:docPartBody>
        <w:p w:rsidR="00114F1A" w:rsidRDefault="003E369A" w:rsidP="003E369A">
          <w:pPr>
            <w:pStyle w:val="298C42A7E2CF4FBDA619FFA6F9F47DFD"/>
          </w:pPr>
          <w:r w:rsidRPr="005D07C0">
            <w:rPr>
              <w:rStyle w:val="a3"/>
            </w:rPr>
            <w:t>Место для ввода текста.</w:t>
          </w:r>
        </w:p>
      </w:docPartBody>
    </w:docPart>
    <w:docPart>
      <w:docPartPr>
        <w:name w:val="B42AF1C1C72A4CF28D1A179D2586375B"/>
        <w:category>
          <w:name w:val="Общие"/>
          <w:gallery w:val="placeholder"/>
        </w:category>
        <w:types>
          <w:type w:val="bbPlcHdr"/>
        </w:types>
        <w:behaviors>
          <w:behavior w:val="content"/>
        </w:behaviors>
        <w:guid w:val="{A3BBDCBC-7A5F-4656-9A13-99D27E3546FB}"/>
      </w:docPartPr>
      <w:docPartBody>
        <w:p w:rsidR="00114F1A" w:rsidRDefault="003E369A" w:rsidP="003E369A">
          <w:pPr>
            <w:pStyle w:val="B42AF1C1C72A4CF28D1A179D2586375B"/>
          </w:pPr>
          <w:r w:rsidRPr="005D07C0">
            <w:rPr>
              <w:rStyle w:val="a3"/>
            </w:rPr>
            <w:t>Место для ввода текста.</w:t>
          </w:r>
        </w:p>
      </w:docPartBody>
    </w:docPart>
    <w:docPart>
      <w:docPartPr>
        <w:name w:val="9085D72E6293470BAF19D19197D1CDD9"/>
        <w:category>
          <w:name w:val="Общие"/>
          <w:gallery w:val="placeholder"/>
        </w:category>
        <w:types>
          <w:type w:val="bbPlcHdr"/>
        </w:types>
        <w:behaviors>
          <w:behavior w:val="content"/>
        </w:behaviors>
        <w:guid w:val="{BB855D9A-3896-4AF1-BD19-B33D6CDDAD21}"/>
      </w:docPartPr>
      <w:docPartBody>
        <w:p w:rsidR="00114F1A" w:rsidRDefault="003E369A" w:rsidP="003E369A">
          <w:pPr>
            <w:pStyle w:val="9085D72E6293470BAF19D19197D1CDD9"/>
          </w:pPr>
          <w:r w:rsidRPr="005D07C0">
            <w:rPr>
              <w:rStyle w:val="a3"/>
            </w:rPr>
            <w:t>Место для ввода текста.</w:t>
          </w:r>
        </w:p>
      </w:docPartBody>
    </w:docPart>
    <w:docPart>
      <w:docPartPr>
        <w:name w:val="6F79CCD8FC934A58B734EE346F341981"/>
        <w:category>
          <w:name w:val="Общие"/>
          <w:gallery w:val="placeholder"/>
        </w:category>
        <w:types>
          <w:type w:val="bbPlcHdr"/>
        </w:types>
        <w:behaviors>
          <w:behavior w:val="content"/>
        </w:behaviors>
        <w:guid w:val="{CDB979E2-D39B-44C4-8F7E-9536D56C341A}"/>
      </w:docPartPr>
      <w:docPartBody>
        <w:p w:rsidR="00114F1A" w:rsidRDefault="003E369A" w:rsidP="003E369A">
          <w:pPr>
            <w:pStyle w:val="6F79CCD8FC934A58B734EE346F341981"/>
          </w:pPr>
          <w:r w:rsidRPr="005D07C0">
            <w:rPr>
              <w:rStyle w:val="a3"/>
            </w:rPr>
            <w:t>Место для ввода текста.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d3755">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08"/>
  <w:characterSpacingControl w:val="doNotCompress"/>
  <w:compat>
    <w:useFELayout/>
  </w:compat>
  <w:rsids>
    <w:rsidRoot w:val="00E4344C"/>
    <w:rsid w:val="000900FD"/>
    <w:rsid w:val="00111330"/>
    <w:rsid w:val="00114F1A"/>
    <w:rsid w:val="003E369A"/>
    <w:rsid w:val="007F0C65"/>
    <w:rsid w:val="00D64588"/>
    <w:rsid w:val="00E4344C"/>
    <w:rsid w:val="00F10B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3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E369A"/>
    <w:rPr>
      <w:color w:val="808080"/>
    </w:rPr>
  </w:style>
  <w:style w:type="paragraph" w:customStyle="1" w:styleId="4E904019E72A42378E4993285535D43C">
    <w:name w:val="4E904019E72A42378E4993285535D43C"/>
    <w:rsid w:val="00E4344C"/>
  </w:style>
  <w:style w:type="paragraph" w:customStyle="1" w:styleId="9CDF2FFDB17543ABB7A7CD0BBB6A09D4">
    <w:name w:val="9CDF2FFDB17543ABB7A7CD0BBB6A09D4"/>
    <w:rsid w:val="00E4344C"/>
  </w:style>
  <w:style w:type="paragraph" w:customStyle="1" w:styleId="D507D25EC0414ECBA294902F32BD3FE7">
    <w:name w:val="D507D25EC0414ECBA294902F32BD3FE7"/>
    <w:rsid w:val="00E4344C"/>
  </w:style>
  <w:style w:type="paragraph" w:customStyle="1" w:styleId="2E007DBDF652460591F0A418E454FCD4">
    <w:name w:val="2E007DBDF652460591F0A418E454FCD4"/>
    <w:rsid w:val="00E4344C"/>
  </w:style>
  <w:style w:type="paragraph" w:customStyle="1" w:styleId="D7E92F6E49A945DBA8B12CD97C7C9334">
    <w:name w:val="D7E92F6E49A945DBA8B12CD97C7C9334"/>
    <w:rsid w:val="00E4344C"/>
  </w:style>
  <w:style w:type="paragraph" w:customStyle="1" w:styleId="55E035958A3248E7A58211D7062B8E05">
    <w:name w:val="55E035958A3248E7A58211D7062B8E05"/>
    <w:rsid w:val="00E4344C"/>
  </w:style>
  <w:style w:type="paragraph" w:customStyle="1" w:styleId="65A13C58414548E2A50316038155E73A">
    <w:name w:val="65A13C58414548E2A50316038155E73A"/>
    <w:rsid w:val="00E4344C"/>
  </w:style>
  <w:style w:type="paragraph" w:customStyle="1" w:styleId="D28B344048F74BE3AC9D1E05C38EF7AD">
    <w:name w:val="D28B344048F74BE3AC9D1E05C38EF7AD"/>
    <w:rsid w:val="00E4344C"/>
  </w:style>
  <w:style w:type="paragraph" w:customStyle="1" w:styleId="B2ED919695BC4F658B7DF02B45AAB510">
    <w:name w:val="B2ED919695BC4F658B7DF02B45AAB510"/>
    <w:rsid w:val="00E4344C"/>
  </w:style>
  <w:style w:type="paragraph" w:customStyle="1" w:styleId="A6235F0F6272474EA31BB22D6BD3407A">
    <w:name w:val="A6235F0F6272474EA31BB22D6BD3407A"/>
    <w:rsid w:val="00E4344C"/>
  </w:style>
  <w:style w:type="paragraph" w:customStyle="1" w:styleId="DD14E48EAA0B4BC499E376C9F2E6C0BF">
    <w:name w:val="DD14E48EAA0B4BC499E376C9F2E6C0BF"/>
    <w:rsid w:val="00E4344C"/>
  </w:style>
  <w:style w:type="paragraph" w:customStyle="1" w:styleId="08F78FD1D76E48649B2E3787A2440A2E">
    <w:name w:val="08F78FD1D76E48649B2E3787A2440A2E"/>
    <w:rsid w:val="00E4344C"/>
  </w:style>
  <w:style w:type="paragraph" w:customStyle="1" w:styleId="A4211505C28446B5B63D5D27E3B29248">
    <w:name w:val="A4211505C28446B5B63D5D27E3B29248"/>
    <w:rsid w:val="00E4344C"/>
  </w:style>
  <w:style w:type="paragraph" w:customStyle="1" w:styleId="7AD9929BA8164AADBB92591CDDB8B2F5">
    <w:name w:val="7AD9929BA8164AADBB92591CDDB8B2F5"/>
    <w:rsid w:val="00E4344C"/>
  </w:style>
  <w:style w:type="paragraph" w:customStyle="1" w:styleId="2A70AF89E7E441F69617B62E0D499A79">
    <w:name w:val="2A70AF89E7E441F69617B62E0D499A79"/>
    <w:rsid w:val="00E4344C"/>
  </w:style>
  <w:style w:type="paragraph" w:customStyle="1" w:styleId="1A7217B5CB5C440FA52D0AE2638096A1">
    <w:name w:val="1A7217B5CB5C440FA52D0AE2638096A1"/>
    <w:rsid w:val="00E4344C"/>
  </w:style>
  <w:style w:type="paragraph" w:customStyle="1" w:styleId="1CB21F6B0AAF4BDCB86BDEC7A9F33112">
    <w:name w:val="1CB21F6B0AAF4BDCB86BDEC7A9F33112"/>
    <w:rsid w:val="00E4344C"/>
  </w:style>
  <w:style w:type="paragraph" w:customStyle="1" w:styleId="43BC5013041841F49B79F589AD5C0596">
    <w:name w:val="43BC5013041841F49B79F589AD5C0596"/>
    <w:rsid w:val="00E4344C"/>
  </w:style>
  <w:style w:type="paragraph" w:customStyle="1" w:styleId="1AD6DB995D294C4C92F1D4B78C1BA882">
    <w:name w:val="1AD6DB995D294C4C92F1D4B78C1BA882"/>
    <w:rsid w:val="00E4344C"/>
  </w:style>
  <w:style w:type="paragraph" w:customStyle="1" w:styleId="6E1E2108AF2D4E9D8FC08F7C68A12A5B">
    <w:name w:val="6E1E2108AF2D4E9D8FC08F7C68A12A5B"/>
    <w:rsid w:val="00E4344C"/>
  </w:style>
  <w:style w:type="paragraph" w:customStyle="1" w:styleId="1296DDFA9D744B6F855D93ABBFA1FE3A">
    <w:name w:val="1296DDFA9D744B6F855D93ABBFA1FE3A"/>
    <w:rsid w:val="00E4344C"/>
  </w:style>
  <w:style w:type="paragraph" w:customStyle="1" w:styleId="51F612A8ABCF4795A502D8D2521B745C">
    <w:name w:val="51F612A8ABCF4795A502D8D2521B745C"/>
    <w:rsid w:val="00D64588"/>
  </w:style>
  <w:style w:type="paragraph" w:customStyle="1" w:styleId="815BD8090DC04A9DBAE8E8EB2E740C37">
    <w:name w:val="815BD8090DC04A9DBAE8E8EB2E740C37"/>
    <w:rsid w:val="003E369A"/>
  </w:style>
  <w:style w:type="paragraph" w:customStyle="1" w:styleId="2BD01919FFB744F48F9DFC021F288C1E">
    <w:name w:val="2BD01919FFB744F48F9DFC021F288C1E"/>
    <w:rsid w:val="003E369A"/>
  </w:style>
  <w:style w:type="paragraph" w:customStyle="1" w:styleId="FAAD21C8A64642839813BA8806BB176B">
    <w:name w:val="FAAD21C8A64642839813BA8806BB176B"/>
    <w:rsid w:val="003E369A"/>
  </w:style>
  <w:style w:type="paragraph" w:customStyle="1" w:styleId="CCDA9A54EAFD4A81AAC5E6CEB66F575C">
    <w:name w:val="CCDA9A54EAFD4A81AAC5E6CEB66F575C"/>
    <w:rsid w:val="003E369A"/>
  </w:style>
  <w:style w:type="paragraph" w:customStyle="1" w:styleId="F6232ECC69C04BCE844AA8E805414B04">
    <w:name w:val="F6232ECC69C04BCE844AA8E805414B04"/>
    <w:rsid w:val="003E369A"/>
  </w:style>
  <w:style w:type="paragraph" w:customStyle="1" w:styleId="53A19E5261CC43128E0D98330D6A8E1F">
    <w:name w:val="53A19E5261CC43128E0D98330D6A8E1F"/>
    <w:rsid w:val="003E369A"/>
  </w:style>
  <w:style w:type="paragraph" w:customStyle="1" w:styleId="4A19ECA34B104CA09A6CF10746DDD438">
    <w:name w:val="4A19ECA34B104CA09A6CF10746DDD438"/>
    <w:rsid w:val="003E369A"/>
  </w:style>
  <w:style w:type="paragraph" w:customStyle="1" w:styleId="8A1049AE903C4FC88DF57D7A8AD54E03">
    <w:name w:val="8A1049AE903C4FC88DF57D7A8AD54E03"/>
    <w:rsid w:val="003E369A"/>
  </w:style>
  <w:style w:type="paragraph" w:customStyle="1" w:styleId="298C42A7E2CF4FBDA619FFA6F9F47DFD">
    <w:name w:val="298C42A7E2CF4FBDA619FFA6F9F47DFD"/>
    <w:rsid w:val="003E369A"/>
  </w:style>
  <w:style w:type="paragraph" w:customStyle="1" w:styleId="B42AF1C1C72A4CF28D1A179D2586375B">
    <w:name w:val="B42AF1C1C72A4CF28D1A179D2586375B"/>
    <w:rsid w:val="003E369A"/>
  </w:style>
  <w:style w:type="paragraph" w:customStyle="1" w:styleId="9085D72E6293470BAF19D19197D1CDD9">
    <w:name w:val="9085D72E6293470BAF19D19197D1CDD9"/>
    <w:rsid w:val="003E369A"/>
  </w:style>
  <w:style w:type="paragraph" w:customStyle="1" w:styleId="6F79CCD8FC934A58B734EE346F341981">
    <w:name w:val="6F79CCD8FC934A58B734EE346F341981"/>
    <w:rsid w:val="003E369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TotalTime>
  <Pages>14</Pages>
  <Words>4979</Words>
  <Characters>28386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Fortum</Company>
  <LinksUpToDate>false</LinksUpToDate>
  <CharactersWithSpaces>33299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Stolyarova Anna</dc:creator>
  <cp:lastModifiedBy>Песков</cp:lastModifiedBy>
  <cp:revision>5</cp:revision>
  <cp:lastPrinted>2018-01-15T05:34:00Z</cp:lastPrinted>
  <dcterms:created xsi:type="dcterms:W3CDTF">2017-02-01T13:59:00Z</dcterms:created>
  <dcterms:modified xsi:type="dcterms:W3CDTF">2018-01-15T05:40:00Z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