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C1" w:rsidRPr="000813C1" w:rsidRDefault="000813C1" w:rsidP="000813C1">
      <w:pPr>
        <w:pStyle w:val="a5"/>
        <w:jc w:val="left"/>
        <w:rPr>
          <w:sz w:val="22"/>
          <w:szCs w:val="22"/>
        </w:rPr>
      </w:pP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Группы научных специальностей </w:t>
      </w: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которым проводится конкурсный отбор в аспирантуру в 202</w:t>
      </w:r>
      <w:r w:rsidR="0043769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437698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0813C1" w:rsidRDefault="0008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306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5615"/>
        <w:gridCol w:w="2463"/>
        <w:gridCol w:w="1842"/>
        <w:gridCol w:w="2268"/>
      </w:tblGrid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Группа научных специальностей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Шифр и наименование научных специальностей группы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Язык обучения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Срок обучения, год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0758">
              <w:rPr>
                <w:rFonts w:ascii="Times New Roman" w:hAnsi="Times New Roman" w:cs="Times New Roman"/>
                <w:sz w:val="20"/>
                <w:szCs w:val="24"/>
              </w:rPr>
              <w:t>Количество бюджетных мест</w:t>
            </w:r>
          </w:p>
        </w:tc>
      </w:tr>
      <w:tr w:rsidR="00B47168" w:rsidRPr="009B39BF" w:rsidTr="00760C0D">
        <w:trPr>
          <w:trHeight w:val="405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 Математика и механика</w:t>
            </w:r>
          </w:p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rPr>
          <w:trHeight w:val="624"/>
        </w:trPr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1.1.2 Дифференциальные уравнения и математическая физика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1.1.7 Теоретическая механика, динамика машин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1.1.8 Механика деформируемого твердого тела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1.1.9 Механика жидкости, газа и плазмы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C59AA"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472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 Компьютерные науки и информатика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rPr>
          <w:trHeight w:val="483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1.2.3 Теоретическая информатика, кибернетика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 Физические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1.3.6 Оптика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B47168" w:rsidRPr="009B39BF" w:rsidTr="00760C0D">
        <w:trPr>
          <w:trHeight w:val="35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1.3.8 Физика конденсированного состояния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478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 Химические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1.4.4 Физическая химия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1.4.8 Химия элементоорганических соединений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70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 Биологические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1.5.5  Физиология человека и животных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7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 Строительство и архитектура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2.1.1 Строительные конструкции, здания и сооружения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551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06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2.1.5 Строительные материалы и изделия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283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2.1.7 Технология и организация строительства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89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2.1.9. Строительная механика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675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2.1.12 Архитектура зданий и сооружений. Творческие концепции архитектурной деятельности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12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2.1.13 Градостроительство, планировка сельских населенных пунктов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102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2.2. Электроника,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фотоника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приборостроение и связь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2.2.16 Радиолокация и радионавигация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 Информационные технологии и телекоммуникации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263F31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2.3.3 Автоматизация и управление технологическими процессами и производствами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2.3.4 Управление в организационных системах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5164C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516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5164C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64C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204E1B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 Энергетика и электротехника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47168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2.4.2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CA0877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B47168" w:rsidRDefault="00B47168" w:rsidP="00FB40D5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hAnsi="Times New Roman" w:cs="Times New Roman"/>
                <w:sz w:val="20"/>
                <w:szCs w:val="24"/>
              </w:rPr>
              <w:t xml:space="preserve">2.4.5.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Энергетические системы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2.4.6 Теоретическая и прикладная теплотехника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8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2.4.7 Турбомашины и поршневые двигатели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46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2.4.2 </w:t>
            </w:r>
            <w:r w:rsidRPr="004A511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F35BE3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35BE3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 Машиностроение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2.5.2 Машиноведение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2.5.6 Технология машиностроения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2.5.8 Сварка, родственные процессы и технологии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2.5.10 Гидравлические машины, вакуумная, компрессорная техника,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гидро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-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пневмосистемы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2.5.11 Наземные транспортно-технологические средства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2.5.13 Проектирование, конструкция,  производство, испытания и эксплуатация летательных аппаратов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 Металловедение и термическая обработка металлов и сплавов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2.6.2 Металлургия черных, цветных и редких металлов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2.6.3 Литейное производство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2.6.4 Обработка металлов давлением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2.6.6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Нанотехнологии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наноматериалы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2.6.17 Материаловедение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 Транспортные системы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2.9.1 Транспортные и транспортно-технологические системы страны, её регионов и городов, организация производства на транспорте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2</w:t>
            </w:r>
          </w:p>
        </w:tc>
      </w:tr>
      <w:tr w:rsidR="00B47168" w:rsidRPr="009B39BF" w:rsidTr="00760C0D">
        <w:trPr>
          <w:trHeight w:val="41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2.9.5 Эксплуатация автомобильного транспорта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0C0D" w:rsidRPr="009B39BF" w:rsidTr="006B0667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2.10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Техносферная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безопасность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2.10.1 Пожарная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AE013C">
            <w:pPr>
              <w:jc w:val="center"/>
            </w:pPr>
            <w:r>
              <w:t>русский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760C0D" w:rsidRPr="009B39BF" w:rsidTr="006B0667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2.10.3 Безопасность труда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168" w:rsidRPr="009B39BF" w:rsidTr="00760C0D">
        <w:trPr>
          <w:trHeight w:val="459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4.3.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Агроинженерия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пищевые технологии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5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rPr>
          <w:trHeight w:val="699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 Право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5.1.1 Теоретико-исторические 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5.1.2 Публично-правовые (государственно-правовые)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5.1.3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Частно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-правовые (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цивилистические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5.1.4 Уголовно-правовые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5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 Экономика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5.2.3 Региональная и отраслевая экономика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 Психология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5.3.1 Общая психология, психология личности, история психологии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5.3.5 Социальная психология, политическая и экономическая психология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 Исторические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5.6.1 Отечественная история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5.6.3 Археология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5.6.5 Историография, источниковедение, методы исторического исследования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 Философия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5.7.7 Социальная и политическая философия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61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 Педагогика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5.8.7 Методология и технология профессионального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 Филология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5.9.1 Русская литература и литературы народов Российской Федерации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B47168" w:rsidRPr="009B39BF" w:rsidTr="00760C0D">
        <w:trPr>
          <w:trHeight w:val="407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5.9.8 Теоретическая, прикладная и сравнительно-сопоставительная лингвистика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5.9.9. </w:t>
            </w:r>
            <w:proofErr w:type="spellStart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Медиакоммуникации</w:t>
            </w:r>
            <w:proofErr w:type="spellEnd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 и журналистика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168" w:rsidRPr="009B39BF" w:rsidTr="00760C0D">
        <w:trPr>
          <w:trHeight w:val="248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 Искусствоведение и культурология</w:t>
            </w:r>
          </w:p>
        </w:tc>
        <w:tc>
          <w:tcPr>
            <w:tcW w:w="1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rPr>
          <w:trHeight w:val="248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1932EC" w:rsidRDefault="001932EC" w:rsidP="009742F5">
      <w:pPr>
        <w:rPr>
          <w:rFonts w:ascii="Times New Roman" w:eastAsia="Times New Roman" w:hAnsi="Times New Roman" w:cs="Times New Roman"/>
        </w:rPr>
      </w:pPr>
    </w:p>
    <w:sectPr w:rsidR="001932EC" w:rsidSect="00FF095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4"/>
    <w:rsid w:val="00051F25"/>
    <w:rsid w:val="000715CF"/>
    <w:rsid w:val="000813C1"/>
    <w:rsid w:val="000D0C2E"/>
    <w:rsid w:val="000F218F"/>
    <w:rsid w:val="00117509"/>
    <w:rsid w:val="0012139F"/>
    <w:rsid w:val="00131207"/>
    <w:rsid w:val="001917C3"/>
    <w:rsid w:val="001932EC"/>
    <w:rsid w:val="001A63BB"/>
    <w:rsid w:val="001B4C15"/>
    <w:rsid w:val="001C5441"/>
    <w:rsid w:val="00220CE8"/>
    <w:rsid w:val="0022662F"/>
    <w:rsid w:val="00232B1B"/>
    <w:rsid w:val="002635DE"/>
    <w:rsid w:val="00263F31"/>
    <w:rsid w:val="002648C6"/>
    <w:rsid w:val="00281D31"/>
    <w:rsid w:val="002865A0"/>
    <w:rsid w:val="002949FD"/>
    <w:rsid w:val="002A2602"/>
    <w:rsid w:val="002A2A59"/>
    <w:rsid w:val="002C1DFF"/>
    <w:rsid w:val="002F5310"/>
    <w:rsid w:val="00303187"/>
    <w:rsid w:val="003053B6"/>
    <w:rsid w:val="00317DE9"/>
    <w:rsid w:val="00326DF6"/>
    <w:rsid w:val="00360125"/>
    <w:rsid w:val="00382A30"/>
    <w:rsid w:val="00387817"/>
    <w:rsid w:val="003C746C"/>
    <w:rsid w:val="003D385F"/>
    <w:rsid w:val="003F6AA8"/>
    <w:rsid w:val="00402EAD"/>
    <w:rsid w:val="00420200"/>
    <w:rsid w:val="00437698"/>
    <w:rsid w:val="004A5114"/>
    <w:rsid w:val="004B0EBA"/>
    <w:rsid w:val="004C1D88"/>
    <w:rsid w:val="004D2620"/>
    <w:rsid w:val="005149AF"/>
    <w:rsid w:val="005412B2"/>
    <w:rsid w:val="00541A08"/>
    <w:rsid w:val="00545C67"/>
    <w:rsid w:val="005B2646"/>
    <w:rsid w:val="005B3461"/>
    <w:rsid w:val="005C7594"/>
    <w:rsid w:val="006108B6"/>
    <w:rsid w:val="0063418B"/>
    <w:rsid w:val="00641FE2"/>
    <w:rsid w:val="00672111"/>
    <w:rsid w:val="00685C2B"/>
    <w:rsid w:val="006D37C9"/>
    <w:rsid w:val="006D3A5F"/>
    <w:rsid w:val="007167AF"/>
    <w:rsid w:val="00736560"/>
    <w:rsid w:val="00760C0D"/>
    <w:rsid w:val="007D6FE2"/>
    <w:rsid w:val="008273FD"/>
    <w:rsid w:val="0088670F"/>
    <w:rsid w:val="008951DD"/>
    <w:rsid w:val="008A6B6E"/>
    <w:rsid w:val="008A7680"/>
    <w:rsid w:val="008D5587"/>
    <w:rsid w:val="009136C6"/>
    <w:rsid w:val="00944238"/>
    <w:rsid w:val="0095164C"/>
    <w:rsid w:val="00964EED"/>
    <w:rsid w:val="00967F32"/>
    <w:rsid w:val="009742F5"/>
    <w:rsid w:val="009B39BF"/>
    <w:rsid w:val="009B3CD0"/>
    <w:rsid w:val="00A43BF7"/>
    <w:rsid w:val="00A810F6"/>
    <w:rsid w:val="00A817C7"/>
    <w:rsid w:val="00A94432"/>
    <w:rsid w:val="00AA3CEC"/>
    <w:rsid w:val="00AB0145"/>
    <w:rsid w:val="00AC406D"/>
    <w:rsid w:val="00AD20F5"/>
    <w:rsid w:val="00AE013C"/>
    <w:rsid w:val="00AE3F5F"/>
    <w:rsid w:val="00B07935"/>
    <w:rsid w:val="00B12398"/>
    <w:rsid w:val="00B17E84"/>
    <w:rsid w:val="00B25983"/>
    <w:rsid w:val="00B47168"/>
    <w:rsid w:val="00B7494E"/>
    <w:rsid w:val="00B849B5"/>
    <w:rsid w:val="00BA7BEC"/>
    <w:rsid w:val="00BD0758"/>
    <w:rsid w:val="00BD21E4"/>
    <w:rsid w:val="00BD347E"/>
    <w:rsid w:val="00BE272B"/>
    <w:rsid w:val="00BF23E1"/>
    <w:rsid w:val="00C11977"/>
    <w:rsid w:val="00C27426"/>
    <w:rsid w:val="00C47B82"/>
    <w:rsid w:val="00C62319"/>
    <w:rsid w:val="00CA0877"/>
    <w:rsid w:val="00CE54B8"/>
    <w:rsid w:val="00D3736E"/>
    <w:rsid w:val="00D66289"/>
    <w:rsid w:val="00D91F43"/>
    <w:rsid w:val="00DB00FD"/>
    <w:rsid w:val="00DB56F5"/>
    <w:rsid w:val="00DC361D"/>
    <w:rsid w:val="00DD16B7"/>
    <w:rsid w:val="00DD3DA2"/>
    <w:rsid w:val="00E07AA1"/>
    <w:rsid w:val="00E13E80"/>
    <w:rsid w:val="00E15A22"/>
    <w:rsid w:val="00E21B9B"/>
    <w:rsid w:val="00E44DD3"/>
    <w:rsid w:val="00E50E45"/>
    <w:rsid w:val="00E908EF"/>
    <w:rsid w:val="00EA6B76"/>
    <w:rsid w:val="00EA72E2"/>
    <w:rsid w:val="00F35BE3"/>
    <w:rsid w:val="00F40B24"/>
    <w:rsid w:val="00F62B61"/>
    <w:rsid w:val="00F77A74"/>
    <w:rsid w:val="00FB40D5"/>
    <w:rsid w:val="00FD016B"/>
    <w:rsid w:val="00FF0957"/>
    <w:rsid w:val="00FF09A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1CE"/>
  <w15:docId w15:val="{DA0D147B-A9A7-47F8-9BA8-4B45C2D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813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81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Title"/>
    <w:basedOn w:val="a"/>
    <w:link w:val="a6"/>
    <w:uiPriority w:val="99"/>
    <w:qFormat/>
    <w:rsid w:val="00081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0813C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A81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ACA-CC2D-4656-8CEC-E58F53B4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kuzmenkoev</cp:lastModifiedBy>
  <cp:revision>18</cp:revision>
  <cp:lastPrinted>2023-10-24T04:52:00Z</cp:lastPrinted>
  <dcterms:created xsi:type="dcterms:W3CDTF">2024-03-20T04:43:00Z</dcterms:created>
  <dcterms:modified xsi:type="dcterms:W3CDTF">2026-01-19T09:30:00Z</dcterms:modified>
</cp:coreProperties>
</file>