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CC" w:rsidRDefault="001578CC" w:rsidP="001578CC">
      <w:pPr>
        <w:jc w:val="center"/>
      </w:pPr>
      <w:r>
        <w:t>Министерство образования и науки Российской Федерации</w:t>
      </w:r>
    </w:p>
    <w:p w:rsidR="001578CC" w:rsidRDefault="001578CC" w:rsidP="001578CC">
      <w:pPr>
        <w:jc w:val="center"/>
      </w:pPr>
      <w:r>
        <w:t>Южно-Уральский государственный университет</w:t>
      </w:r>
    </w:p>
    <w:p w:rsidR="001578CC" w:rsidRDefault="001578CC" w:rsidP="001578CC">
      <w:pPr>
        <w:jc w:val="center"/>
      </w:pPr>
      <w:r>
        <w:t>Институт дополнительного образования</w:t>
      </w:r>
    </w:p>
    <w:p w:rsidR="001578CC" w:rsidRPr="00E600B1" w:rsidRDefault="001578CC" w:rsidP="001578CC">
      <w:pPr>
        <w:jc w:val="center"/>
        <w:rPr>
          <w:i/>
        </w:rPr>
      </w:pPr>
      <w:r w:rsidRPr="00E600B1">
        <w:t>Научно-образовательный</w:t>
      </w:r>
      <w:r>
        <w:rPr>
          <w:i/>
        </w:rPr>
        <w:t xml:space="preserve"> </w:t>
      </w:r>
      <w:r w:rsidRPr="00E600B1">
        <w:t>центр «Психодиагностика»</w:t>
      </w:r>
    </w:p>
    <w:p w:rsidR="002E5020" w:rsidRPr="002E5020" w:rsidRDefault="002E5020" w:rsidP="001578CC">
      <w:pPr>
        <w:jc w:val="right"/>
        <w:rPr>
          <w:sz w:val="10"/>
        </w:rPr>
      </w:pPr>
    </w:p>
    <w:p w:rsidR="001578CC" w:rsidRPr="004B2BA4" w:rsidRDefault="001578CC" w:rsidP="001578CC">
      <w:pPr>
        <w:jc w:val="right"/>
      </w:pPr>
      <w:r w:rsidRPr="004B2BA4">
        <w:t>УТВЕРЖДАЮ:</w:t>
      </w:r>
    </w:p>
    <w:p w:rsidR="001578CC" w:rsidRPr="004B2BA4" w:rsidRDefault="001578CC" w:rsidP="001578CC">
      <w:pPr>
        <w:jc w:val="right"/>
      </w:pPr>
      <w:r w:rsidRPr="004B2BA4">
        <w:t xml:space="preserve">Ректор </w:t>
      </w:r>
      <w:proofErr w:type="spellStart"/>
      <w:r w:rsidRPr="004B2BA4">
        <w:t>ЮУрГУ</w:t>
      </w:r>
      <w:proofErr w:type="spellEnd"/>
    </w:p>
    <w:p w:rsidR="001578CC" w:rsidRPr="004B2BA4" w:rsidRDefault="001578CC" w:rsidP="001578CC">
      <w:pPr>
        <w:jc w:val="right"/>
      </w:pPr>
      <w:r w:rsidRPr="004B2BA4">
        <w:t>_______________А.Л. Шестаков</w:t>
      </w:r>
    </w:p>
    <w:p w:rsidR="001578CC" w:rsidRPr="004B2BA4" w:rsidRDefault="001578CC" w:rsidP="001578CC">
      <w:pPr>
        <w:jc w:val="right"/>
      </w:pPr>
      <w:r w:rsidRPr="004B2BA4">
        <w:t>___________________201</w:t>
      </w:r>
      <w:r>
        <w:t>4</w:t>
      </w:r>
      <w:r w:rsidRPr="004B2BA4">
        <w:t>г.</w:t>
      </w:r>
    </w:p>
    <w:p w:rsidR="001578CC" w:rsidRDefault="001578CC" w:rsidP="001578CC">
      <w:pPr>
        <w:tabs>
          <w:tab w:val="left" w:pos="0"/>
        </w:tabs>
      </w:pPr>
      <w:r>
        <w:tab/>
      </w:r>
    </w:p>
    <w:p w:rsidR="001578CC" w:rsidRDefault="001578CC" w:rsidP="001578CC">
      <w:pPr>
        <w:jc w:val="center"/>
        <w:rPr>
          <w:b/>
        </w:rPr>
      </w:pPr>
      <w:r w:rsidRPr="002D489B">
        <w:rPr>
          <w:b/>
        </w:rPr>
        <w:t>УЧЕБНЫЙ ПЛАН</w:t>
      </w:r>
    </w:p>
    <w:p w:rsidR="00096C44" w:rsidRDefault="008470A1" w:rsidP="00096C44">
      <w:pPr>
        <w:jc w:val="center"/>
        <w:rPr>
          <w:b/>
        </w:rPr>
      </w:pPr>
      <w:r>
        <w:rPr>
          <w:b/>
        </w:rPr>
        <w:t>по программе семинара</w:t>
      </w:r>
    </w:p>
    <w:p w:rsidR="00096C44" w:rsidRDefault="00335507" w:rsidP="00096C44">
      <w:pPr>
        <w:jc w:val="center"/>
        <w:rPr>
          <w:b/>
        </w:rPr>
      </w:pPr>
      <w:r>
        <w:rPr>
          <w:b/>
        </w:rPr>
        <w:t>«</w:t>
      </w:r>
      <w:r w:rsidRPr="00335507">
        <w:rPr>
          <w:b/>
        </w:rPr>
        <w:t xml:space="preserve">Психология </w:t>
      </w:r>
      <w:r w:rsidR="0045058D">
        <w:rPr>
          <w:b/>
        </w:rPr>
        <w:t>общения и межличностных отношений</w:t>
      </w:r>
      <w:r w:rsidR="00096C44">
        <w:rPr>
          <w:b/>
        </w:rPr>
        <w:t>»</w:t>
      </w:r>
    </w:p>
    <w:p w:rsidR="001578CC" w:rsidRDefault="00096C44" w:rsidP="00096C44">
      <w:pPr>
        <w:jc w:val="center"/>
      </w:pPr>
      <w:r w:rsidRPr="00096C44">
        <w:rPr>
          <w:b/>
        </w:rPr>
        <w:t xml:space="preserve"> </w:t>
      </w:r>
      <w:r w:rsidR="001578CC">
        <w:t>(</w:t>
      </w:r>
      <w:r>
        <w:t>2</w:t>
      </w:r>
      <w:r w:rsidR="0045058D">
        <w:t>4</w:t>
      </w:r>
      <w:r w:rsidR="001578CC">
        <w:t xml:space="preserve"> час</w:t>
      </w:r>
      <w:r w:rsidR="0045058D">
        <w:t>а</w:t>
      </w:r>
      <w:r w:rsidR="001578CC">
        <w:t>)</w:t>
      </w:r>
    </w:p>
    <w:p w:rsidR="001578CC" w:rsidRPr="002E5020" w:rsidRDefault="001578CC" w:rsidP="001578CC">
      <w:pPr>
        <w:rPr>
          <w:sz w:val="14"/>
        </w:rPr>
      </w:pPr>
    </w:p>
    <w:p w:rsidR="001578CC" w:rsidRDefault="001578CC" w:rsidP="00F74ED7">
      <w:pPr>
        <w:spacing w:line="360" w:lineRule="auto"/>
        <w:jc w:val="both"/>
        <w:rPr>
          <w:u w:val="single"/>
        </w:rPr>
      </w:pPr>
      <w:r>
        <w:t>Цель:</w:t>
      </w:r>
      <w:r w:rsidRPr="00E600B1">
        <w:t xml:space="preserve"> </w:t>
      </w:r>
      <w:r w:rsidR="00A60292" w:rsidRPr="00A60292">
        <w:rPr>
          <w:sz w:val="20"/>
          <w:u w:val="single"/>
        </w:rPr>
        <w:t xml:space="preserve">формирование </w:t>
      </w:r>
      <w:r w:rsidR="008C43F7">
        <w:rPr>
          <w:sz w:val="20"/>
          <w:u w:val="single"/>
        </w:rPr>
        <w:t xml:space="preserve">представления о </w:t>
      </w:r>
      <w:r w:rsidR="0045058D">
        <w:rPr>
          <w:sz w:val="20"/>
          <w:u w:val="single"/>
        </w:rPr>
        <w:t>психологических закономерностях коммуникации и психологии межличностных отношений</w:t>
      </w:r>
    </w:p>
    <w:p w:rsidR="001578CC" w:rsidRDefault="001578CC" w:rsidP="001578CC">
      <w:pPr>
        <w:spacing w:line="360" w:lineRule="auto"/>
      </w:pPr>
      <w:r>
        <w:t>Категория слушателей:</w:t>
      </w:r>
      <w:r w:rsidRPr="00E600B1">
        <w:t xml:space="preserve"> </w:t>
      </w:r>
      <w:r w:rsidR="00890EC8">
        <w:rPr>
          <w:u w:val="single"/>
        </w:rPr>
        <w:t>любая</w:t>
      </w:r>
    </w:p>
    <w:p w:rsidR="001578CC" w:rsidRDefault="001578CC" w:rsidP="001578CC">
      <w:pPr>
        <w:spacing w:line="360" w:lineRule="auto"/>
      </w:pPr>
      <w:r>
        <w:t xml:space="preserve">Срок обучения: </w:t>
      </w:r>
      <w:r w:rsidR="00096C44">
        <w:rPr>
          <w:u w:val="single"/>
        </w:rPr>
        <w:t>2</w:t>
      </w:r>
      <w:r w:rsidR="0045058D">
        <w:rPr>
          <w:u w:val="single"/>
        </w:rPr>
        <w:t>4</w:t>
      </w:r>
      <w:r w:rsidRPr="00E600B1">
        <w:rPr>
          <w:u w:val="single"/>
        </w:rPr>
        <w:t xml:space="preserve"> час</w:t>
      </w:r>
      <w:r w:rsidR="0045058D">
        <w:rPr>
          <w:u w:val="single"/>
        </w:rPr>
        <w:t>а</w:t>
      </w:r>
    </w:p>
    <w:p w:rsidR="001578CC" w:rsidRDefault="001578CC" w:rsidP="002E5020">
      <w:pPr>
        <w:rPr>
          <w:u w:val="single"/>
        </w:rPr>
      </w:pPr>
      <w:r w:rsidRPr="00AF3926">
        <w:t xml:space="preserve">Режим занятий: </w:t>
      </w:r>
      <w:r w:rsidRPr="00AF3926">
        <w:rPr>
          <w:u w:val="single"/>
        </w:rPr>
        <w:t>2</w:t>
      </w:r>
      <w:r w:rsidR="00096C44">
        <w:rPr>
          <w:u w:val="single"/>
        </w:rPr>
        <w:t>-3</w:t>
      </w:r>
      <w:r w:rsidRPr="00AF3926">
        <w:rPr>
          <w:u w:val="single"/>
        </w:rPr>
        <w:t xml:space="preserve"> пары </w:t>
      </w:r>
      <w:r w:rsidR="00A60292">
        <w:rPr>
          <w:u w:val="single"/>
        </w:rPr>
        <w:t xml:space="preserve">в день </w:t>
      </w:r>
      <w:r w:rsidRPr="00AF3926">
        <w:rPr>
          <w:u w:val="single"/>
        </w:rPr>
        <w:t>(4</w:t>
      </w:r>
      <w:r w:rsidR="00096C44">
        <w:rPr>
          <w:u w:val="single"/>
        </w:rPr>
        <w:t>-6</w:t>
      </w:r>
      <w:r w:rsidRPr="00AF3926">
        <w:rPr>
          <w:u w:val="single"/>
        </w:rPr>
        <w:t xml:space="preserve"> </w:t>
      </w:r>
      <w:r w:rsidR="00A60292">
        <w:rPr>
          <w:u w:val="single"/>
        </w:rPr>
        <w:t>час</w:t>
      </w:r>
      <w:r w:rsidR="00096C44">
        <w:rPr>
          <w:u w:val="single"/>
        </w:rPr>
        <w:t>ов</w:t>
      </w:r>
      <w:r w:rsidRPr="00AF3926">
        <w:rPr>
          <w:u w:val="single"/>
        </w:rPr>
        <w:t>)</w:t>
      </w:r>
      <w:r w:rsidR="00A60292">
        <w:rPr>
          <w:u w:val="single"/>
        </w:rPr>
        <w:t xml:space="preserve"> в течение </w:t>
      </w:r>
      <w:r w:rsidR="00F74ED7">
        <w:rPr>
          <w:u w:val="single"/>
        </w:rPr>
        <w:t>недел</w:t>
      </w:r>
      <w:r w:rsidR="00096C44">
        <w:rPr>
          <w:u w:val="single"/>
        </w:rPr>
        <w:t>и</w:t>
      </w:r>
    </w:p>
    <w:tbl>
      <w:tblPr>
        <w:tblpPr w:leftFromText="180" w:rightFromText="180" w:vertAnchor="text" w:horzAnchor="margin" w:tblpX="-432" w:tblpY="326"/>
        <w:tblW w:w="53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894"/>
        <w:gridCol w:w="783"/>
        <w:gridCol w:w="1193"/>
        <w:gridCol w:w="1665"/>
        <w:gridCol w:w="1113"/>
      </w:tblGrid>
      <w:tr w:rsidR="002E5020" w:rsidRPr="00254F0D" w:rsidTr="002E5020">
        <w:trPr>
          <w:cantSplit/>
          <w:tblHeader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0" w:rsidRPr="00254F0D" w:rsidRDefault="002E5020" w:rsidP="00EF07B0">
            <w:pPr>
              <w:spacing w:line="360" w:lineRule="auto"/>
              <w:rPr>
                <w:sz w:val="23"/>
                <w:szCs w:val="23"/>
              </w:rPr>
            </w:pPr>
            <w:r w:rsidRPr="00254F0D">
              <w:rPr>
                <w:sz w:val="23"/>
                <w:szCs w:val="23"/>
              </w:rPr>
              <w:t>№</w:t>
            </w:r>
          </w:p>
        </w:tc>
        <w:tc>
          <w:tcPr>
            <w:tcW w:w="2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2E0286" w:rsidRDefault="002E5020" w:rsidP="00EF07B0">
            <w:pPr>
              <w:jc w:val="center"/>
              <w:rPr>
                <w:sz w:val="20"/>
                <w:szCs w:val="23"/>
              </w:rPr>
            </w:pPr>
            <w:r w:rsidRPr="002E0286">
              <w:rPr>
                <w:sz w:val="20"/>
                <w:szCs w:val="23"/>
              </w:rPr>
              <w:t xml:space="preserve">Наименование разделов, </w:t>
            </w:r>
            <w:r w:rsidRPr="002E0286">
              <w:rPr>
                <w:sz w:val="20"/>
                <w:szCs w:val="22"/>
              </w:rPr>
              <w:t xml:space="preserve"> </w:t>
            </w:r>
            <w:r w:rsidRPr="002E0286">
              <w:rPr>
                <w:sz w:val="20"/>
                <w:szCs w:val="23"/>
              </w:rPr>
              <w:t>дисциплин и тем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2E0286" w:rsidRDefault="002E5020" w:rsidP="00EF07B0">
            <w:pPr>
              <w:jc w:val="center"/>
              <w:rPr>
                <w:sz w:val="20"/>
                <w:szCs w:val="23"/>
              </w:rPr>
            </w:pPr>
            <w:r w:rsidRPr="002E0286">
              <w:rPr>
                <w:sz w:val="20"/>
                <w:szCs w:val="23"/>
              </w:rPr>
              <w:t>Всего час.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2E0286" w:rsidRDefault="002E5020" w:rsidP="00EF07B0">
            <w:pPr>
              <w:jc w:val="center"/>
              <w:rPr>
                <w:sz w:val="20"/>
                <w:szCs w:val="23"/>
              </w:rPr>
            </w:pPr>
            <w:r w:rsidRPr="002E0286">
              <w:rPr>
                <w:sz w:val="20"/>
                <w:szCs w:val="23"/>
              </w:rPr>
              <w:t>В том числе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020" w:rsidRPr="002E0286" w:rsidRDefault="002E5020" w:rsidP="00EF07B0">
            <w:pPr>
              <w:jc w:val="center"/>
              <w:rPr>
                <w:sz w:val="20"/>
                <w:szCs w:val="23"/>
              </w:rPr>
            </w:pPr>
            <w:r w:rsidRPr="002E0286">
              <w:rPr>
                <w:sz w:val="20"/>
                <w:szCs w:val="23"/>
              </w:rPr>
              <w:t xml:space="preserve">Форма </w:t>
            </w:r>
          </w:p>
          <w:p w:rsidR="002E5020" w:rsidRPr="00254F0D" w:rsidRDefault="002E5020" w:rsidP="00EF07B0">
            <w:pPr>
              <w:jc w:val="center"/>
              <w:rPr>
                <w:sz w:val="23"/>
                <w:szCs w:val="23"/>
              </w:rPr>
            </w:pPr>
            <w:r w:rsidRPr="002E0286">
              <w:rPr>
                <w:sz w:val="20"/>
                <w:szCs w:val="23"/>
              </w:rPr>
              <w:t>контроля</w:t>
            </w:r>
          </w:p>
        </w:tc>
      </w:tr>
      <w:tr w:rsidR="002E5020" w:rsidRPr="00254F0D" w:rsidTr="002E5020">
        <w:trPr>
          <w:cantSplit/>
          <w:tblHeader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254F0D" w:rsidRDefault="002E5020" w:rsidP="00EF07B0">
            <w:pPr>
              <w:rPr>
                <w:sz w:val="23"/>
                <w:szCs w:val="23"/>
              </w:rPr>
            </w:pPr>
          </w:p>
        </w:tc>
        <w:tc>
          <w:tcPr>
            <w:tcW w:w="2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2E0286" w:rsidRDefault="002E5020" w:rsidP="00EF07B0">
            <w:pPr>
              <w:rPr>
                <w:sz w:val="20"/>
                <w:szCs w:val="23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2E0286" w:rsidRDefault="002E5020" w:rsidP="00EF07B0">
            <w:pPr>
              <w:rPr>
                <w:sz w:val="20"/>
                <w:szCs w:val="23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2E0286" w:rsidRDefault="002E5020" w:rsidP="00EF07B0">
            <w:pPr>
              <w:spacing w:line="360" w:lineRule="auto"/>
              <w:jc w:val="center"/>
              <w:rPr>
                <w:sz w:val="20"/>
                <w:szCs w:val="23"/>
              </w:rPr>
            </w:pPr>
            <w:r w:rsidRPr="002E0286">
              <w:rPr>
                <w:sz w:val="20"/>
                <w:szCs w:val="23"/>
              </w:rPr>
              <w:t>Лекции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2E0286" w:rsidRDefault="002E5020" w:rsidP="00EF07B0">
            <w:pPr>
              <w:jc w:val="center"/>
              <w:rPr>
                <w:sz w:val="20"/>
                <w:szCs w:val="23"/>
              </w:rPr>
            </w:pPr>
            <w:r w:rsidRPr="002E0286">
              <w:rPr>
                <w:sz w:val="20"/>
                <w:szCs w:val="23"/>
              </w:rPr>
              <w:t>Практические, лабораторные, семинарские занятия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254F0D" w:rsidRDefault="002E5020" w:rsidP="00EF07B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2E5020" w:rsidRPr="00254F0D" w:rsidTr="002E502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0" w:rsidRPr="00254F0D" w:rsidRDefault="002E5020" w:rsidP="002E5020">
            <w:pPr>
              <w:numPr>
                <w:ilvl w:val="0"/>
                <w:numId w:val="2"/>
              </w:numPr>
              <w:spacing w:after="200" w:line="360" w:lineRule="auto"/>
              <w:ind w:right="-108"/>
              <w:rPr>
                <w:sz w:val="23"/>
                <w:szCs w:val="23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0" w:rsidRPr="002E5020" w:rsidRDefault="002E5020" w:rsidP="002E5020">
            <w:pPr>
              <w:rPr>
                <w:szCs w:val="23"/>
              </w:rPr>
            </w:pPr>
            <w:r w:rsidRPr="002E5020">
              <w:rPr>
                <w:iCs/>
                <w:sz w:val="22"/>
                <w:szCs w:val="22"/>
              </w:rPr>
              <w:t>Структура и виды общения</w:t>
            </w:r>
            <w:r w:rsidRPr="002E5020">
              <w:rPr>
                <w:b/>
                <w:iCs/>
                <w:sz w:val="22"/>
              </w:rPr>
              <w:t>.</w:t>
            </w:r>
            <w:r w:rsidRPr="002E5020">
              <w:rPr>
                <w:rStyle w:val="a4"/>
                <w:b/>
                <w:i w:val="0"/>
                <w:szCs w:val="22"/>
              </w:rPr>
              <w:t xml:space="preserve"> </w:t>
            </w:r>
            <w:r w:rsidRPr="002E5020">
              <w:rPr>
                <w:iCs/>
                <w:sz w:val="22"/>
              </w:rPr>
              <w:t xml:space="preserve"> </w:t>
            </w:r>
            <w:r w:rsidRPr="002E5020">
              <w:rPr>
                <w:iCs/>
                <w:sz w:val="22"/>
                <w:szCs w:val="22"/>
              </w:rPr>
              <w:t xml:space="preserve">Общение как передача информации. Общение как взаимодействие.   Общение как восприятие.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4B2BA4" w:rsidRDefault="002E5020" w:rsidP="00EF07B0">
            <w:pPr>
              <w:jc w:val="center"/>
            </w:pPr>
            <w:r>
              <w:t>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4B2BA4" w:rsidRDefault="002E5020" w:rsidP="00EF07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254F0D" w:rsidRDefault="002E5020" w:rsidP="00EF07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0" w:rsidRPr="00254F0D" w:rsidRDefault="002E5020" w:rsidP="00EF07B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Опрос</w:t>
            </w:r>
          </w:p>
        </w:tc>
      </w:tr>
      <w:tr w:rsidR="002E5020" w:rsidRPr="00254F0D" w:rsidTr="002E5020">
        <w:trPr>
          <w:trHeight w:val="45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0" w:rsidRPr="00254F0D" w:rsidRDefault="002E5020" w:rsidP="002E5020">
            <w:pPr>
              <w:numPr>
                <w:ilvl w:val="0"/>
                <w:numId w:val="2"/>
              </w:numPr>
              <w:spacing w:after="200" w:line="360" w:lineRule="auto"/>
              <w:ind w:right="-108"/>
              <w:rPr>
                <w:sz w:val="23"/>
                <w:szCs w:val="23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0" w:rsidRPr="002E5020" w:rsidRDefault="002E5020" w:rsidP="002E5020">
            <w:pPr>
              <w:rPr>
                <w:szCs w:val="23"/>
              </w:rPr>
            </w:pPr>
            <w:r w:rsidRPr="002E5020">
              <w:rPr>
                <w:iCs/>
                <w:sz w:val="22"/>
                <w:szCs w:val="22"/>
              </w:rPr>
              <w:t xml:space="preserve">Межличностные отношения  как система социальных установок. </w:t>
            </w:r>
            <w:r w:rsidRPr="002E5020">
              <w:rPr>
                <w:bCs/>
                <w:sz w:val="22"/>
                <w:szCs w:val="19"/>
              </w:rPr>
              <w:t xml:space="preserve"> Структурные параметры, характеризующие содержание межличностных отношений.</w:t>
            </w:r>
            <w:r w:rsidRPr="002E5020">
              <w:rPr>
                <w:b/>
                <w:sz w:val="22"/>
              </w:rPr>
              <w:t xml:space="preserve"> </w:t>
            </w:r>
            <w:r w:rsidRPr="002E5020">
              <w:rPr>
                <w:bCs/>
                <w:sz w:val="22"/>
                <w:szCs w:val="19"/>
              </w:rPr>
              <w:t xml:space="preserve">Возникновение и развитие межличностных отношений.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4B2BA4" w:rsidRDefault="002E5020" w:rsidP="00EF07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4B2BA4" w:rsidRDefault="002E5020" w:rsidP="00EF07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4B2BA4" w:rsidRDefault="002E5020" w:rsidP="00EF07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0" w:rsidRPr="00254F0D" w:rsidRDefault="002E5020" w:rsidP="00EF07B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Опрос</w:t>
            </w:r>
          </w:p>
        </w:tc>
      </w:tr>
      <w:tr w:rsidR="002E5020" w:rsidRPr="00254F0D" w:rsidTr="002E502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0" w:rsidRPr="00254F0D" w:rsidRDefault="002E5020" w:rsidP="002E5020">
            <w:pPr>
              <w:numPr>
                <w:ilvl w:val="0"/>
                <w:numId w:val="2"/>
              </w:numPr>
              <w:spacing w:after="200" w:line="360" w:lineRule="auto"/>
              <w:ind w:right="-108"/>
              <w:rPr>
                <w:sz w:val="23"/>
                <w:szCs w:val="23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0" w:rsidRPr="002E5020" w:rsidRDefault="002E5020" w:rsidP="00EF07B0">
            <w:pPr>
              <w:rPr>
                <w:szCs w:val="23"/>
              </w:rPr>
            </w:pPr>
            <w:r w:rsidRPr="002E5020">
              <w:rPr>
                <w:bCs/>
                <w:sz w:val="22"/>
                <w:szCs w:val="19"/>
              </w:rPr>
              <w:t>Барьеры в выстраивании межличностных отношений. Источники и природа барьеров в межличностных отношениях. Проблема доверия в межличностных отношениях.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4B2BA4" w:rsidRDefault="002E5020" w:rsidP="00EF07B0">
            <w:pPr>
              <w:jc w:val="center"/>
            </w:pPr>
            <w:r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4B2BA4" w:rsidRDefault="002E5020" w:rsidP="00EF07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4B2BA4" w:rsidRDefault="002E5020" w:rsidP="00EF07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0" w:rsidRPr="00254F0D" w:rsidRDefault="002E5020" w:rsidP="00EF07B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Опрос</w:t>
            </w:r>
          </w:p>
        </w:tc>
      </w:tr>
      <w:tr w:rsidR="002E5020" w:rsidRPr="00254F0D" w:rsidTr="002E502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0" w:rsidRPr="00254F0D" w:rsidRDefault="002E5020" w:rsidP="00EF07B0">
            <w:pPr>
              <w:spacing w:line="360" w:lineRule="auto"/>
              <w:ind w:right="-108"/>
              <w:rPr>
                <w:sz w:val="23"/>
                <w:szCs w:val="23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0" w:rsidRPr="00996C88" w:rsidRDefault="002E5020" w:rsidP="00EF07B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96C88">
              <w:rPr>
                <w:rFonts w:ascii="Times New Roman" w:hAnsi="Times New Roman"/>
                <w:sz w:val="24"/>
                <w:szCs w:val="24"/>
              </w:rPr>
              <w:t>Итоговый контроль: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0" w:rsidRPr="002720E7" w:rsidRDefault="002E5020" w:rsidP="00EF07B0">
            <w:pPr>
              <w:jc w:val="center"/>
            </w:pPr>
          </w:p>
        </w:tc>
        <w:tc>
          <w:tcPr>
            <w:tcW w:w="1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0" w:rsidRPr="00254F0D" w:rsidRDefault="002E5020" w:rsidP="008470A1">
            <w:pPr>
              <w:jc w:val="center"/>
              <w:rPr>
                <w:sz w:val="23"/>
                <w:szCs w:val="23"/>
              </w:rPr>
            </w:pPr>
            <w:r>
              <w:rPr>
                <w:b/>
              </w:rPr>
              <w:t>Зачет</w:t>
            </w:r>
          </w:p>
        </w:tc>
      </w:tr>
      <w:tr w:rsidR="002E5020" w:rsidRPr="00254F0D" w:rsidTr="002E502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0" w:rsidRPr="00254F0D" w:rsidRDefault="002E5020" w:rsidP="00EF07B0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254F0D" w:rsidRDefault="002E5020" w:rsidP="00EF07B0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254F0D">
              <w:rPr>
                <w:sz w:val="23"/>
                <w:szCs w:val="23"/>
              </w:rPr>
              <w:t>Итого: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2720E7" w:rsidRDefault="002E5020" w:rsidP="00EF07B0">
            <w:pPr>
              <w:jc w:val="center"/>
              <w:rPr>
                <w:b/>
              </w:rPr>
            </w:pPr>
            <w:r w:rsidRPr="002720E7">
              <w:rPr>
                <w:b/>
              </w:rPr>
              <w:t>24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221C9B" w:rsidRDefault="002E5020" w:rsidP="00EF07B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20" w:rsidRPr="00221C9B" w:rsidRDefault="002E5020" w:rsidP="00EF07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0" w:rsidRPr="00254F0D" w:rsidRDefault="002E5020" w:rsidP="00EF07B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</w:tbl>
    <w:p w:rsidR="00275BAF" w:rsidRPr="006F6853" w:rsidRDefault="00275BAF" w:rsidP="00275BAF">
      <w:pPr>
        <w:rPr>
          <w:bCs/>
          <w:szCs w:val="19"/>
        </w:rPr>
      </w:pPr>
    </w:p>
    <w:p w:rsidR="001578CC" w:rsidRPr="00BE62EA" w:rsidRDefault="001578CC" w:rsidP="00A67034">
      <w:pPr>
        <w:spacing w:before="200"/>
        <w:rPr>
          <w:caps/>
        </w:rPr>
      </w:pPr>
      <w:r>
        <w:rPr>
          <w:caps/>
        </w:rPr>
        <w:t>Разработчик:</w:t>
      </w:r>
    </w:p>
    <w:p w:rsidR="001578CC" w:rsidRDefault="001578CC" w:rsidP="00A67034">
      <w:pPr>
        <w:spacing w:before="120"/>
      </w:pPr>
      <w:r w:rsidRPr="00454A24">
        <w:t>Руководитель программы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78CC" w:rsidRPr="00372DCD" w:rsidRDefault="001578CC" w:rsidP="00A67034">
      <w:pPr>
        <w:rPr>
          <w:i/>
        </w:rPr>
      </w:pPr>
      <w:proofErr w:type="spellStart"/>
      <w:r>
        <w:t>к</w:t>
      </w:r>
      <w:proofErr w:type="gramStart"/>
      <w:r>
        <w:t>.п</w:t>
      </w:r>
      <w:proofErr w:type="gramEnd"/>
      <w:r>
        <w:t>сихол.н</w:t>
      </w:r>
      <w:proofErr w:type="spellEnd"/>
      <w:r>
        <w:t xml:space="preserve">., доцент кафедры </w:t>
      </w:r>
      <w:proofErr w:type="spellStart"/>
      <w:r>
        <w:t>ПДиК</w:t>
      </w:r>
      <w:proofErr w:type="spellEnd"/>
      <w:r w:rsidRPr="00143DB6">
        <w:t xml:space="preserve"> </w:t>
      </w:r>
      <w:r>
        <w:tab/>
      </w:r>
      <w:r>
        <w:tab/>
      </w:r>
      <w:r>
        <w:tab/>
      </w:r>
      <w:r>
        <w:tab/>
      </w:r>
      <w:r>
        <w:tab/>
        <w:t>Ю.В.</w:t>
      </w:r>
      <w:r w:rsidR="008470A1">
        <w:t xml:space="preserve"> </w:t>
      </w:r>
      <w:proofErr w:type="spellStart"/>
      <w:r>
        <w:t>Всемирнова</w:t>
      </w:r>
      <w:proofErr w:type="spellEnd"/>
    </w:p>
    <w:p w:rsidR="008470A1" w:rsidRDefault="008470A1" w:rsidP="00A67034">
      <w:pPr>
        <w:spacing w:before="200"/>
      </w:pPr>
    </w:p>
    <w:p w:rsidR="001578CC" w:rsidRPr="007A545A" w:rsidRDefault="001578CC" w:rsidP="00A67034">
      <w:pPr>
        <w:spacing w:before="200"/>
      </w:pPr>
      <w:r w:rsidRPr="007A545A">
        <w:t>СОГЛАСОВАНО:</w:t>
      </w:r>
    </w:p>
    <w:p w:rsidR="001578CC" w:rsidRDefault="001578CC" w:rsidP="00A67034">
      <w:r>
        <w:t>Директор ИДО к.т.н.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И.А. Волошина</w:t>
      </w:r>
    </w:p>
    <w:p w:rsidR="001578CC" w:rsidRDefault="001578CC" w:rsidP="00A67034">
      <w:pPr>
        <w:spacing w:before="200"/>
      </w:pPr>
      <w:r>
        <w:t>Директор НОЦ «Психодиагностика»</w:t>
      </w:r>
      <w:r>
        <w:tab/>
      </w:r>
      <w:r>
        <w:tab/>
      </w:r>
      <w:r>
        <w:tab/>
      </w:r>
      <w:r>
        <w:tab/>
      </w:r>
      <w:r>
        <w:tab/>
        <w:t>Н.А. Батурин</w:t>
      </w:r>
    </w:p>
    <w:p w:rsidR="0007324D" w:rsidRDefault="001578CC" w:rsidP="00A67034">
      <w:pPr>
        <w:spacing w:before="200"/>
      </w:pPr>
      <w:r>
        <w:t>Старший инспектор ИДО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Е.А. </w:t>
      </w:r>
      <w:proofErr w:type="spellStart"/>
      <w:r>
        <w:t>Маклецова</w:t>
      </w:r>
      <w:bookmarkStart w:id="0" w:name="_GoBack"/>
      <w:bookmarkEnd w:id="0"/>
      <w:proofErr w:type="spellEnd"/>
    </w:p>
    <w:sectPr w:rsidR="0007324D" w:rsidSect="0045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45AF"/>
    <w:multiLevelType w:val="hybridMultilevel"/>
    <w:tmpl w:val="297A8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D57E02"/>
    <w:multiLevelType w:val="hybridMultilevel"/>
    <w:tmpl w:val="B3544462"/>
    <w:lvl w:ilvl="0" w:tplc="EDE2B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351EEB"/>
    <w:multiLevelType w:val="hybridMultilevel"/>
    <w:tmpl w:val="880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CC"/>
    <w:rsid w:val="00022E81"/>
    <w:rsid w:val="00051571"/>
    <w:rsid w:val="00063C4B"/>
    <w:rsid w:val="0007324D"/>
    <w:rsid w:val="00096C44"/>
    <w:rsid w:val="001578CC"/>
    <w:rsid w:val="00165146"/>
    <w:rsid w:val="0020065E"/>
    <w:rsid w:val="00275BAF"/>
    <w:rsid w:val="002E5020"/>
    <w:rsid w:val="00335507"/>
    <w:rsid w:val="0035486C"/>
    <w:rsid w:val="0045058D"/>
    <w:rsid w:val="00455897"/>
    <w:rsid w:val="00661A5A"/>
    <w:rsid w:val="006634A9"/>
    <w:rsid w:val="006E0496"/>
    <w:rsid w:val="006F6853"/>
    <w:rsid w:val="00733E7D"/>
    <w:rsid w:val="008470A1"/>
    <w:rsid w:val="00890EC8"/>
    <w:rsid w:val="008C43F7"/>
    <w:rsid w:val="009C3480"/>
    <w:rsid w:val="00A60292"/>
    <w:rsid w:val="00A67034"/>
    <w:rsid w:val="00B35E3F"/>
    <w:rsid w:val="00BD4B71"/>
    <w:rsid w:val="00C079F3"/>
    <w:rsid w:val="00CA1037"/>
    <w:rsid w:val="00CA63A0"/>
    <w:rsid w:val="00DF3ACE"/>
    <w:rsid w:val="00F11377"/>
    <w:rsid w:val="00F74ED7"/>
    <w:rsid w:val="00FB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3">
    <w:name w:val="Heading #2 (3)_"/>
    <w:basedOn w:val="a0"/>
    <w:link w:val="Heading230"/>
    <w:locked/>
    <w:rsid w:val="00A6029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ing230">
    <w:name w:val="Heading #2 (3)"/>
    <w:basedOn w:val="a"/>
    <w:link w:val="Heading23"/>
    <w:rsid w:val="00A60292"/>
    <w:pPr>
      <w:shd w:val="clear" w:color="auto" w:fill="FFFFFF"/>
      <w:spacing w:line="230" w:lineRule="exact"/>
      <w:jc w:val="both"/>
      <w:outlineLvl w:val="1"/>
    </w:pPr>
    <w:rPr>
      <w:rFonts w:eastAsiaTheme="minorHAnsi"/>
      <w:b/>
      <w:bCs/>
      <w:sz w:val="23"/>
      <w:szCs w:val="23"/>
      <w:lang w:eastAsia="en-US"/>
    </w:rPr>
  </w:style>
  <w:style w:type="character" w:customStyle="1" w:styleId="a4">
    <w:name w:val="Стиль курсив"/>
    <w:basedOn w:val="a0"/>
    <w:rsid w:val="00A60292"/>
    <w:rPr>
      <w:rFonts w:ascii="Tahoma" w:hAnsi="Tahoma"/>
      <w:i/>
      <w:iCs/>
      <w:sz w:val="22"/>
    </w:rPr>
  </w:style>
  <w:style w:type="paragraph" w:styleId="3">
    <w:name w:val="Body Text 3"/>
    <w:basedOn w:val="a"/>
    <w:link w:val="30"/>
    <w:rsid w:val="00022E81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22E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2E502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470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0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3">
    <w:name w:val="Heading #2 (3)_"/>
    <w:basedOn w:val="a0"/>
    <w:link w:val="Heading230"/>
    <w:locked/>
    <w:rsid w:val="00A6029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ing230">
    <w:name w:val="Heading #2 (3)"/>
    <w:basedOn w:val="a"/>
    <w:link w:val="Heading23"/>
    <w:rsid w:val="00A60292"/>
    <w:pPr>
      <w:shd w:val="clear" w:color="auto" w:fill="FFFFFF"/>
      <w:spacing w:line="230" w:lineRule="exact"/>
      <w:jc w:val="both"/>
      <w:outlineLvl w:val="1"/>
    </w:pPr>
    <w:rPr>
      <w:rFonts w:eastAsiaTheme="minorHAnsi"/>
      <w:b/>
      <w:bCs/>
      <w:sz w:val="23"/>
      <w:szCs w:val="23"/>
      <w:lang w:eastAsia="en-US"/>
    </w:rPr>
  </w:style>
  <w:style w:type="character" w:customStyle="1" w:styleId="a4">
    <w:name w:val="Стиль курсив"/>
    <w:basedOn w:val="a0"/>
    <w:rsid w:val="00A60292"/>
    <w:rPr>
      <w:rFonts w:ascii="Tahoma" w:hAnsi="Tahoma"/>
      <w:i/>
      <w:iCs/>
      <w:sz w:val="22"/>
    </w:rPr>
  </w:style>
  <w:style w:type="paragraph" w:styleId="3">
    <w:name w:val="Body Text 3"/>
    <w:basedOn w:val="a"/>
    <w:link w:val="30"/>
    <w:rsid w:val="00022E81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22E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2E502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470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0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32C38-0898-4108-AB95-2479D1D8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2014-03-04T05:59:00Z</cp:lastPrinted>
  <dcterms:created xsi:type="dcterms:W3CDTF">2014-03-06T07:23:00Z</dcterms:created>
  <dcterms:modified xsi:type="dcterms:W3CDTF">2014-03-06T09:31:00Z</dcterms:modified>
</cp:coreProperties>
</file>