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D0" w:rsidRDefault="00C308D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-225794</wp:posOffset>
            </wp:positionV>
            <wp:extent cx="1009650" cy="74395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3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8D0" w:rsidRDefault="00C308D0"/>
    <w:tbl>
      <w:tblPr>
        <w:tblW w:w="9781" w:type="dxa"/>
        <w:tblInd w:w="10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781"/>
      </w:tblGrid>
      <w:tr w:rsidR="000B7347" w:rsidRPr="009151A8" w:rsidTr="005B326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B7347" w:rsidRPr="009151A8" w:rsidRDefault="000B7347" w:rsidP="000B7347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1A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  <w:p w:rsidR="000B7347" w:rsidRPr="009151A8" w:rsidRDefault="000B7347" w:rsidP="000B7347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51A8">
              <w:rPr>
                <w:rFonts w:ascii="Times New Roman" w:hAnsi="Times New Roman" w:cs="Times New Roman"/>
              </w:rPr>
              <w:t>южно-уральский государственный УНИВЕРСИТЕТ</w:t>
            </w:r>
          </w:p>
        </w:tc>
      </w:tr>
      <w:tr w:rsidR="000B7347" w:rsidRPr="009151A8" w:rsidTr="005B3267">
        <w:tc>
          <w:tcPr>
            <w:tcW w:w="9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7347" w:rsidRPr="009151A8" w:rsidRDefault="000B7347" w:rsidP="000B7347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7347" w:rsidRPr="009151A8" w:rsidRDefault="000B7347" w:rsidP="000B734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hAnsi="Times New Roman"/>
        </w:rPr>
      </w:pPr>
    </w:p>
    <w:p w:rsidR="000B7347" w:rsidRPr="00CF04AC" w:rsidRDefault="000B7347" w:rsidP="000B7347">
      <w:pPr>
        <w:pStyle w:val="4"/>
        <w:jc w:val="center"/>
      </w:pPr>
      <w:r w:rsidRPr="00CF04AC">
        <w:t>ПРИКАЗ</w:t>
      </w:r>
    </w:p>
    <w:p w:rsidR="000B7347" w:rsidRPr="00CF04AC" w:rsidRDefault="000B7347" w:rsidP="000B7347">
      <w:pPr>
        <w:tabs>
          <w:tab w:val="left" w:pos="7484"/>
        </w:tabs>
        <w:spacing w:after="0" w:line="240" w:lineRule="auto"/>
        <w:rPr>
          <w:rFonts w:ascii="Times New Roman" w:hAnsi="Times New Roman"/>
        </w:rPr>
      </w:pPr>
    </w:p>
    <w:p w:rsidR="000B7347" w:rsidRPr="00CF04AC" w:rsidRDefault="000B7347" w:rsidP="000B7347">
      <w:pPr>
        <w:tabs>
          <w:tab w:val="left" w:pos="7484"/>
        </w:tabs>
        <w:spacing w:after="0" w:line="240" w:lineRule="auto"/>
        <w:rPr>
          <w:rFonts w:ascii="Times New Roman" w:hAnsi="Times New Roman"/>
        </w:rPr>
      </w:pPr>
      <w:r w:rsidRPr="00CF04AC">
        <w:rPr>
          <w:rFonts w:ascii="Times New Roman" w:hAnsi="Times New Roman"/>
        </w:rPr>
        <w:t>__________________</w:t>
      </w:r>
      <w:r w:rsidRPr="00CF04AC">
        <w:rPr>
          <w:rFonts w:ascii="Times New Roman" w:hAnsi="Times New Roman"/>
        </w:rPr>
        <w:tab/>
        <w:t>№____</w:t>
      </w:r>
      <w:r w:rsidR="00740839">
        <w:rPr>
          <w:rFonts w:ascii="Times New Roman" w:hAnsi="Times New Roman"/>
        </w:rPr>
        <w:t>___</w:t>
      </w:r>
      <w:r w:rsidRPr="00CF04AC">
        <w:rPr>
          <w:rFonts w:ascii="Times New Roman" w:hAnsi="Times New Roman"/>
        </w:rPr>
        <w:t>_____</w:t>
      </w:r>
    </w:p>
    <w:p w:rsidR="000B7347" w:rsidRPr="00CF04AC" w:rsidRDefault="000B7347" w:rsidP="000B7347">
      <w:pPr>
        <w:tabs>
          <w:tab w:val="left" w:pos="7484"/>
        </w:tabs>
        <w:spacing w:after="0" w:line="240" w:lineRule="auto"/>
        <w:jc w:val="center"/>
        <w:rPr>
          <w:rFonts w:ascii="Times New Roman" w:hAnsi="Times New Roman"/>
        </w:rPr>
      </w:pPr>
    </w:p>
    <w:p w:rsidR="000B7347" w:rsidRPr="00CF04AC" w:rsidRDefault="000B7347" w:rsidP="000B7347">
      <w:pPr>
        <w:tabs>
          <w:tab w:val="left" w:pos="7484"/>
        </w:tabs>
        <w:spacing w:after="0" w:line="240" w:lineRule="auto"/>
        <w:jc w:val="center"/>
        <w:rPr>
          <w:rFonts w:ascii="Times New Roman" w:hAnsi="Times New Roman"/>
        </w:rPr>
      </w:pPr>
      <w:r w:rsidRPr="00CF04AC">
        <w:rPr>
          <w:rFonts w:ascii="Times New Roman" w:hAnsi="Times New Roman"/>
        </w:rPr>
        <w:t>г. Челябинск</w:t>
      </w:r>
    </w:p>
    <w:p w:rsidR="000B7347" w:rsidRPr="00CF04AC" w:rsidRDefault="000B7347" w:rsidP="000B7347">
      <w:pPr>
        <w:tabs>
          <w:tab w:val="left" w:pos="7484"/>
        </w:tabs>
        <w:spacing w:after="0" w:line="360" w:lineRule="auto"/>
        <w:rPr>
          <w:rFonts w:ascii="Times New Roman" w:hAnsi="Times New Roman"/>
        </w:rPr>
      </w:pPr>
    </w:p>
    <w:p w:rsidR="00E52D3F" w:rsidRPr="00CF04AC" w:rsidRDefault="00E52D3F" w:rsidP="000B7347">
      <w:pPr>
        <w:tabs>
          <w:tab w:val="left" w:pos="7484"/>
        </w:tabs>
        <w:spacing w:after="0" w:line="360" w:lineRule="auto"/>
        <w:rPr>
          <w:rFonts w:ascii="Times New Roman" w:hAnsi="Times New Roman"/>
        </w:rPr>
      </w:pPr>
    </w:p>
    <w:p w:rsidR="000B7347" w:rsidRPr="00CF04AC" w:rsidRDefault="000B7347" w:rsidP="000B7347">
      <w:pPr>
        <w:tabs>
          <w:tab w:val="left" w:pos="7484"/>
        </w:tabs>
        <w:spacing w:after="0" w:line="360" w:lineRule="auto"/>
        <w:rPr>
          <w:rFonts w:ascii="Times New Roman" w:hAnsi="Times New Roman"/>
          <w:b/>
          <w:bCs/>
        </w:rPr>
      </w:pPr>
      <w:r w:rsidRPr="00CF04AC">
        <w:rPr>
          <w:rFonts w:ascii="Times New Roman" w:hAnsi="Times New Roman"/>
          <w:b/>
          <w:bCs/>
        </w:rPr>
        <w:t xml:space="preserve">О </w:t>
      </w:r>
      <w:r w:rsidR="00A6262F">
        <w:rPr>
          <w:rFonts w:ascii="Times New Roman" w:hAnsi="Times New Roman"/>
          <w:b/>
          <w:bCs/>
        </w:rPr>
        <w:t>направлении аспиранта</w:t>
      </w:r>
    </w:p>
    <w:p w:rsidR="000B7347" w:rsidRPr="00CF04AC" w:rsidRDefault="000B7347" w:rsidP="000B7347">
      <w:pPr>
        <w:tabs>
          <w:tab w:val="left" w:pos="7484"/>
        </w:tabs>
        <w:spacing w:after="0" w:line="360" w:lineRule="auto"/>
        <w:rPr>
          <w:rFonts w:ascii="Times New Roman" w:hAnsi="Times New Roman"/>
        </w:rPr>
      </w:pPr>
    </w:p>
    <w:p w:rsidR="000B7347" w:rsidRPr="00CF04AC" w:rsidRDefault="000B7347" w:rsidP="000B7347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CF04AC">
        <w:rPr>
          <w:rFonts w:ascii="Times New Roman" w:hAnsi="Times New Roman"/>
        </w:rPr>
        <w:t xml:space="preserve">В целях реализации мероприятий по </w:t>
      </w:r>
      <w:r w:rsidR="00F57738" w:rsidRPr="00CF04AC">
        <w:rPr>
          <w:rFonts w:ascii="Times New Roman" w:hAnsi="Times New Roman"/>
        </w:rPr>
        <w:t xml:space="preserve">развитию кадрового потенциала университета </w:t>
      </w:r>
      <w:r w:rsidRPr="00CF04AC">
        <w:rPr>
          <w:rFonts w:ascii="Times New Roman" w:hAnsi="Times New Roman"/>
        </w:rPr>
        <w:t>в рамках Программы развития Южно-Уральского государственного университета на 2010–2019 годы</w:t>
      </w:r>
      <w:r w:rsidR="00002DC6">
        <w:rPr>
          <w:rFonts w:ascii="Times New Roman" w:hAnsi="Times New Roman"/>
        </w:rPr>
        <w:t>.</w:t>
      </w:r>
    </w:p>
    <w:p w:rsidR="000B7347" w:rsidRDefault="000B7347" w:rsidP="000B7347">
      <w:pPr>
        <w:pStyle w:val="2"/>
        <w:tabs>
          <w:tab w:val="left" w:pos="680"/>
          <w:tab w:val="left" w:pos="74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  <w:r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ПРИКАЗЫВАЮ:</w:t>
      </w:r>
    </w:p>
    <w:p w:rsidR="00740839" w:rsidRPr="00CF04AC" w:rsidRDefault="00740839" w:rsidP="000B7347">
      <w:pPr>
        <w:pStyle w:val="2"/>
        <w:tabs>
          <w:tab w:val="left" w:pos="680"/>
          <w:tab w:val="left" w:pos="74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</w:p>
    <w:p w:rsidR="00740839" w:rsidRDefault="00740839" w:rsidP="00CF04AC">
      <w:pPr>
        <w:numPr>
          <w:ilvl w:val="0"/>
          <w:numId w:val="4"/>
        </w:numPr>
        <w:spacing w:after="0" w:line="360" w:lineRule="auto"/>
        <w:ind w:left="227" w:firstLine="0"/>
        <w:jc w:val="both"/>
        <w:rPr>
          <w:rFonts w:ascii="Times New Roman" w:hAnsi="Times New Roman"/>
        </w:rPr>
      </w:pPr>
      <w:r w:rsidRPr="00DC4DAB">
        <w:rPr>
          <w:rFonts w:ascii="Times New Roman" w:hAnsi="Times New Roman"/>
        </w:rPr>
        <w:t xml:space="preserve">Направить на стажировку </w:t>
      </w:r>
      <w:r w:rsidR="00345B16" w:rsidRPr="00C36A8B">
        <w:rPr>
          <w:rFonts w:ascii="Times New Roman" w:hAnsi="Times New Roman"/>
          <w:sz w:val="24"/>
          <w:szCs w:val="24"/>
          <w:highlight w:val="yellow"/>
        </w:rPr>
        <w:t xml:space="preserve">аспиранта кафедры «Прикладная механика, динамика и прочность машин» </w:t>
      </w:r>
      <w:r w:rsidR="004348DD">
        <w:rPr>
          <w:rFonts w:ascii="Times New Roman" w:hAnsi="Times New Roman"/>
          <w:sz w:val="24"/>
          <w:szCs w:val="24"/>
          <w:highlight w:val="yellow"/>
        </w:rPr>
        <w:t>Иванова Ивана Ивановича</w:t>
      </w:r>
      <w:r w:rsidR="00345B16" w:rsidRPr="00C36A8B">
        <w:rPr>
          <w:rFonts w:ascii="Times New Roman" w:hAnsi="Times New Roman"/>
          <w:sz w:val="24"/>
          <w:szCs w:val="24"/>
          <w:highlight w:val="yellow"/>
        </w:rPr>
        <w:t xml:space="preserve"> в</w:t>
      </w:r>
      <w:r w:rsidR="00345B16" w:rsidRPr="00C36A8B"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t xml:space="preserve"> Миланский политехнический университет, </w:t>
      </w:r>
      <w:proofErr w:type="gramStart"/>
      <w:r w:rsidR="00345B16" w:rsidRPr="00C36A8B"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t>г</w:t>
      </w:r>
      <w:proofErr w:type="gramEnd"/>
      <w:r w:rsidR="00345B16" w:rsidRPr="00C36A8B"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t>. Милан, Италия</w:t>
      </w:r>
      <w:r w:rsidR="00345B16" w:rsidRPr="00C36A8B">
        <w:rPr>
          <w:rFonts w:ascii="Times New Roman" w:hAnsi="Times New Roman"/>
          <w:sz w:val="24"/>
          <w:szCs w:val="24"/>
          <w:highlight w:val="yellow"/>
        </w:rPr>
        <w:t xml:space="preserve"> с 21 по 26 сентября 2014</w:t>
      </w:r>
      <w:r w:rsidR="00345B16" w:rsidRPr="00B53813">
        <w:rPr>
          <w:rFonts w:ascii="Times New Roman" w:hAnsi="Times New Roman"/>
          <w:sz w:val="24"/>
          <w:szCs w:val="24"/>
        </w:rPr>
        <w:t xml:space="preserve"> г. с сохранением средней заработной платы</w:t>
      </w:r>
      <w:r w:rsidR="00345B16">
        <w:rPr>
          <w:rFonts w:ascii="Times New Roman" w:hAnsi="Times New Roman"/>
          <w:sz w:val="24"/>
          <w:szCs w:val="24"/>
        </w:rPr>
        <w:t>.</w:t>
      </w:r>
    </w:p>
    <w:p w:rsidR="00C55DE9" w:rsidRPr="00963C8A" w:rsidRDefault="000B7347" w:rsidP="00C55DE9">
      <w:pPr>
        <w:numPr>
          <w:ilvl w:val="0"/>
          <w:numId w:val="3"/>
        </w:numPr>
        <w:spacing w:after="0" w:line="360" w:lineRule="auto"/>
        <w:ind w:left="227" w:firstLine="0"/>
        <w:jc w:val="both"/>
        <w:rPr>
          <w:rFonts w:ascii="Times New Roman" w:hAnsi="Times New Roman"/>
        </w:rPr>
      </w:pPr>
      <w:r w:rsidRPr="00963C8A">
        <w:rPr>
          <w:rFonts w:ascii="Times New Roman" w:hAnsi="Times New Roman"/>
        </w:rPr>
        <w:t>Финансирование произвести за счет сре</w:t>
      </w:r>
      <w:proofErr w:type="gramStart"/>
      <w:r w:rsidRPr="00963C8A">
        <w:rPr>
          <w:rFonts w:ascii="Times New Roman" w:hAnsi="Times New Roman"/>
        </w:rPr>
        <w:t>дств Пр</w:t>
      </w:r>
      <w:proofErr w:type="gramEnd"/>
      <w:r w:rsidRPr="00963C8A">
        <w:rPr>
          <w:rFonts w:ascii="Times New Roman" w:hAnsi="Times New Roman"/>
        </w:rPr>
        <w:t xml:space="preserve">ограммы развития Южно-Уральского государственного университета на 2010–2019 годы </w:t>
      </w:r>
      <w:r w:rsidR="00345B16" w:rsidRPr="00B53813">
        <w:rPr>
          <w:rFonts w:ascii="Times New Roman" w:hAnsi="Times New Roman"/>
          <w:sz w:val="24"/>
          <w:szCs w:val="24"/>
        </w:rPr>
        <w:t>(госконтракт №</w:t>
      </w:r>
      <w:r w:rsidR="00345B16" w:rsidRPr="00B53813">
        <w:rPr>
          <w:sz w:val="24"/>
          <w:szCs w:val="24"/>
        </w:rPr>
        <w:t xml:space="preserve"> </w:t>
      </w:r>
      <w:r w:rsidR="00345B16" w:rsidRPr="00C36A8B">
        <w:rPr>
          <w:rFonts w:ascii="Times New Roman" w:hAnsi="Times New Roman"/>
          <w:sz w:val="24"/>
          <w:szCs w:val="24"/>
          <w:highlight w:val="yellow"/>
        </w:rPr>
        <w:t>0369100017614000068-0041893-01 от 09.06.2014г</w:t>
      </w:r>
      <w:r w:rsidR="00345B16">
        <w:rPr>
          <w:rFonts w:ascii="Times New Roman" w:hAnsi="Times New Roman"/>
          <w:sz w:val="24"/>
          <w:szCs w:val="24"/>
        </w:rPr>
        <w:t>.</w:t>
      </w:r>
      <w:r w:rsidR="00345B16" w:rsidRPr="00B53813">
        <w:rPr>
          <w:rFonts w:ascii="Times New Roman" w:hAnsi="Times New Roman"/>
          <w:sz w:val="24"/>
          <w:szCs w:val="24"/>
        </w:rPr>
        <w:t>).</w:t>
      </w:r>
    </w:p>
    <w:p w:rsidR="00DC4DAB" w:rsidRPr="00C55DE9" w:rsidRDefault="00DC4DAB" w:rsidP="00DC4DAB">
      <w:pPr>
        <w:numPr>
          <w:ilvl w:val="0"/>
          <w:numId w:val="4"/>
        </w:numPr>
        <w:spacing w:after="0" w:line="360" w:lineRule="auto"/>
        <w:ind w:left="227" w:firstLine="0"/>
        <w:jc w:val="both"/>
        <w:rPr>
          <w:rFonts w:ascii="Times New Roman" w:hAnsi="Times New Roman"/>
        </w:rPr>
      </w:pPr>
      <w:r w:rsidRPr="00C55DE9">
        <w:rPr>
          <w:rFonts w:ascii="Times New Roman" w:hAnsi="Times New Roman"/>
        </w:rPr>
        <w:t>Аспирант</w:t>
      </w:r>
      <w:r w:rsidR="00A6262F" w:rsidRPr="00C55DE9">
        <w:rPr>
          <w:rFonts w:ascii="Times New Roman" w:hAnsi="Times New Roman"/>
        </w:rPr>
        <w:t>у</w:t>
      </w:r>
      <w:r w:rsidRPr="00C55DE9">
        <w:rPr>
          <w:rFonts w:ascii="Times New Roman" w:hAnsi="Times New Roman"/>
        </w:rPr>
        <w:t xml:space="preserve"> в течение трех рабочих дней представить в стипендиальный отдел главной бухгалтерии отчет о целевом расходовании сре</w:t>
      </w:r>
      <w:proofErr w:type="gramStart"/>
      <w:r w:rsidRPr="00C55DE9">
        <w:rPr>
          <w:rFonts w:ascii="Times New Roman" w:hAnsi="Times New Roman"/>
        </w:rPr>
        <w:t>дств с пр</w:t>
      </w:r>
      <w:proofErr w:type="gramEnd"/>
      <w:r w:rsidRPr="00C55DE9">
        <w:rPr>
          <w:rFonts w:ascii="Times New Roman" w:hAnsi="Times New Roman"/>
        </w:rPr>
        <w:t>иложением подтверждающих документов.</w:t>
      </w:r>
    </w:p>
    <w:p w:rsidR="000B7347" w:rsidRPr="00CF04AC" w:rsidRDefault="000B7347" w:rsidP="00E024B0">
      <w:pPr>
        <w:numPr>
          <w:ilvl w:val="0"/>
          <w:numId w:val="3"/>
        </w:numPr>
        <w:spacing w:after="0" w:line="360" w:lineRule="auto"/>
        <w:ind w:left="227" w:firstLine="0"/>
        <w:jc w:val="both"/>
        <w:rPr>
          <w:rFonts w:ascii="Times New Roman" w:hAnsi="Times New Roman"/>
        </w:rPr>
      </w:pPr>
      <w:proofErr w:type="gramStart"/>
      <w:r w:rsidRPr="00CF04AC">
        <w:rPr>
          <w:rFonts w:ascii="Times New Roman" w:hAnsi="Times New Roman"/>
        </w:rPr>
        <w:t>Контроль за</w:t>
      </w:r>
      <w:proofErr w:type="gramEnd"/>
      <w:r w:rsidRPr="00CF04AC">
        <w:rPr>
          <w:rFonts w:ascii="Times New Roman" w:hAnsi="Times New Roman"/>
        </w:rPr>
        <w:t xml:space="preserve"> исполнением приказа возложить на </w:t>
      </w:r>
      <w:r w:rsidR="00002DC6">
        <w:rPr>
          <w:rFonts w:ascii="Times New Roman" w:hAnsi="Times New Roman"/>
        </w:rPr>
        <w:t>проректора по учебной работе А.В.Шмидта</w:t>
      </w:r>
    </w:p>
    <w:p w:rsidR="000B7347" w:rsidRPr="00CF04AC" w:rsidRDefault="000B7347" w:rsidP="000B7347">
      <w:pPr>
        <w:spacing w:after="0" w:line="360" w:lineRule="auto"/>
        <w:ind w:firstLine="720"/>
        <w:rPr>
          <w:rFonts w:ascii="Times New Roman" w:hAnsi="Times New Roman"/>
        </w:rPr>
      </w:pPr>
    </w:p>
    <w:p w:rsidR="00E52D3F" w:rsidRPr="008F62D9" w:rsidRDefault="00E52D3F" w:rsidP="000B7347">
      <w:pPr>
        <w:spacing w:after="0" w:line="360" w:lineRule="auto"/>
        <w:ind w:firstLine="720"/>
        <w:rPr>
          <w:rFonts w:ascii="Times New Roman" w:hAnsi="Times New Roman"/>
          <w:b/>
        </w:rPr>
      </w:pPr>
    </w:p>
    <w:p w:rsidR="000B7347" w:rsidRPr="008F62D9" w:rsidRDefault="008F62D9" w:rsidP="00002DC6">
      <w:pPr>
        <w:pStyle w:val="2"/>
        <w:tabs>
          <w:tab w:val="left" w:pos="7484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2"/>
          <w:szCs w:val="22"/>
          <w:vertAlign w:val="baseline"/>
        </w:rPr>
      </w:pPr>
      <w:r w:rsidRPr="008F62D9">
        <w:rPr>
          <w:rFonts w:ascii="Times New Roman" w:hAnsi="Times New Roman" w:cs="Times New Roman"/>
          <w:b/>
          <w:sz w:val="22"/>
          <w:szCs w:val="22"/>
          <w:vertAlign w:val="baseline"/>
        </w:rPr>
        <w:t xml:space="preserve">   </w:t>
      </w:r>
      <w:r w:rsidR="00740839" w:rsidRPr="008F62D9">
        <w:rPr>
          <w:rFonts w:ascii="Times New Roman" w:hAnsi="Times New Roman" w:cs="Times New Roman"/>
          <w:b/>
          <w:sz w:val="22"/>
          <w:szCs w:val="22"/>
          <w:vertAlign w:val="baseline"/>
        </w:rPr>
        <w:t>Р</w:t>
      </w:r>
      <w:r w:rsidR="000B7347" w:rsidRPr="008F62D9">
        <w:rPr>
          <w:rFonts w:ascii="Times New Roman" w:hAnsi="Times New Roman" w:cs="Times New Roman"/>
          <w:b/>
          <w:sz w:val="22"/>
          <w:szCs w:val="22"/>
          <w:vertAlign w:val="baseline"/>
        </w:rPr>
        <w:t>ектор</w:t>
      </w:r>
      <w:r w:rsidR="000B7347" w:rsidRPr="008F62D9">
        <w:rPr>
          <w:rFonts w:ascii="Times New Roman" w:hAnsi="Times New Roman" w:cs="Times New Roman"/>
          <w:b/>
          <w:sz w:val="22"/>
          <w:szCs w:val="22"/>
          <w:vertAlign w:val="baseline"/>
        </w:rPr>
        <w:tab/>
        <w:t>А.Л.Шестаков</w:t>
      </w:r>
    </w:p>
    <w:p w:rsidR="001F67A8" w:rsidRPr="00CF04AC" w:rsidRDefault="001F67A8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vertAlign w:val="baseline"/>
        </w:rPr>
      </w:pPr>
    </w:p>
    <w:p w:rsidR="004C7DBD" w:rsidRDefault="004C7DBD" w:rsidP="004C7DBD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Cs/>
        </w:rPr>
        <w:br w:type="page"/>
      </w:r>
    </w:p>
    <w:p w:rsidR="00E52D3F" w:rsidRPr="00CF04AC" w:rsidRDefault="00E52D3F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vertAlign w:val="baseline"/>
        </w:rPr>
      </w:pPr>
      <w:r w:rsidRPr="00CF04AC">
        <w:rPr>
          <w:rFonts w:ascii="Times New Roman" w:hAnsi="Times New Roman" w:cs="Times New Roman"/>
          <w:bCs/>
          <w:sz w:val="22"/>
          <w:szCs w:val="22"/>
          <w:vertAlign w:val="baseline"/>
        </w:rPr>
        <w:lastRenderedPageBreak/>
        <w:t>Проект приказа вносит</w:t>
      </w:r>
    </w:p>
    <w:p w:rsidR="00E52D3F" w:rsidRPr="00CF04AC" w:rsidRDefault="00E52D3F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vertAlign w:val="baseline"/>
        </w:rPr>
      </w:pPr>
    </w:p>
    <w:p w:rsidR="000B7347" w:rsidRPr="00CF04AC" w:rsidRDefault="00D515A6" w:rsidP="00471E4E">
      <w:pPr>
        <w:pStyle w:val="2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  <w:r w:rsidRPr="00C55DE9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Р</w:t>
      </w:r>
      <w:r w:rsidR="00FE1E71" w:rsidRPr="00C55DE9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уководител</w:t>
      </w:r>
      <w:r w:rsidR="00DF73F0" w:rsidRPr="00C55DE9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ь</w:t>
      </w:r>
      <w:r w:rsidR="00FE1E71" w:rsidRPr="00C55DE9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 xml:space="preserve"> </w:t>
      </w:r>
      <w:r w:rsidR="00092731" w:rsidRPr="00C36A8B">
        <w:rPr>
          <w:rFonts w:ascii="Times New Roman" w:hAnsi="Times New Roman" w:cs="Times New Roman"/>
          <w:b/>
          <w:bCs/>
          <w:sz w:val="22"/>
          <w:szCs w:val="22"/>
          <w:highlight w:val="yellow"/>
          <w:vertAlign w:val="baseline"/>
        </w:rPr>
        <w:t xml:space="preserve">ПНР </w:t>
      </w:r>
      <w:r w:rsidR="00DF73F0" w:rsidRPr="00C36A8B">
        <w:rPr>
          <w:rFonts w:ascii="Times New Roman" w:hAnsi="Times New Roman" w:cs="Times New Roman"/>
          <w:b/>
          <w:bCs/>
          <w:sz w:val="22"/>
          <w:szCs w:val="22"/>
          <w:highlight w:val="yellow"/>
          <w:vertAlign w:val="baseline"/>
        </w:rPr>
        <w:t>4</w:t>
      </w:r>
      <w:r w:rsidR="00E52D3F" w:rsidRPr="00C36A8B">
        <w:rPr>
          <w:rFonts w:ascii="Times New Roman" w:hAnsi="Times New Roman" w:cs="Times New Roman"/>
          <w:b/>
          <w:bCs/>
          <w:sz w:val="22"/>
          <w:szCs w:val="22"/>
          <w:highlight w:val="yellow"/>
          <w:vertAlign w:val="baseline"/>
        </w:rPr>
        <w:tab/>
      </w:r>
      <w:r w:rsidR="00002DC6" w:rsidRPr="00C36A8B">
        <w:rPr>
          <w:rFonts w:ascii="Times New Roman" w:hAnsi="Times New Roman" w:cs="Times New Roman"/>
          <w:b/>
          <w:bCs/>
          <w:sz w:val="22"/>
          <w:szCs w:val="22"/>
          <w:highlight w:val="yellow"/>
          <w:vertAlign w:val="baseline"/>
        </w:rPr>
        <w:tab/>
      </w:r>
      <w:r w:rsidR="00002DC6" w:rsidRPr="00C36A8B">
        <w:rPr>
          <w:rFonts w:ascii="Times New Roman" w:hAnsi="Times New Roman" w:cs="Times New Roman"/>
          <w:b/>
          <w:bCs/>
          <w:sz w:val="22"/>
          <w:szCs w:val="22"/>
          <w:highlight w:val="yellow"/>
          <w:vertAlign w:val="baseline"/>
        </w:rPr>
        <w:tab/>
        <w:t xml:space="preserve">  </w:t>
      </w:r>
      <w:r w:rsidR="00DF73F0" w:rsidRPr="00C36A8B">
        <w:rPr>
          <w:rFonts w:ascii="Times New Roman" w:hAnsi="Times New Roman" w:cs="Times New Roman"/>
          <w:b/>
          <w:bCs/>
          <w:sz w:val="22"/>
          <w:szCs w:val="22"/>
          <w:highlight w:val="yellow"/>
          <w:vertAlign w:val="baseline"/>
        </w:rPr>
        <w:t xml:space="preserve">   Е.В.Сафонов</w:t>
      </w:r>
      <w:r w:rsidR="00615AB9"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 xml:space="preserve"> </w:t>
      </w:r>
    </w:p>
    <w:p w:rsidR="00061540" w:rsidRPr="00CF04AC" w:rsidRDefault="00061540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</w:p>
    <w:p w:rsidR="00E52D3F" w:rsidRPr="00CF04AC" w:rsidRDefault="00E52D3F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vertAlign w:val="baseline"/>
        </w:rPr>
      </w:pPr>
      <w:r w:rsidRPr="00CF04AC">
        <w:rPr>
          <w:rFonts w:ascii="Times New Roman" w:hAnsi="Times New Roman" w:cs="Times New Roman"/>
          <w:bCs/>
          <w:sz w:val="22"/>
          <w:szCs w:val="22"/>
          <w:vertAlign w:val="baseline"/>
        </w:rPr>
        <w:t>Согласовано:</w:t>
      </w:r>
    </w:p>
    <w:p w:rsidR="007010F6" w:rsidRPr="00CF04AC" w:rsidRDefault="007010F6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</w:p>
    <w:p w:rsidR="00092731" w:rsidRPr="00CF04AC" w:rsidRDefault="007010F6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  <w:r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Руководитель Блока 3</w:t>
      </w:r>
      <w:r w:rsidR="00E52D3F"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ab/>
      </w:r>
      <w:r w:rsidR="00002DC6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ab/>
        <w:t xml:space="preserve">      </w:t>
      </w:r>
      <w:r w:rsidR="00740839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А.В. Шмидт</w:t>
      </w:r>
    </w:p>
    <w:p w:rsidR="007010F6" w:rsidRPr="00CF04AC" w:rsidRDefault="007010F6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</w:p>
    <w:p w:rsidR="007010F6" w:rsidRPr="00CF04AC" w:rsidRDefault="007010F6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</w:p>
    <w:p w:rsidR="000B7347" w:rsidRPr="00CF04AC" w:rsidRDefault="000B7347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  <w:r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Проректор по экономическим</w:t>
      </w:r>
    </w:p>
    <w:p w:rsidR="000B7347" w:rsidRPr="00CF04AC" w:rsidRDefault="000B7347" w:rsidP="000B7347">
      <w:pPr>
        <w:spacing w:after="0" w:line="240" w:lineRule="auto"/>
        <w:rPr>
          <w:rFonts w:ascii="Times New Roman" w:hAnsi="Times New Roman"/>
          <w:b/>
        </w:rPr>
      </w:pPr>
      <w:r w:rsidRPr="00CF04AC">
        <w:rPr>
          <w:rFonts w:ascii="Times New Roman" w:hAnsi="Times New Roman"/>
          <w:b/>
          <w:bCs/>
        </w:rPr>
        <w:t>и финансовым вопросам</w:t>
      </w:r>
      <w:r w:rsidR="00E52D3F" w:rsidRPr="00CF04AC">
        <w:rPr>
          <w:rFonts w:ascii="Times New Roman" w:hAnsi="Times New Roman"/>
          <w:b/>
          <w:bCs/>
        </w:rPr>
        <w:tab/>
      </w:r>
      <w:r w:rsidR="00E52D3F" w:rsidRPr="00CF04AC">
        <w:rPr>
          <w:rFonts w:ascii="Times New Roman" w:hAnsi="Times New Roman"/>
          <w:b/>
          <w:bCs/>
        </w:rPr>
        <w:tab/>
      </w:r>
      <w:r w:rsidR="00E52D3F" w:rsidRPr="00CF04AC">
        <w:rPr>
          <w:rFonts w:ascii="Times New Roman" w:hAnsi="Times New Roman"/>
          <w:b/>
          <w:bCs/>
        </w:rPr>
        <w:tab/>
      </w:r>
      <w:r w:rsidR="00E52D3F" w:rsidRPr="00CF04AC">
        <w:rPr>
          <w:rFonts w:ascii="Times New Roman" w:hAnsi="Times New Roman"/>
          <w:b/>
          <w:bCs/>
        </w:rPr>
        <w:tab/>
      </w:r>
      <w:r w:rsidR="00E52D3F" w:rsidRPr="00CF04AC">
        <w:rPr>
          <w:rFonts w:ascii="Times New Roman" w:hAnsi="Times New Roman"/>
          <w:b/>
          <w:bCs/>
        </w:rPr>
        <w:tab/>
      </w:r>
      <w:r w:rsidR="00E52D3F" w:rsidRPr="00CF04AC">
        <w:rPr>
          <w:rFonts w:ascii="Times New Roman" w:hAnsi="Times New Roman"/>
          <w:b/>
          <w:bCs/>
        </w:rPr>
        <w:tab/>
      </w:r>
      <w:r w:rsidR="00E52D3F" w:rsidRPr="00CF04AC">
        <w:rPr>
          <w:rFonts w:ascii="Times New Roman" w:hAnsi="Times New Roman"/>
          <w:b/>
          <w:bCs/>
        </w:rPr>
        <w:tab/>
      </w:r>
      <w:r w:rsidR="00002DC6">
        <w:rPr>
          <w:rFonts w:ascii="Times New Roman" w:hAnsi="Times New Roman"/>
          <w:b/>
          <w:bCs/>
        </w:rPr>
        <w:tab/>
        <w:t xml:space="preserve">   </w:t>
      </w:r>
      <w:r w:rsidRPr="00CF04AC">
        <w:rPr>
          <w:rFonts w:ascii="Times New Roman" w:hAnsi="Times New Roman"/>
          <w:b/>
        </w:rPr>
        <w:t>Л.И. Бойкова</w:t>
      </w:r>
    </w:p>
    <w:p w:rsidR="000B7347" w:rsidRPr="00CF04AC" w:rsidRDefault="000B7347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</w:p>
    <w:p w:rsidR="00773D42" w:rsidRPr="00CF04AC" w:rsidRDefault="00773D42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</w:p>
    <w:p w:rsidR="000B7347" w:rsidRPr="00CF04AC" w:rsidRDefault="000B7347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  <w:r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Проректор по международной</w:t>
      </w:r>
    </w:p>
    <w:p w:rsidR="000B7347" w:rsidRPr="00CF04AC" w:rsidRDefault="000B7347" w:rsidP="000B7347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vertAlign w:val="baseline"/>
        </w:rPr>
      </w:pPr>
      <w:r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деятельности</w:t>
      </w:r>
      <w:r w:rsidR="00E52D3F"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ab/>
      </w:r>
      <w:r w:rsidR="00002DC6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ab/>
      </w:r>
      <w:r w:rsidRPr="00CF04AC">
        <w:rPr>
          <w:rFonts w:ascii="Times New Roman" w:hAnsi="Times New Roman" w:cs="Times New Roman"/>
          <w:b/>
          <w:bCs/>
          <w:sz w:val="22"/>
          <w:szCs w:val="22"/>
          <w:vertAlign w:val="baseline"/>
        </w:rPr>
        <w:t>В.М. Каточков</w:t>
      </w:r>
    </w:p>
    <w:p w:rsidR="00FE1E71" w:rsidRPr="00CF04AC" w:rsidRDefault="00FE1E71" w:rsidP="00FE1E7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E1E71" w:rsidRPr="00CF04AC" w:rsidRDefault="00FE1E71" w:rsidP="00FE1E7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E1E71" w:rsidRPr="00CF04AC" w:rsidRDefault="00FE1E71" w:rsidP="00FE1E71">
      <w:pPr>
        <w:spacing w:after="0" w:line="240" w:lineRule="auto"/>
        <w:jc w:val="both"/>
        <w:rPr>
          <w:rFonts w:ascii="Times New Roman" w:hAnsi="Times New Roman"/>
          <w:b/>
        </w:rPr>
      </w:pPr>
      <w:r w:rsidRPr="00CF04AC">
        <w:rPr>
          <w:rFonts w:ascii="Times New Roman" w:hAnsi="Times New Roman"/>
          <w:b/>
        </w:rPr>
        <w:t>Ведущий экономист ПФО</w:t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  <w:t xml:space="preserve"> </w:t>
      </w:r>
      <w:r w:rsidR="00CF04AC">
        <w:rPr>
          <w:rFonts w:ascii="Times New Roman" w:hAnsi="Times New Roman"/>
          <w:b/>
        </w:rPr>
        <w:t xml:space="preserve">          </w:t>
      </w:r>
      <w:r w:rsidRPr="00CF04AC">
        <w:rPr>
          <w:rFonts w:ascii="Times New Roman" w:hAnsi="Times New Roman"/>
          <w:b/>
        </w:rPr>
        <w:t xml:space="preserve">   </w:t>
      </w:r>
      <w:r w:rsidR="003B4F3F">
        <w:rPr>
          <w:rFonts w:ascii="Times New Roman" w:hAnsi="Times New Roman"/>
          <w:b/>
        </w:rPr>
        <w:t xml:space="preserve">   </w:t>
      </w:r>
      <w:r w:rsidR="00002DC6">
        <w:rPr>
          <w:rFonts w:ascii="Times New Roman" w:hAnsi="Times New Roman"/>
          <w:b/>
        </w:rPr>
        <w:t xml:space="preserve">        </w:t>
      </w:r>
      <w:r w:rsidR="00740839">
        <w:rPr>
          <w:rFonts w:ascii="Times New Roman" w:hAnsi="Times New Roman"/>
          <w:b/>
        </w:rPr>
        <w:t xml:space="preserve"> М</w:t>
      </w:r>
      <w:r w:rsidRPr="00CF04AC">
        <w:rPr>
          <w:rFonts w:ascii="Times New Roman" w:hAnsi="Times New Roman"/>
          <w:b/>
        </w:rPr>
        <w:t>.А. Сидорова</w:t>
      </w:r>
    </w:p>
    <w:p w:rsidR="00FE1E71" w:rsidRPr="00CF04AC" w:rsidRDefault="00FE1E71" w:rsidP="00FE1E7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E1E71" w:rsidRPr="00CF04AC" w:rsidRDefault="00FE1E71" w:rsidP="00FE1E7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7347" w:rsidRPr="00CF04AC" w:rsidRDefault="000B7347" w:rsidP="000B7347">
      <w:pPr>
        <w:spacing w:after="0" w:line="240" w:lineRule="auto"/>
        <w:jc w:val="both"/>
        <w:rPr>
          <w:rFonts w:ascii="Times New Roman" w:hAnsi="Times New Roman"/>
          <w:b/>
        </w:rPr>
      </w:pPr>
      <w:r w:rsidRPr="00CF04AC">
        <w:rPr>
          <w:rFonts w:ascii="Times New Roman" w:hAnsi="Times New Roman"/>
          <w:b/>
        </w:rPr>
        <w:t xml:space="preserve">Начальник </w:t>
      </w:r>
      <w:proofErr w:type="gramStart"/>
      <w:r w:rsidRPr="00CF04AC">
        <w:rPr>
          <w:rFonts w:ascii="Times New Roman" w:hAnsi="Times New Roman"/>
          <w:b/>
        </w:rPr>
        <w:t>специального</w:t>
      </w:r>
      <w:proofErr w:type="gramEnd"/>
    </w:p>
    <w:p w:rsidR="000B7347" w:rsidRPr="00CF04AC" w:rsidRDefault="00E52D3F" w:rsidP="00B7349F">
      <w:pPr>
        <w:spacing w:after="0" w:line="240" w:lineRule="auto"/>
        <w:jc w:val="both"/>
        <w:rPr>
          <w:rFonts w:ascii="Times New Roman" w:hAnsi="Times New Roman"/>
          <w:b/>
        </w:rPr>
      </w:pPr>
      <w:r w:rsidRPr="00CF04AC">
        <w:rPr>
          <w:rFonts w:ascii="Times New Roman" w:hAnsi="Times New Roman"/>
          <w:b/>
        </w:rPr>
        <w:t>у</w:t>
      </w:r>
      <w:r w:rsidR="000B7347" w:rsidRPr="00CF04AC">
        <w:rPr>
          <w:rFonts w:ascii="Times New Roman" w:hAnsi="Times New Roman"/>
          <w:b/>
        </w:rPr>
        <w:t>правления</w:t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</w:r>
      <w:r w:rsidRPr="00CF04AC">
        <w:rPr>
          <w:rFonts w:ascii="Times New Roman" w:hAnsi="Times New Roman"/>
          <w:b/>
        </w:rPr>
        <w:tab/>
        <w:t xml:space="preserve">    </w:t>
      </w:r>
      <w:r w:rsidR="00002DC6">
        <w:rPr>
          <w:rFonts w:ascii="Times New Roman" w:hAnsi="Times New Roman"/>
          <w:b/>
        </w:rPr>
        <w:t xml:space="preserve">     </w:t>
      </w:r>
      <w:r w:rsidRPr="00CF04AC">
        <w:rPr>
          <w:rFonts w:ascii="Times New Roman" w:hAnsi="Times New Roman"/>
          <w:b/>
        </w:rPr>
        <w:t xml:space="preserve">   </w:t>
      </w:r>
      <w:r w:rsidR="00002DC6">
        <w:rPr>
          <w:rFonts w:ascii="Times New Roman" w:hAnsi="Times New Roman"/>
          <w:b/>
        </w:rPr>
        <w:t xml:space="preserve">    </w:t>
      </w:r>
      <w:r w:rsidR="000B7347" w:rsidRPr="00CF04AC">
        <w:rPr>
          <w:rFonts w:ascii="Times New Roman" w:hAnsi="Times New Roman"/>
          <w:b/>
        </w:rPr>
        <w:t>Е.А. Тряскин</w:t>
      </w:r>
    </w:p>
    <w:p w:rsidR="00EB58DE" w:rsidRPr="00CF04AC" w:rsidRDefault="00EB58DE" w:rsidP="00B7349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B58DE" w:rsidRPr="00CF04AC" w:rsidRDefault="00EB58DE" w:rsidP="00B7349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C4DAB" w:rsidRDefault="00DC4DAB" w:rsidP="00B7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9"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</w:rPr>
        <w:t>стипендиального отдела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002DC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Г.А. </w:t>
      </w:r>
      <w:proofErr w:type="spellStart"/>
      <w:r>
        <w:rPr>
          <w:rFonts w:ascii="Times New Roman" w:hAnsi="Times New Roman"/>
          <w:b/>
          <w:sz w:val="24"/>
          <w:szCs w:val="24"/>
        </w:rPr>
        <w:t>Гибадуллина</w:t>
      </w:r>
      <w:proofErr w:type="spellEnd"/>
    </w:p>
    <w:sectPr w:rsidR="00DC4DAB" w:rsidSect="00F0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259"/>
    <w:multiLevelType w:val="hybridMultilevel"/>
    <w:tmpl w:val="E3D02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2E7E83"/>
    <w:multiLevelType w:val="hybridMultilevel"/>
    <w:tmpl w:val="7FF08FF4"/>
    <w:lvl w:ilvl="0" w:tplc="33CEC59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C0C65"/>
    <w:multiLevelType w:val="hybridMultilevel"/>
    <w:tmpl w:val="AED81738"/>
    <w:lvl w:ilvl="0" w:tplc="33CEC59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47"/>
    <w:rsid w:val="00002DC6"/>
    <w:rsid w:val="00003963"/>
    <w:rsid w:val="00005C2F"/>
    <w:rsid w:val="00017055"/>
    <w:rsid w:val="00061540"/>
    <w:rsid w:val="00092731"/>
    <w:rsid w:val="000A27F0"/>
    <w:rsid w:val="000B7347"/>
    <w:rsid w:val="000E737E"/>
    <w:rsid w:val="00111D84"/>
    <w:rsid w:val="00167659"/>
    <w:rsid w:val="00176727"/>
    <w:rsid w:val="001813B6"/>
    <w:rsid w:val="001C4FF8"/>
    <w:rsid w:val="001F07E7"/>
    <w:rsid w:val="001F67A8"/>
    <w:rsid w:val="00200CDE"/>
    <w:rsid w:val="002A3966"/>
    <w:rsid w:val="00345B16"/>
    <w:rsid w:val="00366E90"/>
    <w:rsid w:val="003845FA"/>
    <w:rsid w:val="003B4F3F"/>
    <w:rsid w:val="003F32BE"/>
    <w:rsid w:val="004348DD"/>
    <w:rsid w:val="004461CA"/>
    <w:rsid w:val="0045590B"/>
    <w:rsid w:val="00471E4E"/>
    <w:rsid w:val="004859C9"/>
    <w:rsid w:val="004C7DBD"/>
    <w:rsid w:val="004D5C44"/>
    <w:rsid w:val="005B3267"/>
    <w:rsid w:val="005C1CFF"/>
    <w:rsid w:val="005C1D1F"/>
    <w:rsid w:val="005D1D27"/>
    <w:rsid w:val="005D4F3F"/>
    <w:rsid w:val="00612558"/>
    <w:rsid w:val="00615AB9"/>
    <w:rsid w:val="006407F3"/>
    <w:rsid w:val="00641AB2"/>
    <w:rsid w:val="007010F6"/>
    <w:rsid w:val="00703A31"/>
    <w:rsid w:val="00740839"/>
    <w:rsid w:val="00773D42"/>
    <w:rsid w:val="00790DA5"/>
    <w:rsid w:val="008033F2"/>
    <w:rsid w:val="00882BBB"/>
    <w:rsid w:val="0089227B"/>
    <w:rsid w:val="008B0919"/>
    <w:rsid w:val="008B2B74"/>
    <w:rsid w:val="008C1868"/>
    <w:rsid w:val="008C6D01"/>
    <w:rsid w:val="008C7952"/>
    <w:rsid w:val="008F03BB"/>
    <w:rsid w:val="008F62D9"/>
    <w:rsid w:val="00906F1A"/>
    <w:rsid w:val="00912689"/>
    <w:rsid w:val="00951769"/>
    <w:rsid w:val="00957C7F"/>
    <w:rsid w:val="00963C8A"/>
    <w:rsid w:val="009B0EF7"/>
    <w:rsid w:val="009F5347"/>
    <w:rsid w:val="00A366D3"/>
    <w:rsid w:val="00A53B26"/>
    <w:rsid w:val="00A551AA"/>
    <w:rsid w:val="00A617F3"/>
    <w:rsid w:val="00A6262F"/>
    <w:rsid w:val="00A730A4"/>
    <w:rsid w:val="00AB2966"/>
    <w:rsid w:val="00AC3117"/>
    <w:rsid w:val="00AD26B3"/>
    <w:rsid w:val="00B21DC8"/>
    <w:rsid w:val="00B32581"/>
    <w:rsid w:val="00B7349F"/>
    <w:rsid w:val="00BA5F46"/>
    <w:rsid w:val="00BD783A"/>
    <w:rsid w:val="00BE67C7"/>
    <w:rsid w:val="00BF33CB"/>
    <w:rsid w:val="00C041AB"/>
    <w:rsid w:val="00C151CC"/>
    <w:rsid w:val="00C308D0"/>
    <w:rsid w:val="00C36A8B"/>
    <w:rsid w:val="00C53F2C"/>
    <w:rsid w:val="00C55DE9"/>
    <w:rsid w:val="00C939A9"/>
    <w:rsid w:val="00CB3F35"/>
    <w:rsid w:val="00CB6784"/>
    <w:rsid w:val="00CF04AC"/>
    <w:rsid w:val="00CF3433"/>
    <w:rsid w:val="00D01A57"/>
    <w:rsid w:val="00D135FD"/>
    <w:rsid w:val="00D515A6"/>
    <w:rsid w:val="00DB28B6"/>
    <w:rsid w:val="00DC4DAB"/>
    <w:rsid w:val="00DE119A"/>
    <w:rsid w:val="00DE5CEC"/>
    <w:rsid w:val="00DF73F0"/>
    <w:rsid w:val="00E024B0"/>
    <w:rsid w:val="00E033B5"/>
    <w:rsid w:val="00E27E8A"/>
    <w:rsid w:val="00E52D3F"/>
    <w:rsid w:val="00EB58DE"/>
    <w:rsid w:val="00EC79E4"/>
    <w:rsid w:val="00F00528"/>
    <w:rsid w:val="00F01D2C"/>
    <w:rsid w:val="00F073CF"/>
    <w:rsid w:val="00F303D5"/>
    <w:rsid w:val="00F57738"/>
    <w:rsid w:val="00F8097A"/>
    <w:rsid w:val="00F8488D"/>
    <w:rsid w:val="00F953F2"/>
    <w:rsid w:val="00FD6F32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B7347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7347"/>
    <w:rPr>
      <w:b/>
      <w:bC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0B7347"/>
    <w:pPr>
      <w:autoSpaceDE w:val="0"/>
      <w:autoSpaceDN w:val="0"/>
      <w:spacing w:after="0" w:line="240" w:lineRule="auto"/>
      <w:jc w:val="center"/>
    </w:pPr>
    <w:rPr>
      <w:rFonts w:ascii="Antiqua" w:eastAsia="Times New Roman" w:hAnsi="Antiqua" w:cs="Antiqua"/>
      <w:b/>
      <w:bCs/>
      <w:caps/>
      <w:sz w:val="28"/>
      <w:szCs w:val="28"/>
      <w:lang w:eastAsia="ru-RU"/>
    </w:rPr>
  </w:style>
  <w:style w:type="paragraph" w:styleId="2">
    <w:name w:val="Body Text 2"/>
    <w:basedOn w:val="a"/>
    <w:link w:val="20"/>
    <w:rsid w:val="000B7347"/>
    <w:pPr>
      <w:spacing w:after="120" w:line="480" w:lineRule="auto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rsid w:val="000B7347"/>
    <w:rPr>
      <w:rFonts w:ascii="Antiqua" w:hAnsi="Antiqua" w:cs="Antiqua"/>
      <w:sz w:val="16"/>
      <w:szCs w:val="16"/>
      <w:vertAlign w:val="superscript"/>
      <w:lang w:val="ru-RU" w:eastAsia="ru-RU" w:bidi="ar-SA"/>
    </w:rPr>
  </w:style>
  <w:style w:type="paragraph" w:styleId="a4">
    <w:name w:val="List Paragraph"/>
    <w:basedOn w:val="a"/>
    <w:uiPriority w:val="34"/>
    <w:qFormat/>
    <w:rsid w:val="00DC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SUSU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Officer</cp:lastModifiedBy>
  <cp:revision>24</cp:revision>
  <cp:lastPrinted>2014-08-14T06:00:00Z</cp:lastPrinted>
  <dcterms:created xsi:type="dcterms:W3CDTF">2014-03-31T08:55:00Z</dcterms:created>
  <dcterms:modified xsi:type="dcterms:W3CDTF">2014-09-01T05:34:00Z</dcterms:modified>
</cp:coreProperties>
</file>