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3C" w:rsidRDefault="00AC7C3C" w:rsidP="00AC7C3C">
      <w:pPr>
        <w:jc w:val="center"/>
        <w:rPr>
          <w:b/>
          <w:color w:val="561872"/>
          <w:sz w:val="28"/>
          <w:szCs w:val="28"/>
        </w:rPr>
      </w:pPr>
      <w:r>
        <w:rPr>
          <w:b/>
          <w:color w:val="561872"/>
          <w:sz w:val="28"/>
          <w:szCs w:val="28"/>
        </w:rPr>
        <w:t>Президентская программа подготовки управленческих кадров</w:t>
      </w:r>
    </w:p>
    <w:p w:rsidR="00AC7C3C" w:rsidRDefault="00AC7C3C" w:rsidP="00AC7C3C">
      <w:pPr>
        <w:rPr>
          <w:rFonts w:ascii="Times New Roman CYR" w:hAnsi="Times New Roman CYR"/>
          <w:i/>
          <w:color w:val="660066"/>
        </w:rPr>
      </w:pPr>
      <w:r>
        <w:tab/>
        <w:t>Программа реализуется по заказу Министерства экономического развития Правительства РФ.</w:t>
      </w:r>
    </w:p>
    <w:p w:rsidR="00AC7C3C" w:rsidRDefault="00AC7C3C" w:rsidP="00AC7C3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C6319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В</w:t>
      </w:r>
      <w:r w:rsidRPr="001C6319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2000</w:t>
      </w:r>
      <w:r w:rsidRPr="001C6319">
        <w:rPr>
          <w:rFonts w:ascii="Times New Roman" w:hAnsi="Times New Roman" w:cs="Times New Roman"/>
          <w:lang w:eastAsia="ru-RU"/>
        </w:rPr>
        <w:t xml:space="preserve"> год</w:t>
      </w:r>
      <w:r>
        <w:rPr>
          <w:rFonts w:ascii="Times New Roman" w:hAnsi="Times New Roman" w:cs="Times New Roman"/>
          <w:lang w:eastAsia="ru-RU"/>
        </w:rPr>
        <w:t>у</w:t>
      </w:r>
      <w:r w:rsidRPr="001C6319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международный факультет </w:t>
      </w:r>
      <w:proofErr w:type="spellStart"/>
      <w:r>
        <w:rPr>
          <w:rFonts w:ascii="Times New Roman" w:hAnsi="Times New Roman" w:cs="Times New Roman"/>
          <w:lang w:eastAsia="ru-RU"/>
        </w:rPr>
        <w:t>ЮУрГУ</w:t>
      </w:r>
      <w:proofErr w:type="spellEnd"/>
      <w:r>
        <w:rPr>
          <w:rFonts w:ascii="Times New Roman" w:hAnsi="Times New Roman" w:cs="Times New Roman"/>
          <w:lang w:eastAsia="ru-RU"/>
        </w:rPr>
        <w:t xml:space="preserve"> встретил первых  слушателей по Президентской программе</w:t>
      </w:r>
      <w:r w:rsidRPr="001C6319">
        <w:rPr>
          <w:rFonts w:ascii="Times New Roman" w:hAnsi="Times New Roman" w:cs="Times New Roman"/>
          <w:lang w:eastAsia="ru-RU"/>
        </w:rPr>
        <w:t>.</w:t>
      </w:r>
      <w:r w:rsidRPr="001C6319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ab/>
      </w:r>
      <w:r w:rsidRPr="001C6319">
        <w:rPr>
          <w:rFonts w:ascii="Times New Roman" w:hAnsi="Times New Roman" w:cs="Times New Roman"/>
          <w:lang w:eastAsia="ru-RU"/>
        </w:rPr>
        <w:t xml:space="preserve">В ходе успешной реализации программы </w:t>
      </w:r>
      <w:r>
        <w:rPr>
          <w:rFonts w:ascii="Times New Roman" w:hAnsi="Times New Roman" w:cs="Times New Roman"/>
          <w:lang w:eastAsia="ru-RU"/>
        </w:rPr>
        <w:t>на международном факультете</w:t>
      </w:r>
      <w:r w:rsidRPr="001C6319">
        <w:rPr>
          <w:rFonts w:ascii="Times New Roman" w:hAnsi="Times New Roman" w:cs="Times New Roman"/>
          <w:lang w:eastAsia="ru-RU"/>
        </w:rPr>
        <w:t xml:space="preserve"> прошли </w:t>
      </w:r>
      <w:r>
        <w:rPr>
          <w:rFonts w:ascii="Times New Roman" w:hAnsi="Times New Roman" w:cs="Times New Roman"/>
          <w:lang w:eastAsia="ru-RU"/>
        </w:rPr>
        <w:t xml:space="preserve"> об</w:t>
      </w:r>
      <w:r w:rsidRPr="001C6319">
        <w:rPr>
          <w:rFonts w:ascii="Times New Roman" w:hAnsi="Times New Roman" w:cs="Times New Roman"/>
          <w:lang w:eastAsia="ru-RU"/>
        </w:rPr>
        <w:t xml:space="preserve">учение </w:t>
      </w:r>
      <w:r>
        <w:rPr>
          <w:rFonts w:ascii="Times New Roman" w:hAnsi="Times New Roman" w:cs="Times New Roman"/>
          <w:lang w:eastAsia="ru-RU"/>
        </w:rPr>
        <w:t>около 700</w:t>
      </w:r>
      <w:r w:rsidRPr="001C6319">
        <w:rPr>
          <w:rFonts w:ascii="Times New Roman" w:hAnsi="Times New Roman" w:cs="Times New Roman"/>
          <w:lang w:eastAsia="ru-RU"/>
        </w:rPr>
        <w:t xml:space="preserve"> руководителей </w:t>
      </w:r>
      <w:r>
        <w:rPr>
          <w:rFonts w:ascii="Times New Roman" w:hAnsi="Times New Roman" w:cs="Times New Roman"/>
          <w:lang w:eastAsia="ru-RU"/>
        </w:rPr>
        <w:t>различного уровня управления Челябинска и Челябинской области</w:t>
      </w:r>
      <w:r w:rsidRPr="001C6319">
        <w:rPr>
          <w:rFonts w:ascii="Times New Roman" w:hAnsi="Times New Roman" w:cs="Times New Roman"/>
          <w:lang w:eastAsia="ru-RU"/>
        </w:rPr>
        <w:t>. Все выпускники программы эффективно используют полученные знания и навыки при решении текущих практических и стратегических производственных задач</w:t>
      </w:r>
      <w:r>
        <w:rPr>
          <w:rFonts w:ascii="Times New Roman" w:hAnsi="Times New Roman" w:cs="Times New Roman"/>
          <w:lang w:eastAsia="ru-RU"/>
        </w:rPr>
        <w:t>.</w:t>
      </w:r>
    </w:p>
    <w:p w:rsidR="00AC7C3C" w:rsidRPr="00FB6B46" w:rsidRDefault="00AC7C3C" w:rsidP="00AC7C3C">
      <w:pPr>
        <w:pStyle w:val="2"/>
        <w:rPr>
          <w:sz w:val="28"/>
          <w:szCs w:val="28"/>
        </w:rPr>
      </w:pPr>
      <w:r w:rsidRPr="00FB6B46">
        <w:rPr>
          <w:sz w:val="28"/>
          <w:szCs w:val="28"/>
        </w:rPr>
        <w:t>В чем преимущества участия в программе?</w:t>
      </w:r>
    </w:p>
    <w:p w:rsidR="00AC7C3C" w:rsidRPr="00FB6B46" w:rsidRDefault="00AC7C3C" w:rsidP="00AC7C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B6B46">
        <w:rPr>
          <w:rFonts w:ascii="Times New Roman" w:hAnsi="Times New Roman" w:cs="Times New Roman"/>
        </w:rPr>
        <w:t>Возможность быть включенным в реестр специалистов, составляющих федеральный и региональный кадровый резерв;</w:t>
      </w:r>
    </w:p>
    <w:p w:rsidR="00AC7C3C" w:rsidRPr="00FB6B46" w:rsidRDefault="00AC7C3C" w:rsidP="00AC7C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B6B46">
        <w:rPr>
          <w:rFonts w:ascii="Times New Roman" w:hAnsi="Times New Roman" w:cs="Times New Roman"/>
        </w:rPr>
        <w:t>Прохождение уникального курса подготовки для специалистов по управлению;</w:t>
      </w:r>
    </w:p>
    <w:p w:rsidR="00AC7C3C" w:rsidRPr="00FB6B46" w:rsidRDefault="00AC7C3C" w:rsidP="00AC7C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B6B46">
        <w:rPr>
          <w:rFonts w:ascii="Times New Roman" w:hAnsi="Times New Roman" w:cs="Times New Roman"/>
        </w:rPr>
        <w:t>Стажировка на ведущих предприятиях России и зарубежья;</w:t>
      </w:r>
    </w:p>
    <w:p w:rsidR="00AC7C3C" w:rsidRPr="00FB6B46" w:rsidRDefault="00AC7C3C" w:rsidP="00AC7C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B6B46">
        <w:rPr>
          <w:rFonts w:ascii="Times New Roman" w:hAnsi="Times New Roman" w:cs="Times New Roman"/>
        </w:rPr>
        <w:t>Повышение уровня владения иностранным языком;</w:t>
      </w:r>
    </w:p>
    <w:p w:rsidR="00AC7C3C" w:rsidRPr="00FB6B46" w:rsidRDefault="00AC7C3C" w:rsidP="00AC7C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B6B46">
        <w:rPr>
          <w:rFonts w:ascii="Times New Roman" w:hAnsi="Times New Roman" w:cs="Times New Roman"/>
        </w:rPr>
        <w:t>Возможность стать участником объединения выпускников программы;</w:t>
      </w:r>
    </w:p>
    <w:p w:rsidR="00AC7C3C" w:rsidRPr="00FB6B46" w:rsidRDefault="00AC7C3C" w:rsidP="00AC7C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B6B46">
        <w:rPr>
          <w:rFonts w:ascii="Times New Roman" w:hAnsi="Times New Roman" w:cs="Times New Roman"/>
        </w:rPr>
        <w:t>Возможность поучаствовать в многочисленных семинарах и других мероприятиях по развитию управленческих компетенций;</w:t>
      </w:r>
    </w:p>
    <w:p w:rsidR="00AC7C3C" w:rsidRPr="00FB6B46" w:rsidRDefault="00AC7C3C" w:rsidP="00AC7C3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FB6B46">
        <w:rPr>
          <w:rFonts w:ascii="Times New Roman" w:hAnsi="Times New Roman" w:cs="Times New Roman"/>
        </w:rPr>
        <w:t xml:space="preserve">Участникам и выпускникам Программы есть </w:t>
      </w:r>
      <w:hyperlink r:id="rId5" w:tgtFrame="_blank" w:history="1">
        <w:r w:rsidRPr="00FB6B46">
          <w:rPr>
            <w:rStyle w:val="a3"/>
            <w:rFonts w:ascii="Times New Roman" w:hAnsi="Times New Roman" w:cs="Times New Roman"/>
          </w:rPr>
          <w:t>возможность</w:t>
        </w:r>
      </w:hyperlink>
      <w:r w:rsidRPr="00FB6B46">
        <w:rPr>
          <w:rFonts w:ascii="Times New Roman" w:hAnsi="Times New Roman" w:cs="Times New Roman"/>
        </w:rPr>
        <w:t xml:space="preserve"> принимать участия в различных мероприятиях, заседаниях, семинарах направленных на развитие управленческих компетенций</w:t>
      </w:r>
    </w:p>
    <w:p w:rsidR="00AC7C3C" w:rsidRPr="003C5B3D" w:rsidRDefault="00AC7C3C" w:rsidP="00AC7C3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lang w:eastAsia="ru-RU"/>
        </w:rPr>
      </w:pPr>
      <w:proofErr w:type="spellStart"/>
      <w:r w:rsidRPr="003C5B3D">
        <w:rPr>
          <w:rFonts w:ascii="Times New Roman" w:hAnsi="Times New Roman" w:cs="Times New Roman"/>
          <w:lang w:eastAsia="ru-RU"/>
        </w:rPr>
        <w:t>МВА-центр</w:t>
      </w:r>
      <w:proofErr w:type="spellEnd"/>
      <w:r w:rsidRPr="003C5B3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C5B3D">
        <w:rPr>
          <w:rFonts w:ascii="Times New Roman" w:hAnsi="Times New Roman" w:cs="Times New Roman"/>
          <w:lang w:eastAsia="ru-RU"/>
        </w:rPr>
        <w:t>ЮУрГУ</w:t>
      </w:r>
      <w:proofErr w:type="spellEnd"/>
      <w:r w:rsidRPr="003C5B3D">
        <w:rPr>
          <w:rFonts w:ascii="Times New Roman" w:hAnsi="Times New Roman" w:cs="Times New Roman"/>
          <w:lang w:eastAsia="ru-RU"/>
        </w:rPr>
        <w:t xml:space="preserve"> - одно из крупнейших учебных заведений Челябинска и Челябинской области, дающее Евр</w:t>
      </w:r>
      <w:r>
        <w:rPr>
          <w:rFonts w:ascii="Times New Roman" w:hAnsi="Times New Roman" w:cs="Times New Roman"/>
          <w:lang w:eastAsia="ru-RU"/>
        </w:rPr>
        <w:t>опейское образование в России;</w:t>
      </w:r>
    </w:p>
    <w:p w:rsidR="00AC7C3C" w:rsidRPr="003C5B3D" w:rsidRDefault="00AC7C3C" w:rsidP="00AC7C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МВА-центр</w:t>
      </w:r>
      <w:proofErr w:type="spellEnd"/>
      <w:r w:rsidRPr="003C5B3D">
        <w:rPr>
          <w:rFonts w:ascii="Times New Roman" w:hAnsi="Times New Roman" w:cs="Times New Roman"/>
          <w:lang w:eastAsia="ru-RU"/>
        </w:rPr>
        <w:t xml:space="preserve"> проводит </w:t>
      </w:r>
      <w:proofErr w:type="spellStart"/>
      <w:r w:rsidRPr="003C5B3D">
        <w:rPr>
          <w:rFonts w:ascii="Times New Roman" w:hAnsi="Times New Roman" w:cs="Times New Roman"/>
          <w:lang w:eastAsia="ru-RU"/>
        </w:rPr>
        <w:t>очно-заочное</w:t>
      </w:r>
      <w:proofErr w:type="spellEnd"/>
      <w:r w:rsidRPr="003C5B3D">
        <w:rPr>
          <w:rFonts w:ascii="Times New Roman" w:hAnsi="Times New Roman" w:cs="Times New Roman"/>
          <w:lang w:eastAsia="ru-RU"/>
        </w:rPr>
        <w:t xml:space="preserve"> (в вечернее время) обучение, обеспечивающее эффективное развитие компетентности </w:t>
      </w:r>
      <w:r>
        <w:rPr>
          <w:rFonts w:ascii="Times New Roman" w:hAnsi="Times New Roman" w:cs="Times New Roman"/>
          <w:lang w:eastAsia="ru-RU"/>
        </w:rPr>
        <w:t>менеджеров без отрыва от работы;</w:t>
      </w:r>
    </w:p>
    <w:p w:rsidR="00AC7C3C" w:rsidRDefault="00AC7C3C" w:rsidP="00AC7C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МВА-центр</w:t>
      </w:r>
      <w:proofErr w:type="spellEnd"/>
      <w:r w:rsidRPr="001C6319">
        <w:rPr>
          <w:rFonts w:ascii="Times New Roman" w:hAnsi="Times New Roman" w:cs="Times New Roman"/>
          <w:lang w:eastAsia="ru-RU"/>
        </w:rPr>
        <w:t xml:space="preserve"> располагает </w:t>
      </w:r>
      <w:r>
        <w:rPr>
          <w:rFonts w:ascii="Times New Roman" w:hAnsi="Times New Roman" w:cs="Times New Roman"/>
          <w:lang w:eastAsia="ru-RU"/>
        </w:rPr>
        <w:t xml:space="preserve">современными комфортными  аудиториями, </w:t>
      </w:r>
      <w:r w:rsidRPr="001C6319">
        <w:rPr>
          <w:rFonts w:ascii="Times New Roman" w:hAnsi="Times New Roman" w:cs="Times New Roman"/>
          <w:lang w:eastAsia="ru-RU"/>
        </w:rPr>
        <w:t xml:space="preserve">новейшими техническими средствами и методиками обучения, </w:t>
      </w:r>
      <w:r>
        <w:rPr>
          <w:rFonts w:ascii="Times New Roman" w:hAnsi="Times New Roman" w:cs="Times New Roman"/>
          <w:lang w:eastAsia="ru-RU"/>
        </w:rPr>
        <w:t xml:space="preserve">собственную </w:t>
      </w:r>
      <w:r w:rsidRPr="001C6319">
        <w:rPr>
          <w:rFonts w:ascii="Times New Roman" w:hAnsi="Times New Roman" w:cs="Times New Roman"/>
          <w:lang w:eastAsia="ru-RU"/>
        </w:rPr>
        <w:t xml:space="preserve">библиотеку, фонд которой насчитывает более </w:t>
      </w:r>
      <w:r>
        <w:rPr>
          <w:rFonts w:ascii="Times New Roman" w:hAnsi="Times New Roman" w:cs="Times New Roman"/>
          <w:lang w:eastAsia="ru-RU"/>
        </w:rPr>
        <w:t>30</w:t>
      </w:r>
      <w:r w:rsidRPr="001C6319">
        <w:rPr>
          <w:rFonts w:ascii="Times New Roman" w:hAnsi="Times New Roman" w:cs="Times New Roman"/>
          <w:lang w:eastAsia="ru-RU"/>
        </w:rPr>
        <w:t>00 тыс. экземпляров специальной, научной и учебной литературы</w:t>
      </w:r>
      <w:r>
        <w:rPr>
          <w:rFonts w:ascii="Times New Roman" w:hAnsi="Times New Roman" w:cs="Times New Roman"/>
          <w:lang w:eastAsia="ru-RU"/>
        </w:rPr>
        <w:t>;</w:t>
      </w:r>
    </w:p>
    <w:p w:rsidR="00AC7C3C" w:rsidRDefault="00AC7C3C" w:rsidP="00AC7C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1C6319">
        <w:rPr>
          <w:rFonts w:ascii="Times New Roman" w:hAnsi="Times New Roman" w:cs="Times New Roman"/>
          <w:lang w:eastAsia="ru-RU"/>
        </w:rPr>
        <w:t>Стоимость программы: 33% оплачивает федеральный бюджет, 33% бюджет субъекта РФ и 34% организация, напра</w:t>
      </w:r>
      <w:r>
        <w:rPr>
          <w:rFonts w:ascii="Times New Roman" w:hAnsi="Times New Roman" w:cs="Times New Roman"/>
          <w:lang w:eastAsia="ru-RU"/>
        </w:rPr>
        <w:t>вляющая специалиста на обучение;</w:t>
      </w:r>
    </w:p>
    <w:p w:rsidR="00AC7C3C" w:rsidRDefault="00AC7C3C" w:rsidP="00AC7C3C">
      <w:pPr>
        <w:pStyle w:val="a5"/>
        <w:numPr>
          <w:ilvl w:val="0"/>
          <w:numId w:val="3"/>
        </w:numPr>
        <w:spacing w:before="0" w:beforeAutospacing="0" w:after="0" w:afterAutospacing="0"/>
      </w:pPr>
      <w:r w:rsidRPr="001C6319">
        <w:t xml:space="preserve">Возможность продолжить образование и получить степень </w:t>
      </w:r>
      <w:proofErr w:type="spellStart"/>
      <w:r w:rsidRPr="001C6319">
        <w:t>МВА-ма</w:t>
      </w:r>
      <w:r>
        <w:t>стер</w:t>
      </w:r>
      <w:proofErr w:type="spellEnd"/>
      <w:r>
        <w:t xml:space="preserve"> делового администрирования</w:t>
      </w:r>
      <w:r w:rsidRPr="001C6319">
        <w:t>.</w:t>
      </w:r>
      <w:r w:rsidRPr="0027399B">
        <w:t xml:space="preserve"> </w:t>
      </w:r>
      <w:r>
        <w:t xml:space="preserve">При этом будет произведен </w:t>
      </w:r>
      <w:proofErr w:type="spellStart"/>
      <w:r>
        <w:t>перезачет</w:t>
      </w:r>
      <w:proofErr w:type="spellEnd"/>
      <w:r>
        <w:t xml:space="preserve"> изученных дисциплин учебных программ уровня</w:t>
      </w:r>
      <w:proofErr w:type="gramStart"/>
      <w:r>
        <w:t xml:space="preserve"> А</w:t>
      </w:r>
      <w:proofErr w:type="gramEnd"/>
      <w:r>
        <w:t> или уровня В в счет программы МВА. Таким образом, достигается существенная экономия времени и денежных сре</w:t>
      </w:r>
      <w:proofErr w:type="gramStart"/>
      <w:r>
        <w:t>дств дл</w:t>
      </w:r>
      <w:proofErr w:type="gramEnd"/>
      <w:r>
        <w:t>я получения степени «Мастер делового администрирования».</w:t>
      </w:r>
    </w:p>
    <w:p w:rsidR="00AC7C3C" w:rsidRDefault="00AC7C3C" w:rsidP="00AC7C3C">
      <w:pPr>
        <w:rPr>
          <w:rFonts w:ascii="Times New Roman" w:hAnsi="Times New Roman" w:cs="Times New Roman"/>
          <w:b/>
          <w:sz w:val="28"/>
          <w:szCs w:val="28"/>
        </w:rPr>
      </w:pPr>
    </w:p>
    <w:p w:rsidR="00AC7C3C" w:rsidRDefault="00AC7C3C" w:rsidP="00AC7C3C">
      <w:pPr>
        <w:rPr>
          <w:rFonts w:ascii="Times New Roman" w:hAnsi="Times New Roman" w:cs="Times New Roman"/>
        </w:rPr>
      </w:pPr>
      <w:r w:rsidRPr="008B524E">
        <w:rPr>
          <w:rFonts w:ascii="Times New Roman" w:hAnsi="Times New Roman" w:cs="Times New Roman"/>
          <w:b/>
          <w:sz w:val="28"/>
          <w:szCs w:val="28"/>
        </w:rPr>
        <w:t>Компоненты обучения</w:t>
      </w:r>
      <w:r>
        <w:rPr>
          <w:rFonts w:ascii="Times New Roman" w:hAnsi="Times New Roman" w:cs="Times New Roman"/>
        </w:rPr>
        <w:t xml:space="preserve">: </w:t>
      </w:r>
    </w:p>
    <w:p w:rsidR="00AC7C3C" w:rsidRPr="00173E40" w:rsidRDefault="00AC7C3C" w:rsidP="00AC7C3C">
      <w:pPr>
        <w:rPr>
          <w:rFonts w:ascii="Times New Roman" w:hAnsi="Times New Roman" w:cs="Times New Roman"/>
        </w:rPr>
      </w:pPr>
      <w:r w:rsidRPr="00173E40">
        <w:rPr>
          <w:rFonts w:ascii="Times New Roman" w:hAnsi="Times New Roman" w:cs="Times New Roman"/>
        </w:rPr>
        <w:t> Учебный процесс проходит с использованием современных  технологий обучения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173E40">
        <w:rPr>
          <w:rFonts w:ascii="Times New Roman" w:hAnsi="Times New Roman" w:cs="Times New Roman"/>
          <w:lang w:eastAsia="ru-RU"/>
        </w:rPr>
        <w:t>нацеленных на системно-целостное восприятие деловых ситуаций</w:t>
      </w:r>
      <w:r w:rsidRPr="00173E40">
        <w:rPr>
          <w:rFonts w:ascii="Times New Roman" w:hAnsi="Times New Roman" w:cs="Times New Roman"/>
        </w:rPr>
        <w:t>:</w:t>
      </w:r>
    </w:p>
    <w:p w:rsidR="00AC7C3C" w:rsidRDefault="00AC7C3C" w:rsidP="00AC7C3C">
      <w:pPr>
        <w:pStyle w:val="a5"/>
        <w:numPr>
          <w:ilvl w:val="0"/>
          <w:numId w:val="5"/>
        </w:numPr>
        <w:spacing w:before="0" w:beforeAutospacing="0" w:after="0" w:afterAutospacing="0"/>
      </w:pPr>
      <w:r w:rsidRPr="00FB6B46">
        <w:t>интерактивных форм преподавания</w:t>
      </w:r>
      <w:r>
        <w:t>;</w:t>
      </w:r>
    </w:p>
    <w:p w:rsidR="00AC7C3C" w:rsidRDefault="00AC7C3C" w:rsidP="00AC7C3C">
      <w:pPr>
        <w:pStyle w:val="a5"/>
        <w:numPr>
          <w:ilvl w:val="0"/>
          <w:numId w:val="5"/>
        </w:numPr>
        <w:spacing w:before="0" w:beforeAutospacing="0" w:after="0" w:afterAutospacing="0"/>
      </w:pPr>
      <w:r>
        <w:t>ролевых игр;</w:t>
      </w:r>
    </w:p>
    <w:p w:rsidR="00AC7C3C" w:rsidRDefault="00AC7C3C" w:rsidP="00AC7C3C">
      <w:pPr>
        <w:pStyle w:val="a5"/>
        <w:numPr>
          <w:ilvl w:val="0"/>
          <w:numId w:val="5"/>
        </w:numPr>
        <w:spacing w:before="0" w:beforeAutospacing="0" w:after="0" w:afterAutospacing="0"/>
      </w:pPr>
      <w:r>
        <w:t>компьютерного моделирования бизнеса;</w:t>
      </w:r>
    </w:p>
    <w:p w:rsidR="00AC7C3C" w:rsidRDefault="00AC7C3C" w:rsidP="00AC7C3C">
      <w:pPr>
        <w:pStyle w:val="a5"/>
        <w:numPr>
          <w:ilvl w:val="0"/>
          <w:numId w:val="5"/>
        </w:numPr>
        <w:spacing w:before="0" w:beforeAutospacing="0" w:after="0" w:afterAutospacing="0"/>
      </w:pPr>
      <w:r>
        <w:t xml:space="preserve">решения </w:t>
      </w:r>
      <w:proofErr w:type="spellStart"/>
      <w:proofErr w:type="gramStart"/>
      <w:r>
        <w:t>бизнес-кейсов</w:t>
      </w:r>
      <w:proofErr w:type="spellEnd"/>
      <w:proofErr w:type="gramEnd"/>
      <w:r>
        <w:t>;</w:t>
      </w:r>
    </w:p>
    <w:p w:rsidR="00AC7C3C" w:rsidRDefault="00AC7C3C" w:rsidP="00AC7C3C">
      <w:pPr>
        <w:pStyle w:val="a5"/>
        <w:numPr>
          <w:ilvl w:val="0"/>
          <w:numId w:val="5"/>
        </w:numPr>
        <w:spacing w:before="0" w:beforeAutospacing="0" w:after="0" w:afterAutospacing="0"/>
      </w:pPr>
      <w:r>
        <w:t>непрерывной административной поддержки в виртуальной среде.</w:t>
      </w:r>
    </w:p>
    <w:p w:rsidR="00AC7C3C" w:rsidRDefault="00AC7C3C" w:rsidP="00AC7C3C">
      <w:pPr>
        <w:pStyle w:val="a5"/>
        <w:jc w:val="both"/>
      </w:pPr>
      <w:r>
        <w:t xml:space="preserve">Полученные теоретические знания дополняются </w:t>
      </w:r>
      <w:proofErr w:type="gramStart"/>
      <w:r>
        <w:t>практическими</w:t>
      </w:r>
      <w:proofErr w:type="gramEnd"/>
      <w:r>
        <w:t xml:space="preserve"> на экскурсиях на предприятия Челябинска и Челябинской области, где у слушателей имеется возможность изучения систем управления, технологий производства продукции, элементов организации современного производства.</w:t>
      </w:r>
    </w:p>
    <w:p w:rsidR="00AC7C3C" w:rsidRDefault="00AC7C3C" w:rsidP="00AC7C3C">
      <w:pPr>
        <w:pStyle w:val="a5"/>
        <w:jc w:val="both"/>
      </w:pPr>
      <w:r>
        <w:lastRenderedPageBreak/>
        <w:t xml:space="preserve">Слушатели самостоятельно формируют тему своего исследования, согласно индивидуальному проектному заданию, полученного перед обучением от направляющей организации. Разработка проектов происходит под руководством высококвалифицированных преподавателей. </w:t>
      </w:r>
    </w:p>
    <w:p w:rsidR="00AC7C3C" w:rsidRDefault="00AC7C3C" w:rsidP="00AC7C3C">
      <w:pPr>
        <w:pStyle w:val="a5"/>
        <w:jc w:val="both"/>
      </w:pPr>
      <w:r>
        <w:t>Слушатели и выпускники Президентской программы периодически участвуют в семинарах, встречах, круглых столах для обсуждения актуальных для них вопросов и проблем.</w:t>
      </w:r>
    </w:p>
    <w:p w:rsidR="00AC7C3C" w:rsidRPr="00FB6B46" w:rsidRDefault="00AC7C3C" w:rsidP="00AC7C3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6B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Стажировка </w:t>
      </w:r>
    </w:p>
    <w:p w:rsidR="00AC7C3C" w:rsidRDefault="00AC7C3C" w:rsidP="00AC7C3C">
      <w:pPr>
        <w:rPr>
          <w:rFonts w:ascii="Times New Roman" w:hAnsi="Times New Roman" w:cs="Times New Roman"/>
          <w:lang w:eastAsia="ru-RU"/>
        </w:rPr>
      </w:pPr>
      <w:r w:rsidRPr="001C6319">
        <w:rPr>
          <w:rFonts w:ascii="Times New Roman" w:hAnsi="Times New Roman" w:cs="Times New Roman"/>
          <w:lang w:eastAsia="ru-RU"/>
        </w:rPr>
        <w:t> На конкурсной основе лучшие специалисты</w:t>
      </w:r>
      <w:r>
        <w:rPr>
          <w:rFonts w:ascii="Times New Roman" w:hAnsi="Times New Roman" w:cs="Times New Roman"/>
          <w:lang w:eastAsia="ru-RU"/>
        </w:rPr>
        <w:t xml:space="preserve"> по окончанию программы</w:t>
      </w:r>
      <w:r w:rsidRPr="001C6319">
        <w:rPr>
          <w:rFonts w:ascii="Times New Roman" w:hAnsi="Times New Roman" w:cs="Times New Roman"/>
          <w:lang w:eastAsia="ru-RU"/>
        </w:rPr>
        <w:t xml:space="preserve"> получают право прохождения стажировки в ведущих российских и зарубежных организациях. Стажировки организуются для групп специалистов, сформированных по отраслевому или тематическому принципу. Длительность стажировок, в зависимости от формата и страны проведения, составляет от 3 до 12 недель. Зарубежные стажировки проводятся в Германии, Нидерландах, Норвегии, Финляндии, Франции, Японии и др.</w:t>
      </w:r>
    </w:p>
    <w:p w:rsidR="00AC7C3C" w:rsidRPr="00D80A7B" w:rsidRDefault="00AC7C3C" w:rsidP="00AC7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0A7B">
        <w:rPr>
          <w:rFonts w:ascii="Times New Roman" w:hAnsi="Times New Roman" w:cs="Times New Roman"/>
          <w:b/>
        </w:rPr>
        <w:t>Документ</w:t>
      </w:r>
      <w:r w:rsidRPr="00D80A7B">
        <w:rPr>
          <w:rFonts w:ascii="Times New Roman" w:hAnsi="Times New Roman" w:cs="Times New Roman"/>
        </w:rPr>
        <w:t>. Диплом о профессиональной переподготовке установленного образца</w:t>
      </w:r>
    </w:p>
    <w:p w:rsidR="00AC7C3C" w:rsidRPr="009C4E8D" w:rsidRDefault="00AC7C3C" w:rsidP="00AC7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0A7B">
        <w:rPr>
          <w:rFonts w:ascii="Times New Roman" w:hAnsi="Times New Roman" w:cs="Times New Roman"/>
          <w:b/>
        </w:rPr>
        <w:t>Сроки обучения</w:t>
      </w:r>
      <w:r w:rsidRPr="009C4E8D">
        <w:rPr>
          <w:rFonts w:ascii="Times New Roman" w:hAnsi="Times New Roman" w:cs="Times New Roman"/>
        </w:rPr>
        <w:t>: 8-10 месяцев, каждый месяц одна неделя с 1</w:t>
      </w:r>
      <w:r>
        <w:rPr>
          <w:rFonts w:ascii="Times New Roman" w:hAnsi="Times New Roman" w:cs="Times New Roman"/>
        </w:rPr>
        <w:t>5.3</w:t>
      </w:r>
      <w:r w:rsidRPr="009C4E8D">
        <w:rPr>
          <w:rFonts w:ascii="Times New Roman" w:hAnsi="Times New Roman" w:cs="Times New Roman"/>
        </w:rPr>
        <w:t>0 -2</w:t>
      </w:r>
      <w:r>
        <w:rPr>
          <w:rFonts w:ascii="Times New Roman" w:hAnsi="Times New Roman" w:cs="Times New Roman"/>
        </w:rPr>
        <w:t>0</w:t>
      </w:r>
      <w:r w:rsidRPr="009C4E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9C4E8D">
        <w:rPr>
          <w:rFonts w:ascii="Times New Roman" w:hAnsi="Times New Roman" w:cs="Times New Roman"/>
        </w:rPr>
        <w:t>0</w:t>
      </w:r>
    </w:p>
    <w:p w:rsidR="00AC7C3C" w:rsidRDefault="00AC7C3C" w:rsidP="00AC7C3C">
      <w:pPr>
        <w:spacing w:after="0" w:line="240" w:lineRule="auto"/>
        <w:ind w:firstLine="708"/>
        <w:jc w:val="both"/>
      </w:pPr>
    </w:p>
    <w:p w:rsidR="00AC7C3C" w:rsidRPr="00705A5E" w:rsidRDefault="00AC7C3C" w:rsidP="00AC7C3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 w:rsidRPr="00705A5E">
        <w:rPr>
          <w:rFonts w:ascii="Times New Roman" w:hAnsi="Times New Roman" w:cs="Times New Roman"/>
          <w:b/>
          <w:i/>
          <w:sz w:val="20"/>
          <w:szCs w:val="20"/>
          <w:lang w:eastAsia="ru-RU"/>
        </w:rPr>
        <w:tab/>
        <w:t>Программа A (Управление проектами на предприятии) и программа B (Стратегический менеджмент) имеют близкую структуру общей части и различаются специальной частью.</w:t>
      </w:r>
    </w:p>
    <w:p w:rsidR="00AC7C3C" w:rsidRDefault="00AC7C3C" w:rsidP="00AC7C3C">
      <w:pPr>
        <w:jc w:val="center"/>
        <w:rPr>
          <w:b/>
          <w:color w:val="561872"/>
          <w:sz w:val="28"/>
          <w:szCs w:val="28"/>
        </w:rPr>
      </w:pPr>
    </w:p>
    <w:p w:rsidR="00AC7C3C" w:rsidRPr="000735F9" w:rsidRDefault="00AC7C3C" w:rsidP="00AC7C3C">
      <w:pPr>
        <w:jc w:val="center"/>
        <w:rPr>
          <w:b/>
          <w:color w:val="561872"/>
          <w:sz w:val="28"/>
          <w:szCs w:val="28"/>
        </w:rPr>
      </w:pPr>
      <w:r>
        <w:rPr>
          <w:b/>
          <w:color w:val="561872"/>
          <w:sz w:val="28"/>
          <w:szCs w:val="28"/>
        </w:rPr>
        <w:t xml:space="preserve">Программа </w:t>
      </w:r>
      <w:r w:rsidRPr="000735F9">
        <w:rPr>
          <w:b/>
          <w:color w:val="561872"/>
          <w:sz w:val="28"/>
          <w:szCs w:val="28"/>
        </w:rPr>
        <w:t>«Стратегический менеджмент» (550 часов)</w:t>
      </w:r>
      <w:r>
        <w:rPr>
          <w:b/>
          <w:color w:val="561872"/>
          <w:sz w:val="28"/>
          <w:szCs w:val="28"/>
        </w:rPr>
        <w:t>, тип</w:t>
      </w:r>
      <w:proofErr w:type="gramStart"/>
      <w:r>
        <w:rPr>
          <w:b/>
          <w:color w:val="561872"/>
          <w:sz w:val="28"/>
          <w:szCs w:val="28"/>
        </w:rPr>
        <w:t xml:space="preserve"> В</w:t>
      </w:r>
      <w:proofErr w:type="gramEnd"/>
    </w:p>
    <w:p w:rsidR="00AC7C3C" w:rsidRPr="00173E40" w:rsidRDefault="00AC7C3C" w:rsidP="00AC7C3C">
      <w:pPr>
        <w:pStyle w:val="2"/>
        <w:rPr>
          <w:b w:val="0"/>
          <w:sz w:val="24"/>
          <w:szCs w:val="24"/>
        </w:rPr>
      </w:pPr>
      <w:r w:rsidRPr="008B524E">
        <w:rPr>
          <w:sz w:val="28"/>
          <w:szCs w:val="28"/>
        </w:rPr>
        <w:t>Для кого</w:t>
      </w:r>
      <w:r w:rsidRPr="00173E40">
        <w:rPr>
          <w:b w:val="0"/>
          <w:sz w:val="24"/>
          <w:szCs w:val="24"/>
        </w:rPr>
        <w:t xml:space="preserve">: перспективные руководители среднего и высшего звена управления организаций народного хозяйства Российской Федерации </w:t>
      </w:r>
    </w:p>
    <w:p w:rsidR="00AC7C3C" w:rsidRDefault="00AC7C3C" w:rsidP="00AC7C3C">
      <w:pPr>
        <w:rPr>
          <w:rFonts w:ascii="Times New Roman CYR" w:hAnsi="Times New Roman CYR"/>
          <w:i/>
        </w:rPr>
      </w:pPr>
      <w:r w:rsidRPr="008B524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b/>
        </w:rPr>
        <w:t xml:space="preserve">:  </w:t>
      </w:r>
      <w:r w:rsidRPr="00DC053C">
        <w:rPr>
          <w:rFonts w:ascii="Times New Roman CYR" w:hAnsi="Times New Roman CYR"/>
          <w:i/>
          <w:color w:val="660066"/>
        </w:rPr>
        <w:t>Программа дает возможность пройти эксклюзивный курс по управленческой специальности; получить большой объем современных профессиональных знаний и навыков по вопросам управления бизнесом</w:t>
      </w:r>
      <w:r>
        <w:rPr>
          <w:rFonts w:ascii="Times New Roman CYR" w:hAnsi="Times New Roman CYR"/>
          <w:i/>
          <w:color w:val="660066"/>
        </w:rPr>
        <w:t>.</w:t>
      </w:r>
    </w:p>
    <w:p w:rsidR="00AC7C3C" w:rsidRDefault="00AC7C3C" w:rsidP="00AC7C3C">
      <w:pPr>
        <w:jc w:val="center"/>
        <w:rPr>
          <w:b/>
        </w:rPr>
      </w:pPr>
      <w:r>
        <w:rPr>
          <w:b/>
        </w:rPr>
        <w:t>СОДЕРЖАНИЕ ПРОГРАММЫ</w:t>
      </w:r>
    </w:p>
    <w:p w:rsidR="00AC7C3C" w:rsidRPr="00CD1C5A" w:rsidRDefault="00AC7C3C" w:rsidP="00AC7C3C">
      <w:pPr>
        <w:spacing w:after="0"/>
        <w:rPr>
          <w:rFonts w:ascii="Times New Roman" w:hAnsi="Times New Roman" w:cs="Times New Roman"/>
          <w:lang w:eastAsia="ru-RU"/>
        </w:rPr>
      </w:pPr>
      <w:r w:rsidRPr="00CD1C5A">
        <w:rPr>
          <w:b/>
          <w:u w:val="single"/>
          <w:lang w:val="en-US"/>
        </w:rPr>
        <w:t>I</w:t>
      </w:r>
      <w:r w:rsidRPr="00CD1C5A">
        <w:rPr>
          <w:b/>
          <w:u w:val="single"/>
        </w:rPr>
        <w:t>. Общая часть</w:t>
      </w:r>
    </w:p>
    <w:p w:rsidR="00AC7C3C" w:rsidRPr="00963A93" w:rsidRDefault="00AC7C3C" w:rsidP="00AC7C3C">
      <w:pPr>
        <w:spacing w:after="0"/>
        <w:jc w:val="both"/>
      </w:pPr>
      <w:proofErr w:type="spellStart"/>
      <w:r w:rsidRPr="0032629C">
        <w:rPr>
          <w:b/>
        </w:rPr>
        <w:t>Профдиагностика</w:t>
      </w:r>
      <w:proofErr w:type="spellEnd"/>
      <w:r>
        <w:rPr>
          <w:b/>
        </w:rPr>
        <w:t xml:space="preserve"> – индивидуальная работа со </w:t>
      </w:r>
      <w:proofErr w:type="spellStart"/>
      <w:r>
        <w:rPr>
          <w:b/>
        </w:rPr>
        <w:t>лушателями</w:t>
      </w:r>
      <w:proofErr w:type="spellEnd"/>
      <w:r>
        <w:rPr>
          <w:b/>
        </w:rPr>
        <w:t xml:space="preserve"> (</w:t>
      </w:r>
      <w:r w:rsidRPr="00963A93">
        <w:rPr>
          <w:b/>
        </w:rPr>
        <w:t>д</w:t>
      </w:r>
      <w:r w:rsidRPr="00963A93">
        <w:t>иагностика профессиональных и личностных ком</w:t>
      </w:r>
      <w:r>
        <w:t>петенций слушателей; п</w:t>
      </w:r>
      <w:r w:rsidRPr="00963A93">
        <w:t>роведение обратной связи по результатам д</w:t>
      </w:r>
      <w:r w:rsidRPr="00963A93">
        <w:t>и</w:t>
      </w:r>
      <w:r w:rsidRPr="00963A93">
        <w:t>агностических процедур</w:t>
      </w:r>
      <w:r>
        <w:t xml:space="preserve">; </w:t>
      </w:r>
    </w:p>
    <w:p w:rsidR="00AC7C3C" w:rsidRDefault="00AC7C3C" w:rsidP="00AC7C3C">
      <w:pPr>
        <w:spacing w:after="0"/>
        <w:jc w:val="both"/>
        <w:rPr>
          <w:b/>
        </w:rPr>
      </w:pPr>
      <w:r>
        <w:rPr>
          <w:b/>
        </w:rPr>
        <w:t xml:space="preserve"> </w:t>
      </w:r>
      <w:r w:rsidRPr="0099233A">
        <w:t>оценку основных профессиональных характеристик по 12 параметрам</w:t>
      </w:r>
      <w:r>
        <w:t>: мыслительные, организационные, коммуникативные способности, личностные качества и т.д.)</w:t>
      </w:r>
    </w:p>
    <w:p w:rsidR="00AC7C3C" w:rsidRDefault="00AC7C3C" w:rsidP="00AC7C3C">
      <w:pPr>
        <w:spacing w:after="0"/>
        <w:jc w:val="both"/>
        <w:rPr>
          <w:b/>
        </w:rPr>
      </w:pPr>
      <w:proofErr w:type="gramStart"/>
      <w:r w:rsidRPr="003D569C">
        <w:rPr>
          <w:b/>
        </w:rPr>
        <w:t>Общий менеджмент</w:t>
      </w:r>
      <w:r>
        <w:rPr>
          <w:b/>
        </w:rPr>
        <w:t xml:space="preserve"> (</w:t>
      </w:r>
      <w:r w:rsidRPr="005213CA">
        <w:t>организация как система;</w:t>
      </w:r>
      <w:r>
        <w:t xml:space="preserve"> </w:t>
      </w:r>
      <w:r w:rsidRPr="005213CA">
        <w:t>организационные структуры;</w:t>
      </w:r>
      <w:r>
        <w:t xml:space="preserve"> </w:t>
      </w:r>
      <w:r w:rsidRPr="005213CA">
        <w:t>миссия и цели организации, функции и принципы менеджмента: планирование, организация, мотивация, контроль;</w:t>
      </w:r>
      <w:r>
        <w:t xml:space="preserve"> </w:t>
      </w:r>
      <w:r w:rsidRPr="005213CA">
        <w:t>методы менеджмента;</w:t>
      </w:r>
      <w:r>
        <w:t xml:space="preserve"> </w:t>
      </w:r>
      <w:r w:rsidRPr="005213CA">
        <w:t>управленческие решения;</w:t>
      </w:r>
      <w:r>
        <w:t xml:space="preserve"> </w:t>
      </w:r>
      <w:r w:rsidRPr="005213CA">
        <w:t>лидерство и власть;</w:t>
      </w:r>
      <w:r>
        <w:t xml:space="preserve"> </w:t>
      </w:r>
      <w:r w:rsidRPr="005213CA">
        <w:t>стиль руководства</w:t>
      </w:r>
      <w:r>
        <w:t>).</w:t>
      </w:r>
      <w:proofErr w:type="gramEnd"/>
    </w:p>
    <w:p w:rsidR="00AC7C3C" w:rsidRDefault="00AC7C3C" w:rsidP="00AC7C3C">
      <w:pPr>
        <w:spacing w:after="0"/>
        <w:jc w:val="both"/>
      </w:pPr>
      <w:r w:rsidRPr="003D569C">
        <w:rPr>
          <w:b/>
        </w:rPr>
        <w:t xml:space="preserve">Экономика </w:t>
      </w:r>
      <w:r>
        <w:rPr>
          <w:b/>
        </w:rPr>
        <w:t>в практике</w:t>
      </w:r>
      <w:r w:rsidRPr="003D569C">
        <w:rPr>
          <w:b/>
        </w:rPr>
        <w:t xml:space="preserve"> менеджера</w:t>
      </w:r>
      <w:r>
        <w:rPr>
          <w:b/>
        </w:rPr>
        <w:t xml:space="preserve"> (</w:t>
      </w:r>
      <w:r w:rsidRPr="005213CA">
        <w:t>Основные закономерности рыночной экономики (законы спроса, предложения, убывающей отдачи);</w:t>
      </w:r>
      <w:r>
        <w:t xml:space="preserve"> в</w:t>
      </w:r>
      <w:r w:rsidRPr="005213CA">
        <w:t xml:space="preserve">иды и особенности конкурентной борьбы; </w:t>
      </w:r>
      <w:r>
        <w:t>э</w:t>
      </w:r>
      <w:r w:rsidRPr="005213CA">
        <w:t>кономическая политика предприятий в конкурентной борьбе;</w:t>
      </w:r>
      <w:r>
        <w:t xml:space="preserve"> э</w:t>
      </w:r>
      <w:r w:rsidRPr="005213CA">
        <w:t>кономика предприятия в системе рыночных отношений;</w:t>
      </w:r>
      <w:r>
        <w:t xml:space="preserve"> з</w:t>
      </w:r>
      <w:r w:rsidRPr="005213CA">
        <w:t>атраты предприятия, виды затрат, формирование и учет затрат в производственно-хозяйственной деятельности;</w:t>
      </w:r>
      <w:r>
        <w:t xml:space="preserve"> м</w:t>
      </w:r>
      <w:r w:rsidRPr="005213CA">
        <w:t>етоды оценки эффективности деятельности предприятий</w:t>
      </w:r>
      <w:r>
        <w:t>).</w:t>
      </w:r>
    </w:p>
    <w:p w:rsidR="00AC7C3C" w:rsidRDefault="00AC7C3C" w:rsidP="00AC7C3C">
      <w:pPr>
        <w:spacing w:after="0"/>
        <w:jc w:val="both"/>
      </w:pPr>
      <w:r w:rsidRPr="003D569C">
        <w:rPr>
          <w:b/>
        </w:rPr>
        <w:t>Финансовый менеджмент</w:t>
      </w:r>
      <w:r>
        <w:rPr>
          <w:b/>
        </w:rPr>
        <w:t xml:space="preserve"> (с</w:t>
      </w:r>
      <w:r w:rsidRPr="005213CA">
        <w:t>тратегия финансового менеджмента</w:t>
      </w:r>
      <w:r>
        <w:t>; о</w:t>
      </w:r>
      <w:r w:rsidRPr="005213CA">
        <w:t>перационные стратегии в финансовом менеджменте</w:t>
      </w:r>
      <w:r>
        <w:t>; м</w:t>
      </w:r>
      <w:r w:rsidRPr="005213CA">
        <w:t xml:space="preserve">етоды </w:t>
      </w:r>
      <w:proofErr w:type="spellStart"/>
      <w:r w:rsidRPr="005213CA">
        <w:t>бюджетирования</w:t>
      </w:r>
      <w:proofErr w:type="spellEnd"/>
      <w:r w:rsidRPr="005213CA">
        <w:t xml:space="preserve"> в финансовом менеджменте</w:t>
      </w:r>
      <w:r>
        <w:t>; с</w:t>
      </w:r>
      <w:r w:rsidRPr="005213CA">
        <w:t>ценарии функционирования финансового механизма</w:t>
      </w:r>
      <w:r>
        <w:t>; м</w:t>
      </w:r>
      <w:r w:rsidRPr="005213CA">
        <w:t>етоды формирования и управления инвестиционным портфелем предприятия</w:t>
      </w:r>
      <w:r>
        <w:t>)</w:t>
      </w:r>
    </w:p>
    <w:p w:rsidR="00AC7C3C" w:rsidRDefault="00AC7C3C" w:rsidP="00AC7C3C">
      <w:pPr>
        <w:spacing w:after="0"/>
        <w:jc w:val="both"/>
      </w:pPr>
      <w:r w:rsidRPr="003D569C">
        <w:rPr>
          <w:b/>
        </w:rPr>
        <w:t>Основы маркетинга</w:t>
      </w:r>
      <w:r>
        <w:rPr>
          <w:b/>
        </w:rPr>
        <w:t xml:space="preserve"> (с</w:t>
      </w:r>
      <w:r w:rsidRPr="005213CA">
        <w:t>овременная концепция маркетинга;</w:t>
      </w:r>
      <w:r>
        <w:t xml:space="preserve"> р</w:t>
      </w:r>
      <w:r w:rsidRPr="005213CA">
        <w:t>ынок и конъюнктура</w:t>
      </w:r>
      <w:r>
        <w:t>; м</w:t>
      </w:r>
      <w:r w:rsidRPr="005213CA">
        <w:t>аркетинговая среда и методы ее анализа</w:t>
      </w:r>
      <w:r>
        <w:t>; к</w:t>
      </w:r>
      <w:r w:rsidRPr="005213CA">
        <w:t>омплекс маркетинга</w:t>
      </w:r>
      <w:r>
        <w:t>; п</w:t>
      </w:r>
      <w:r w:rsidRPr="005213CA">
        <w:t>оведение потребителей</w:t>
      </w:r>
      <w:r>
        <w:t>; м</w:t>
      </w:r>
      <w:r w:rsidRPr="005213CA">
        <w:t>аркетинговые стратегии</w:t>
      </w:r>
      <w:r>
        <w:t>; с</w:t>
      </w:r>
      <w:r w:rsidRPr="005213CA">
        <w:t>егментирование</w:t>
      </w:r>
      <w:r>
        <w:t>; п</w:t>
      </w:r>
      <w:r w:rsidRPr="005213CA">
        <w:t>озиционирование</w:t>
      </w:r>
      <w:r>
        <w:t>).</w:t>
      </w:r>
    </w:p>
    <w:p w:rsidR="00AC7C3C" w:rsidRDefault="00AC7C3C" w:rsidP="00AC7C3C">
      <w:pPr>
        <w:spacing w:after="0"/>
        <w:jc w:val="both"/>
      </w:pPr>
      <w:r w:rsidRPr="003D569C">
        <w:rPr>
          <w:b/>
        </w:rPr>
        <w:lastRenderedPageBreak/>
        <w:t>Финансы и кредит</w:t>
      </w:r>
      <w:r>
        <w:rPr>
          <w:b/>
        </w:rPr>
        <w:t xml:space="preserve"> (ф</w:t>
      </w:r>
      <w:r w:rsidRPr="005213CA">
        <w:t>инансовые ресурсы фирмы, особенности их формирования и использования</w:t>
      </w:r>
      <w:r>
        <w:t>; ф</w:t>
      </w:r>
      <w:r w:rsidRPr="005213CA">
        <w:t>инансирование воспроизводства основных фондов в организации и оборота оборотных средств организации</w:t>
      </w:r>
      <w:r>
        <w:t>; ф</w:t>
      </w:r>
      <w:r w:rsidRPr="005213CA">
        <w:t>инансовое планирование в организации</w:t>
      </w:r>
      <w:r>
        <w:t>)</w:t>
      </w:r>
    </w:p>
    <w:p w:rsidR="00AC7C3C" w:rsidRDefault="00AC7C3C" w:rsidP="00AC7C3C">
      <w:pPr>
        <w:spacing w:after="0"/>
        <w:jc w:val="both"/>
      </w:pPr>
      <w:proofErr w:type="gramStart"/>
      <w:r w:rsidRPr="003D569C">
        <w:rPr>
          <w:b/>
        </w:rPr>
        <w:t>Управление персоналом</w:t>
      </w:r>
      <w:r>
        <w:rPr>
          <w:b/>
        </w:rPr>
        <w:t xml:space="preserve"> (п</w:t>
      </w:r>
      <w:r w:rsidRPr="005213CA">
        <w:t>ерсонал как система</w:t>
      </w:r>
      <w:r>
        <w:t>; к</w:t>
      </w:r>
      <w:r w:rsidRPr="005213CA">
        <w:t>адровая политика</w:t>
      </w:r>
      <w:r>
        <w:t>; п</w:t>
      </w:r>
      <w:r w:rsidRPr="005213CA">
        <w:t>одбор персонала</w:t>
      </w:r>
      <w:r>
        <w:t>;</w:t>
      </w:r>
      <w:r w:rsidRPr="00480A34">
        <w:t xml:space="preserve"> </w:t>
      </w:r>
      <w:r>
        <w:t>а</w:t>
      </w:r>
      <w:r w:rsidRPr="005213CA">
        <w:t>даптация персонала</w:t>
      </w:r>
      <w:r>
        <w:t>; с</w:t>
      </w:r>
      <w:r w:rsidRPr="005213CA">
        <w:t>труктура персонала</w:t>
      </w:r>
      <w:r>
        <w:t>; о</w:t>
      </w:r>
      <w:r w:rsidRPr="005213CA">
        <w:t>ценка персонала</w:t>
      </w:r>
      <w:r>
        <w:t>; п</w:t>
      </w:r>
      <w:r w:rsidRPr="005213CA">
        <w:t>рофессиональная карьера</w:t>
      </w:r>
      <w:r>
        <w:t>; о</w:t>
      </w:r>
      <w:r w:rsidRPr="005213CA">
        <w:t>бучение персонала</w:t>
      </w:r>
      <w:r>
        <w:t>; о</w:t>
      </w:r>
      <w:r w:rsidRPr="005213CA">
        <w:t>рганизация труда</w:t>
      </w:r>
      <w:r>
        <w:t>; ф</w:t>
      </w:r>
      <w:r w:rsidRPr="005213CA">
        <w:t>ормирование коллектива</w:t>
      </w:r>
      <w:r>
        <w:t>; м</w:t>
      </w:r>
      <w:r w:rsidRPr="005213CA">
        <w:t>отивация потребности</w:t>
      </w:r>
      <w:r>
        <w:t>; о</w:t>
      </w:r>
      <w:r w:rsidRPr="005213CA">
        <w:t>плата труда</w:t>
      </w:r>
      <w:r>
        <w:t>; о</w:t>
      </w:r>
      <w:r w:rsidRPr="005213CA">
        <w:t>ценка эффективности управления персоналом</w:t>
      </w:r>
      <w:r>
        <w:t>)</w:t>
      </w:r>
      <w:proofErr w:type="gramEnd"/>
    </w:p>
    <w:p w:rsidR="00AC7C3C" w:rsidRDefault="00AC7C3C" w:rsidP="00AC7C3C">
      <w:pPr>
        <w:spacing w:after="0"/>
        <w:jc w:val="both"/>
        <w:rPr>
          <w:iCs/>
        </w:rPr>
      </w:pPr>
      <w:r w:rsidRPr="003D569C">
        <w:rPr>
          <w:b/>
        </w:rPr>
        <w:t>Логистика</w:t>
      </w:r>
      <w:r>
        <w:rPr>
          <w:b/>
        </w:rPr>
        <w:t xml:space="preserve"> (</w:t>
      </w:r>
      <w:r>
        <w:rPr>
          <w:iCs/>
        </w:rPr>
        <w:t>л</w:t>
      </w:r>
      <w:r w:rsidRPr="005213CA">
        <w:rPr>
          <w:iCs/>
        </w:rPr>
        <w:t>огистика: современные перспективы</w:t>
      </w:r>
      <w:r>
        <w:rPr>
          <w:iCs/>
        </w:rPr>
        <w:t>;</w:t>
      </w:r>
      <w:r>
        <w:rPr>
          <w:b/>
        </w:rPr>
        <w:t xml:space="preserve"> у</w:t>
      </w:r>
      <w:r w:rsidRPr="005213CA">
        <w:rPr>
          <w:iCs/>
        </w:rPr>
        <w:t>правление запасами в логистике</w:t>
      </w:r>
      <w:r>
        <w:rPr>
          <w:iCs/>
        </w:rPr>
        <w:t>; у</w:t>
      </w:r>
      <w:r w:rsidRPr="005213CA">
        <w:rPr>
          <w:iCs/>
        </w:rPr>
        <w:t>правление закупками в логистике</w:t>
      </w:r>
      <w:r>
        <w:rPr>
          <w:iCs/>
        </w:rPr>
        <w:t>; с</w:t>
      </w:r>
      <w:r w:rsidRPr="005213CA">
        <w:rPr>
          <w:iCs/>
        </w:rPr>
        <w:t xml:space="preserve">кладирование и </w:t>
      </w:r>
      <w:proofErr w:type="spellStart"/>
      <w:r w:rsidRPr="005213CA">
        <w:rPr>
          <w:iCs/>
        </w:rPr>
        <w:t>грузопереработка</w:t>
      </w:r>
      <w:proofErr w:type="spellEnd"/>
      <w:r>
        <w:rPr>
          <w:iCs/>
        </w:rPr>
        <w:t>)</w:t>
      </w:r>
    </w:p>
    <w:p w:rsidR="00AC7C3C" w:rsidRDefault="00AC7C3C" w:rsidP="00AC7C3C">
      <w:pPr>
        <w:spacing w:after="0"/>
        <w:jc w:val="both"/>
        <w:rPr>
          <w:b/>
        </w:rPr>
      </w:pPr>
      <w:r w:rsidRPr="0099233A">
        <w:rPr>
          <w:b/>
        </w:rPr>
        <w:t xml:space="preserve">Лидерство и </w:t>
      </w:r>
      <w:proofErr w:type="spellStart"/>
      <w:r w:rsidRPr="0099233A">
        <w:rPr>
          <w:b/>
        </w:rPr>
        <w:t>командообразование</w:t>
      </w:r>
      <w:proofErr w:type="spellEnd"/>
      <w:r>
        <w:rPr>
          <w:b/>
        </w:rPr>
        <w:t xml:space="preserve"> - тренинг</w:t>
      </w:r>
    </w:p>
    <w:p w:rsidR="00AC7C3C" w:rsidRDefault="00AC7C3C" w:rsidP="00AC7C3C">
      <w:pPr>
        <w:spacing w:after="0"/>
        <w:jc w:val="both"/>
        <w:rPr>
          <w:iCs/>
        </w:rPr>
      </w:pPr>
    </w:p>
    <w:p w:rsidR="00AC7C3C" w:rsidRPr="00E3039E" w:rsidRDefault="00AC7C3C" w:rsidP="00AC7C3C">
      <w:pPr>
        <w:spacing w:after="0"/>
        <w:jc w:val="both"/>
      </w:pPr>
      <w:r w:rsidRPr="00480A34">
        <w:rPr>
          <w:b/>
          <w:u w:val="single"/>
          <w:lang w:val="en-US"/>
        </w:rPr>
        <w:t>II</w:t>
      </w:r>
      <w:r w:rsidRPr="00480A34">
        <w:rPr>
          <w:b/>
          <w:u w:val="single"/>
        </w:rPr>
        <w:t xml:space="preserve">. Иностранный </w:t>
      </w:r>
      <w:proofErr w:type="gramStart"/>
      <w:r w:rsidRPr="00480A34">
        <w:rPr>
          <w:b/>
          <w:u w:val="single"/>
        </w:rPr>
        <w:t xml:space="preserve">язык </w:t>
      </w:r>
      <w:r>
        <w:rPr>
          <w:b/>
          <w:u w:val="single"/>
        </w:rPr>
        <w:t xml:space="preserve"> </w:t>
      </w:r>
      <w:r w:rsidRPr="00E3039E">
        <w:t>(</w:t>
      </w:r>
      <w:proofErr w:type="gramEnd"/>
      <w:r w:rsidRPr="00E3039E">
        <w:t xml:space="preserve">обучение идет в малых группах, сформированных </w:t>
      </w:r>
      <w:r>
        <w:t xml:space="preserve">на основе определения </w:t>
      </w:r>
      <w:r w:rsidRPr="00E3039E">
        <w:t>языкового уровня слушателей)</w:t>
      </w:r>
    </w:p>
    <w:p w:rsidR="00AC7C3C" w:rsidRPr="00480A34" w:rsidRDefault="00AC7C3C" w:rsidP="00AC7C3C">
      <w:pPr>
        <w:spacing w:after="0"/>
        <w:jc w:val="both"/>
        <w:rPr>
          <w:b/>
          <w:u w:val="single"/>
        </w:rPr>
      </w:pPr>
    </w:p>
    <w:p w:rsidR="00AC7C3C" w:rsidRPr="00480A34" w:rsidRDefault="00AC7C3C" w:rsidP="00AC7C3C">
      <w:pPr>
        <w:spacing w:after="0"/>
        <w:jc w:val="both"/>
        <w:rPr>
          <w:b/>
          <w:u w:val="single"/>
        </w:rPr>
      </w:pPr>
      <w:r w:rsidRPr="00480A34">
        <w:rPr>
          <w:b/>
          <w:u w:val="single"/>
          <w:lang w:val="en-US"/>
        </w:rPr>
        <w:t>III</w:t>
      </w:r>
      <w:r w:rsidRPr="00480A34">
        <w:rPr>
          <w:b/>
          <w:u w:val="single"/>
        </w:rPr>
        <w:t>. Специализация</w:t>
      </w:r>
    </w:p>
    <w:p w:rsidR="00AC7C3C" w:rsidRDefault="00AC7C3C" w:rsidP="00AC7C3C">
      <w:pPr>
        <w:spacing w:after="0"/>
        <w:jc w:val="both"/>
      </w:pPr>
      <w:proofErr w:type="gramStart"/>
      <w:r w:rsidRPr="003D569C">
        <w:rPr>
          <w:b/>
        </w:rPr>
        <w:t>Стратегический менеджмент</w:t>
      </w:r>
      <w:r>
        <w:rPr>
          <w:b/>
        </w:rPr>
        <w:t xml:space="preserve"> (п</w:t>
      </w:r>
      <w:r w:rsidRPr="005213CA">
        <w:t>редмет и задачи стратегического менеджмента</w:t>
      </w:r>
      <w:r>
        <w:t>; к</w:t>
      </w:r>
      <w:r w:rsidRPr="005213CA">
        <w:t xml:space="preserve">онцептуальное </w:t>
      </w:r>
      <w:proofErr w:type="spellStart"/>
      <w:r w:rsidRPr="005213CA">
        <w:t>целеполагание</w:t>
      </w:r>
      <w:proofErr w:type="spellEnd"/>
      <w:r w:rsidRPr="005213CA">
        <w:t xml:space="preserve"> в проектах развития предприятия (организации)</w:t>
      </w:r>
      <w:r>
        <w:t>; а</w:t>
      </w:r>
      <w:r w:rsidRPr="005213CA">
        <w:t>нализ внешних факторов необходимости развития предприятия (организации)</w:t>
      </w:r>
      <w:r>
        <w:t>; в</w:t>
      </w:r>
      <w:r w:rsidRPr="005213CA">
        <w:t>нутренний анализ возможностей и ресурсов предприятия в развитии</w:t>
      </w:r>
      <w:r>
        <w:t>; п</w:t>
      </w:r>
      <w:r w:rsidRPr="005213CA">
        <w:t>ланирование целей развития предприятия и проекта</w:t>
      </w:r>
      <w:r>
        <w:t>; в</w:t>
      </w:r>
      <w:r w:rsidRPr="005213CA">
        <w:t>ыбор и планирование стратегии развития предприятия</w:t>
      </w:r>
      <w:r>
        <w:t>; п</w:t>
      </w:r>
      <w:r w:rsidRPr="005213CA">
        <w:t>ланирование работ по проекту развития предприятия</w:t>
      </w:r>
      <w:r>
        <w:t>; у</w:t>
      </w:r>
      <w:r w:rsidRPr="005213CA">
        <w:t>правление движущими и сдерживающими силами реализации стратегии и проекта развития</w:t>
      </w:r>
      <w:r>
        <w:t>;</w:t>
      </w:r>
      <w:proofErr w:type="gramEnd"/>
      <w:r>
        <w:t xml:space="preserve"> к</w:t>
      </w:r>
      <w:r w:rsidRPr="005213CA">
        <w:t>онтроль и оценка процесса и результатов реализации стратегий развития</w:t>
      </w:r>
      <w:r>
        <w:t>; о</w:t>
      </w:r>
      <w:r w:rsidRPr="005213CA">
        <w:t>ценка эффективности и результативности проекта развития (качественный анализ и расчетные обоснования)</w:t>
      </w:r>
      <w:r>
        <w:t>.</w:t>
      </w:r>
    </w:p>
    <w:p w:rsidR="00AC7C3C" w:rsidRPr="00CD1C5A" w:rsidRDefault="00AC7C3C" w:rsidP="00AC7C3C">
      <w:pPr>
        <w:spacing w:after="0"/>
        <w:jc w:val="both"/>
      </w:pPr>
      <w:r w:rsidRPr="003D569C">
        <w:rPr>
          <w:b/>
        </w:rPr>
        <w:t>Управление реализацией стратегии</w:t>
      </w:r>
      <w:r>
        <w:rPr>
          <w:b/>
        </w:rPr>
        <w:t xml:space="preserve"> (с</w:t>
      </w:r>
      <w:r w:rsidRPr="005213CA">
        <w:t xml:space="preserve">балансированная система показателей как система стратегического управления; </w:t>
      </w:r>
      <w:r>
        <w:t>с</w:t>
      </w:r>
      <w:r w:rsidRPr="005213CA">
        <w:t>оздание организационных условий для реализации стратегических изменений;</w:t>
      </w:r>
      <w:r>
        <w:t xml:space="preserve"> р</w:t>
      </w:r>
      <w:r w:rsidRPr="005213CA">
        <w:t>азработка концепции реализации стратегии;</w:t>
      </w:r>
      <w:r>
        <w:t xml:space="preserve"> ф</w:t>
      </w:r>
      <w:r w:rsidRPr="005213CA">
        <w:t>окусирование компании на стратегии;</w:t>
      </w:r>
      <w:r>
        <w:t xml:space="preserve"> п</w:t>
      </w:r>
      <w:r w:rsidRPr="005213CA">
        <w:t>ланирование связи системы мотивации с достижением стратегических целей;</w:t>
      </w:r>
      <w:r>
        <w:t xml:space="preserve"> у</w:t>
      </w:r>
      <w:r w:rsidRPr="005213CA">
        <w:t>ниверсальная система показателей;</w:t>
      </w:r>
      <w:r>
        <w:t xml:space="preserve"> о</w:t>
      </w:r>
      <w:r w:rsidRPr="005213CA">
        <w:t>беспечение последовательного использования результатов</w:t>
      </w:r>
      <w:r>
        <w:t>).</w:t>
      </w:r>
    </w:p>
    <w:p w:rsidR="00AC7C3C" w:rsidRDefault="00AC7C3C" w:rsidP="00AC7C3C">
      <w:pPr>
        <w:spacing w:after="0"/>
        <w:jc w:val="both"/>
      </w:pPr>
      <w:r w:rsidRPr="003D569C">
        <w:rPr>
          <w:b/>
        </w:rPr>
        <w:t>Профессиональные навыки менеджер</w:t>
      </w:r>
      <w:proofErr w:type="gramStart"/>
      <w:r w:rsidRPr="003D569C">
        <w:rPr>
          <w:b/>
        </w:rPr>
        <w:t>а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Pr="00CD1C5A">
        <w:rPr>
          <w:b/>
          <w:i/>
        </w:rPr>
        <w:t>тренинг</w:t>
      </w:r>
      <w:r w:rsidRPr="00CD1C5A">
        <w:rPr>
          <w:b/>
        </w:rPr>
        <w:t xml:space="preserve"> (</w:t>
      </w:r>
      <w:r>
        <w:rPr>
          <w:b/>
        </w:rPr>
        <w:t>в</w:t>
      </w:r>
      <w:r w:rsidRPr="005213CA">
        <w:t>ремя руководителя и принципы его эффективного использования</w:t>
      </w:r>
      <w:r>
        <w:t>; п</w:t>
      </w:r>
      <w:r w:rsidRPr="005213CA">
        <w:t>ланирование личной работы менеджера</w:t>
      </w:r>
      <w:r>
        <w:t>; р</w:t>
      </w:r>
      <w:r w:rsidRPr="005213CA">
        <w:t>аботоспособность и личный самоконтроль в деятельности менеджера</w:t>
      </w:r>
      <w:r>
        <w:t>; к</w:t>
      </w:r>
      <w:r w:rsidRPr="005213CA">
        <w:t>оммуникации в работе менеджера</w:t>
      </w:r>
      <w:r>
        <w:t>)</w:t>
      </w:r>
    </w:p>
    <w:p w:rsidR="00AC7C3C" w:rsidRDefault="00AC7C3C" w:rsidP="00AC7C3C">
      <w:pPr>
        <w:spacing w:after="0"/>
        <w:jc w:val="both"/>
      </w:pPr>
      <w:r w:rsidRPr="003D569C">
        <w:rPr>
          <w:b/>
        </w:rPr>
        <w:t>Сравнительный менеджмент</w:t>
      </w:r>
      <w:r>
        <w:rPr>
          <w:b/>
        </w:rPr>
        <w:t xml:space="preserve"> (н</w:t>
      </w:r>
      <w:r w:rsidRPr="005213CA">
        <w:t>ациональная культура как источник ценностей и норм</w:t>
      </w:r>
      <w:r>
        <w:t xml:space="preserve">; </w:t>
      </w:r>
      <w:r w:rsidRPr="005213CA">
        <w:t xml:space="preserve">«Переменные» национальные культуры и примеры их проявления в </w:t>
      </w:r>
      <w:proofErr w:type="spellStart"/>
      <w:proofErr w:type="gramStart"/>
      <w:r w:rsidRPr="005213CA">
        <w:t>бизнес-культуре</w:t>
      </w:r>
      <w:proofErr w:type="spellEnd"/>
      <w:proofErr w:type="gramEnd"/>
      <w:r>
        <w:t>; п</w:t>
      </w:r>
      <w:r w:rsidRPr="005213CA">
        <w:t xml:space="preserve">оведенческие различия в </w:t>
      </w:r>
      <w:proofErr w:type="spellStart"/>
      <w:r w:rsidRPr="005213CA">
        <w:t>бизнес-культурах</w:t>
      </w:r>
      <w:proofErr w:type="spellEnd"/>
      <w:r>
        <w:t>; к</w:t>
      </w:r>
      <w:r w:rsidRPr="005213CA">
        <w:t>ультурологические различия в мотивации и отношении к труду</w:t>
      </w:r>
      <w:r>
        <w:t>; н</w:t>
      </w:r>
      <w:r w:rsidRPr="005213CA">
        <w:t>ациональные особенности управления и лидерства</w:t>
      </w:r>
      <w:r>
        <w:t>; о</w:t>
      </w:r>
      <w:r w:rsidRPr="005213CA">
        <w:t>собенности управления многонациональными корпорациями и совместными предприятиями</w:t>
      </w:r>
      <w:r>
        <w:t>)</w:t>
      </w:r>
    </w:p>
    <w:p w:rsidR="00AC7C3C" w:rsidRDefault="00AC7C3C" w:rsidP="00AC7C3C">
      <w:pPr>
        <w:spacing w:after="0"/>
        <w:jc w:val="both"/>
      </w:pPr>
      <w:r w:rsidRPr="003D569C">
        <w:rPr>
          <w:b/>
        </w:rPr>
        <w:t>Практический маркетинг</w:t>
      </w:r>
      <w:r>
        <w:rPr>
          <w:b/>
        </w:rPr>
        <w:t xml:space="preserve"> (о</w:t>
      </w:r>
      <w:r w:rsidRPr="005213CA">
        <w:t>рганизационные и содержательные аспекты практической работы</w:t>
      </w:r>
      <w:r>
        <w:t>; м</w:t>
      </w:r>
      <w:r w:rsidRPr="005213CA">
        <w:t>одель принятия решений по закупкам корпоративным клиентом</w:t>
      </w:r>
      <w:r>
        <w:t>; о</w:t>
      </w:r>
      <w:r w:rsidRPr="005213CA">
        <w:t>ценка конкурентоспособности продукта</w:t>
      </w:r>
      <w:r>
        <w:t>; п</w:t>
      </w:r>
      <w:r w:rsidRPr="005213CA">
        <w:t xml:space="preserve">рактические упражнения «Расчет показателей </w:t>
      </w:r>
      <w:r w:rsidRPr="005213CA">
        <w:rPr>
          <w:lang w:val="en-US"/>
        </w:rPr>
        <w:t>CDI</w:t>
      </w:r>
      <w:r w:rsidRPr="005213CA">
        <w:t xml:space="preserve"> и </w:t>
      </w:r>
      <w:r w:rsidRPr="005213CA">
        <w:rPr>
          <w:lang w:val="en-US"/>
        </w:rPr>
        <w:t>BDI</w:t>
      </w:r>
      <w:r>
        <w:t>»</w:t>
      </w:r>
      <w:r w:rsidRPr="005213CA">
        <w:t>,</w:t>
      </w:r>
      <w:r>
        <w:t>р</w:t>
      </w:r>
      <w:r w:rsidRPr="005213CA">
        <w:t>егиональная стратегия торговой компании</w:t>
      </w:r>
      <w:r>
        <w:t>; п</w:t>
      </w:r>
      <w:r w:rsidRPr="005213CA">
        <w:t>рактическое упражнение «Расчет объемов продаж», «Цели маркетинга и цели продаж»</w:t>
      </w:r>
      <w:r>
        <w:t>; м</w:t>
      </w:r>
      <w:r w:rsidRPr="005213CA">
        <w:t>озговой штурм «Эффективные каналы коммуникации», «Расчет контактов»</w:t>
      </w:r>
      <w:r>
        <w:t>)</w:t>
      </w:r>
    </w:p>
    <w:p w:rsidR="00AC7C3C" w:rsidRDefault="00AC7C3C" w:rsidP="00AC7C3C">
      <w:pPr>
        <w:spacing w:after="0"/>
        <w:jc w:val="both"/>
      </w:pPr>
      <w:r w:rsidRPr="003D569C">
        <w:rPr>
          <w:b/>
        </w:rPr>
        <w:t>Финансы и учет</w:t>
      </w:r>
      <w:r>
        <w:rPr>
          <w:b/>
        </w:rPr>
        <w:t xml:space="preserve"> (о</w:t>
      </w:r>
      <w:r w:rsidRPr="005213CA">
        <w:t>ценка деятельности с использованием концепции «3Е»</w:t>
      </w:r>
      <w:r>
        <w:t>; ф</w:t>
      </w:r>
      <w:r w:rsidRPr="005213CA">
        <w:t>инансовый анализ деятельности предприятия</w:t>
      </w:r>
      <w:r>
        <w:t>; п</w:t>
      </w:r>
      <w:r w:rsidRPr="005213CA">
        <w:t>одход к оценке деятельности «управление по отклонениям»</w:t>
      </w:r>
      <w:r>
        <w:t>; к</w:t>
      </w:r>
      <w:r w:rsidRPr="005213CA">
        <w:t>лассификация затрат и способ учета затрат</w:t>
      </w:r>
      <w:r>
        <w:t>; м</w:t>
      </w:r>
      <w:r w:rsidRPr="005213CA">
        <w:t>етодики принятия управленческих решений на основе знаний о затратах</w:t>
      </w:r>
      <w:r>
        <w:t>)</w:t>
      </w:r>
    </w:p>
    <w:p w:rsidR="00AC7C3C" w:rsidRDefault="00AC7C3C" w:rsidP="00AC7C3C">
      <w:pPr>
        <w:spacing w:after="0"/>
        <w:jc w:val="both"/>
        <w:rPr>
          <w:b/>
        </w:rPr>
      </w:pPr>
      <w:r w:rsidRPr="003D569C">
        <w:rPr>
          <w:b/>
        </w:rPr>
        <w:t>Информационные технологии  в управлении</w:t>
      </w:r>
      <w:r>
        <w:rPr>
          <w:b/>
        </w:rPr>
        <w:t xml:space="preserve"> </w:t>
      </w:r>
      <w:r w:rsidRPr="00E3039E">
        <w:rPr>
          <w:b/>
        </w:rPr>
        <w:t>(</w:t>
      </w:r>
      <w:r w:rsidRPr="00E3039E">
        <w:t>информационные системы управления эффективностью бизнеса</w:t>
      </w:r>
      <w:r>
        <w:t xml:space="preserve">; </w:t>
      </w:r>
      <w:r w:rsidRPr="00E3039E">
        <w:t>организация бесконфликтного внедрения ИС; разработк</w:t>
      </w:r>
      <w:r>
        <w:t>а</w:t>
      </w:r>
      <w:r w:rsidRPr="00E3039E">
        <w:t xml:space="preserve"> </w:t>
      </w:r>
      <w:proofErr w:type="gramStart"/>
      <w:r w:rsidRPr="00E3039E">
        <w:t>ИТ</w:t>
      </w:r>
      <w:proofErr w:type="gramEnd"/>
      <w:r w:rsidRPr="00E3039E">
        <w:t xml:space="preserve"> стратегии и организаци</w:t>
      </w:r>
      <w:r>
        <w:t>я</w:t>
      </w:r>
      <w:r w:rsidRPr="00E3039E">
        <w:t xml:space="preserve"> приобретения продукта; </w:t>
      </w:r>
      <w:r>
        <w:t>различные типы ИС;</w:t>
      </w:r>
      <w:r>
        <w:br/>
      </w:r>
      <w:r w:rsidRPr="00E3039E">
        <w:t>ВРМ</w:t>
      </w:r>
      <w:r>
        <w:t xml:space="preserve"> </w:t>
      </w:r>
      <w:r w:rsidRPr="00E3039E">
        <w:t xml:space="preserve">- </w:t>
      </w:r>
      <w:hyperlink r:id="rId6" w:history="1">
        <w:r w:rsidRPr="00E3039E">
          <w:rPr>
            <w:rStyle w:val="a3"/>
          </w:rPr>
          <w:t>программн</w:t>
        </w:r>
        <w:r>
          <w:rPr>
            <w:rStyle w:val="a3"/>
          </w:rPr>
          <w:t>ое</w:t>
        </w:r>
        <w:r w:rsidRPr="00E3039E">
          <w:rPr>
            <w:rStyle w:val="a3"/>
          </w:rPr>
          <w:t xml:space="preserve"> обеспечени</w:t>
        </w:r>
      </w:hyperlink>
      <w:r>
        <w:t>е</w:t>
      </w:r>
      <w:r w:rsidRPr="00E3039E">
        <w:t> </w:t>
      </w:r>
      <w:r>
        <w:t xml:space="preserve"> </w:t>
      </w:r>
      <w:r w:rsidRPr="00E3039E">
        <w:t>для управления бизнес-процессами и административными регламентами</w:t>
      </w:r>
      <w:r>
        <w:t>)</w:t>
      </w:r>
      <w:r w:rsidRPr="00E3039E">
        <w:t>.</w:t>
      </w:r>
    </w:p>
    <w:p w:rsidR="00AC7C3C" w:rsidRPr="00E3039E" w:rsidRDefault="00AC7C3C" w:rsidP="00AC7C3C">
      <w:pPr>
        <w:spacing w:after="0"/>
        <w:jc w:val="both"/>
        <w:rPr>
          <w:b/>
        </w:rPr>
      </w:pPr>
      <w:r>
        <w:rPr>
          <w:b/>
        </w:rPr>
        <w:lastRenderedPageBreak/>
        <w:t xml:space="preserve">Количественные методы в принятии управленческих решений – </w:t>
      </w:r>
      <w:r w:rsidRPr="006E6654">
        <w:t>в результате изучения дисциплины слушатели познакомятся с различными методами прогнозирования</w:t>
      </w:r>
    </w:p>
    <w:p w:rsidR="00AC7C3C" w:rsidRDefault="00AC7C3C" w:rsidP="00AC7C3C">
      <w:pPr>
        <w:spacing w:after="0"/>
        <w:jc w:val="both"/>
      </w:pPr>
      <w:r w:rsidRPr="003D569C">
        <w:rPr>
          <w:b/>
        </w:rPr>
        <w:t>Инновационный менеджмент</w:t>
      </w:r>
      <w:r>
        <w:rPr>
          <w:b/>
        </w:rPr>
        <w:t xml:space="preserve"> (и</w:t>
      </w:r>
      <w:r w:rsidRPr="005213CA">
        <w:t>нновационный менеджмент в системе стратегического управления</w:t>
      </w:r>
      <w:r>
        <w:t>)</w:t>
      </w:r>
    </w:p>
    <w:p w:rsidR="00AC7C3C" w:rsidRDefault="00AC7C3C" w:rsidP="00AC7C3C">
      <w:pPr>
        <w:spacing w:after="0"/>
        <w:jc w:val="both"/>
        <w:rPr>
          <w:iCs/>
        </w:rPr>
      </w:pPr>
      <w:r w:rsidRPr="003D569C">
        <w:rPr>
          <w:b/>
        </w:rPr>
        <w:t>Управление качеством</w:t>
      </w:r>
      <w:r>
        <w:rPr>
          <w:b/>
        </w:rPr>
        <w:t xml:space="preserve"> (и</w:t>
      </w:r>
      <w:r w:rsidRPr="005213CA">
        <w:rPr>
          <w:iCs/>
        </w:rPr>
        <w:t>сследование принципов и методов функционирования всеобщего менеджмента</w:t>
      </w:r>
      <w:r w:rsidRPr="00CD1C5A">
        <w:rPr>
          <w:iCs/>
        </w:rPr>
        <w:t xml:space="preserve"> </w:t>
      </w:r>
      <w:r w:rsidRPr="005213CA">
        <w:rPr>
          <w:iCs/>
        </w:rPr>
        <w:t>качества (</w:t>
      </w:r>
      <w:r w:rsidRPr="005213CA">
        <w:rPr>
          <w:iCs/>
          <w:lang w:val="en-US"/>
        </w:rPr>
        <w:t>TQM</w:t>
      </w:r>
      <w:r w:rsidRPr="005213CA">
        <w:rPr>
          <w:iCs/>
        </w:rPr>
        <w:t>)</w:t>
      </w:r>
      <w:r>
        <w:rPr>
          <w:iCs/>
        </w:rPr>
        <w:t>; о</w:t>
      </w:r>
      <w:r w:rsidRPr="005213CA">
        <w:rPr>
          <w:iCs/>
        </w:rPr>
        <w:t xml:space="preserve">бобщение передового опыта в области проектирования систем менеджмента качества, анализ современных систем и методов построения </w:t>
      </w:r>
      <w:r w:rsidRPr="005213CA">
        <w:rPr>
          <w:iCs/>
          <w:lang w:val="en-US"/>
        </w:rPr>
        <w:t>TQM</w:t>
      </w:r>
      <w:r>
        <w:rPr>
          <w:iCs/>
        </w:rPr>
        <w:t>)</w:t>
      </w:r>
    </w:p>
    <w:p w:rsidR="00AC7C3C" w:rsidRDefault="00AC7C3C" w:rsidP="00AC7C3C">
      <w:pPr>
        <w:spacing w:after="0"/>
        <w:jc w:val="both"/>
        <w:rPr>
          <w:iCs/>
        </w:rPr>
      </w:pPr>
      <w:r>
        <w:rPr>
          <w:b/>
        </w:rPr>
        <w:t>Н</w:t>
      </w:r>
      <w:r w:rsidRPr="0099233A">
        <w:rPr>
          <w:b/>
        </w:rPr>
        <w:t>алоги и налогообложение</w:t>
      </w:r>
    </w:p>
    <w:p w:rsidR="00AC7C3C" w:rsidRDefault="00AC7C3C" w:rsidP="00AC7C3C">
      <w:pPr>
        <w:jc w:val="both"/>
        <w:rPr>
          <w:iCs/>
        </w:rPr>
      </w:pPr>
    </w:p>
    <w:p w:rsidR="00AC7C3C" w:rsidRPr="004A421F" w:rsidRDefault="00AC7C3C" w:rsidP="00845616">
      <w:pPr>
        <w:spacing w:after="0" w:line="240" w:lineRule="auto"/>
        <w:jc w:val="center"/>
        <w:rPr>
          <w:b/>
          <w:color w:val="561872"/>
          <w:sz w:val="28"/>
          <w:szCs w:val="28"/>
        </w:rPr>
      </w:pPr>
      <w:r>
        <w:rPr>
          <w:b/>
          <w:color w:val="561872"/>
          <w:sz w:val="28"/>
          <w:szCs w:val="28"/>
        </w:rPr>
        <w:t>Проектно-ориентированная программа, тип</w:t>
      </w:r>
      <w:proofErr w:type="gramStart"/>
      <w:r>
        <w:rPr>
          <w:b/>
          <w:color w:val="561872"/>
          <w:sz w:val="28"/>
          <w:szCs w:val="28"/>
        </w:rPr>
        <w:t xml:space="preserve"> А</w:t>
      </w:r>
      <w:proofErr w:type="gramEnd"/>
    </w:p>
    <w:p w:rsidR="00AC7C3C" w:rsidRPr="000735F9" w:rsidRDefault="00AC7C3C" w:rsidP="00845616">
      <w:pPr>
        <w:spacing w:after="0" w:line="240" w:lineRule="auto"/>
        <w:jc w:val="center"/>
        <w:rPr>
          <w:b/>
          <w:color w:val="561872"/>
          <w:sz w:val="28"/>
          <w:szCs w:val="28"/>
        </w:rPr>
      </w:pPr>
      <w:r w:rsidRPr="000735F9">
        <w:rPr>
          <w:b/>
          <w:color w:val="561872"/>
          <w:sz w:val="28"/>
          <w:szCs w:val="28"/>
        </w:rPr>
        <w:t>«</w:t>
      </w:r>
      <w:r>
        <w:rPr>
          <w:b/>
          <w:color w:val="561872"/>
          <w:sz w:val="28"/>
          <w:szCs w:val="28"/>
        </w:rPr>
        <w:t>Управление проектами на предприятии</w:t>
      </w:r>
      <w:r w:rsidRPr="000735F9">
        <w:rPr>
          <w:b/>
          <w:color w:val="561872"/>
          <w:sz w:val="28"/>
          <w:szCs w:val="28"/>
        </w:rPr>
        <w:t>» (550 часов)</w:t>
      </w:r>
    </w:p>
    <w:p w:rsidR="00AC7C3C" w:rsidRPr="004A421F" w:rsidRDefault="00AC7C3C" w:rsidP="00845616">
      <w:pPr>
        <w:spacing w:after="0" w:line="240" w:lineRule="auto"/>
        <w:ind w:firstLine="708"/>
        <w:jc w:val="both"/>
        <w:rPr>
          <w:b/>
        </w:rPr>
      </w:pPr>
    </w:p>
    <w:p w:rsidR="00AC7C3C" w:rsidRPr="00FD3802" w:rsidRDefault="00AC7C3C" w:rsidP="00845616">
      <w:pPr>
        <w:spacing w:after="0" w:line="240" w:lineRule="auto"/>
        <w:ind w:firstLine="708"/>
        <w:jc w:val="both"/>
      </w:pPr>
      <w:r w:rsidRPr="00F046A5">
        <w:rPr>
          <w:b/>
        </w:rPr>
        <w:t>Для кого</w:t>
      </w:r>
      <w:r>
        <w:t xml:space="preserve">: перспективные руководители среднего и высшего звена управления организаций народного хозяйства Российской Федерации, деятельность которых связана с проектной системой организации работ, а так же менеджеров, планирующих запуск новых направлений деятельности. </w:t>
      </w:r>
      <w:r w:rsidRPr="00221A7F">
        <w:t xml:space="preserve"> </w:t>
      </w:r>
    </w:p>
    <w:p w:rsidR="00AC7C3C" w:rsidRPr="008921EE" w:rsidRDefault="00AC7C3C" w:rsidP="00845616">
      <w:pPr>
        <w:pStyle w:val="a5"/>
        <w:spacing w:before="0" w:beforeAutospacing="0" w:after="0" w:afterAutospacing="0"/>
        <w:ind w:firstLine="539"/>
        <w:jc w:val="both"/>
        <w:rPr>
          <w:rFonts w:ascii="Arial" w:hAnsi="Arial" w:cs="Arial"/>
          <w:sz w:val="16"/>
          <w:szCs w:val="16"/>
        </w:rPr>
      </w:pPr>
    </w:p>
    <w:p w:rsidR="00AC7C3C" w:rsidRDefault="00AC7C3C" w:rsidP="00845616">
      <w:pPr>
        <w:spacing w:after="0" w:line="240" w:lineRule="auto"/>
        <w:ind w:firstLine="540"/>
        <w:jc w:val="both"/>
      </w:pPr>
      <w:r w:rsidRPr="009A1BE1">
        <w:rPr>
          <w:b/>
        </w:rPr>
        <w:t>Цель программы</w:t>
      </w:r>
      <w:r>
        <w:t xml:space="preserve">: освоение различных подходов к планированию и управлению проектами; изучение  методов и техник управления процессом; умение выявлять успехи и преодолевать проблемы, мешающие внедрению проектов. </w:t>
      </w:r>
    </w:p>
    <w:p w:rsidR="00AC7C3C" w:rsidRPr="00AC7C3C" w:rsidRDefault="00AC7C3C" w:rsidP="00845616">
      <w:pPr>
        <w:spacing w:after="0" w:line="240" w:lineRule="auto"/>
        <w:ind w:firstLine="540"/>
        <w:jc w:val="both"/>
      </w:pPr>
    </w:p>
    <w:p w:rsidR="00AC7C3C" w:rsidRDefault="00AC7C3C" w:rsidP="00845616">
      <w:pPr>
        <w:spacing w:after="0" w:line="240" w:lineRule="auto"/>
        <w:ind w:firstLine="540"/>
        <w:jc w:val="both"/>
        <w:rPr>
          <w:b/>
        </w:rPr>
      </w:pPr>
      <w:r>
        <w:rPr>
          <w:b/>
        </w:rPr>
        <w:t xml:space="preserve">Навыки по окончанию обучения: </w:t>
      </w:r>
    </w:p>
    <w:p w:rsidR="00AC7C3C" w:rsidRPr="0013437A" w:rsidRDefault="00AC7C3C" w:rsidP="00845616">
      <w:pPr>
        <w:spacing w:after="0" w:line="240" w:lineRule="auto"/>
        <w:ind w:firstLine="540"/>
        <w:jc w:val="both"/>
      </w:pPr>
      <w:r w:rsidRPr="0013437A">
        <w:t>- формирование команды проекта</w:t>
      </w:r>
    </w:p>
    <w:p w:rsidR="00AC7C3C" w:rsidRPr="0013437A" w:rsidRDefault="00AC7C3C" w:rsidP="00845616">
      <w:pPr>
        <w:spacing w:after="0" w:line="240" w:lineRule="auto"/>
        <w:ind w:firstLine="540"/>
        <w:jc w:val="both"/>
      </w:pPr>
      <w:r w:rsidRPr="0013437A">
        <w:t>- составление описания и разработка плана реализации проекта</w:t>
      </w:r>
    </w:p>
    <w:p w:rsidR="00AC7C3C" w:rsidRDefault="00AC7C3C" w:rsidP="00845616">
      <w:pPr>
        <w:spacing w:after="0" w:line="240" w:lineRule="auto"/>
        <w:ind w:firstLine="540"/>
        <w:jc w:val="both"/>
      </w:pPr>
      <w:r w:rsidRPr="0013437A">
        <w:t>-</w:t>
      </w:r>
      <w:r>
        <w:t xml:space="preserve"> применение инструментов менеджмента в процессе управления проектом  </w:t>
      </w:r>
    </w:p>
    <w:p w:rsidR="00AC7C3C" w:rsidRDefault="00AC7C3C" w:rsidP="00845616">
      <w:pPr>
        <w:spacing w:after="0" w:line="240" w:lineRule="auto"/>
        <w:ind w:firstLine="540"/>
        <w:jc w:val="both"/>
      </w:pPr>
      <w:r>
        <w:t>- развитие навыков принятия командных решений и др.</w:t>
      </w:r>
    </w:p>
    <w:p w:rsidR="00AC7C3C" w:rsidRPr="0013437A" w:rsidRDefault="00AC7C3C" w:rsidP="00845616">
      <w:pPr>
        <w:spacing w:after="0" w:line="240" w:lineRule="auto"/>
        <w:ind w:firstLine="540"/>
        <w:jc w:val="both"/>
      </w:pPr>
    </w:p>
    <w:p w:rsidR="00AC7C3C" w:rsidRDefault="00AC7C3C" w:rsidP="00845616">
      <w:pPr>
        <w:spacing w:after="0" w:line="240" w:lineRule="auto"/>
        <w:ind w:firstLine="567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СОДЕРЖАНИЕ ПРОГРАММЫ</w:t>
      </w:r>
    </w:p>
    <w:p w:rsidR="00AC7C3C" w:rsidRDefault="00AC7C3C" w:rsidP="00845616">
      <w:pPr>
        <w:spacing w:after="0" w:line="240" w:lineRule="auto"/>
        <w:ind w:firstLine="567"/>
        <w:jc w:val="both"/>
        <w:rPr>
          <w:b/>
          <w:bCs/>
          <w:lang w:eastAsia="ru-RU"/>
        </w:rPr>
      </w:pPr>
    </w:p>
    <w:p w:rsidR="00AC7C3C" w:rsidRPr="00003BF0" w:rsidRDefault="00AC7C3C" w:rsidP="00845616">
      <w:pPr>
        <w:spacing w:after="0" w:line="240" w:lineRule="auto"/>
        <w:ind w:firstLine="567"/>
        <w:jc w:val="both"/>
        <w:rPr>
          <w:b/>
          <w:bCs/>
          <w:lang w:eastAsia="ru-RU"/>
        </w:rPr>
      </w:pPr>
      <w:smartTag w:uri="urn:schemas-microsoft-com:office:smarttags" w:element="place">
        <w:r>
          <w:rPr>
            <w:b/>
            <w:bCs/>
            <w:lang w:val="en-US" w:eastAsia="ru-RU"/>
          </w:rPr>
          <w:t>I</w:t>
        </w:r>
        <w:r>
          <w:rPr>
            <w:b/>
            <w:bCs/>
            <w:lang w:eastAsia="ru-RU"/>
          </w:rPr>
          <w:t>.</w:t>
        </w:r>
      </w:smartTag>
      <w:r>
        <w:rPr>
          <w:b/>
          <w:bCs/>
          <w:lang w:eastAsia="ru-RU"/>
        </w:rPr>
        <w:t xml:space="preserve"> </w:t>
      </w:r>
      <w:r w:rsidRPr="00003BF0">
        <w:rPr>
          <w:b/>
          <w:u w:val="single"/>
        </w:rPr>
        <w:t>Общая часть</w:t>
      </w:r>
    </w:p>
    <w:p w:rsidR="00AC7C3C" w:rsidRPr="00003BF0" w:rsidRDefault="00AC7C3C" w:rsidP="00845616">
      <w:pPr>
        <w:spacing w:after="0" w:line="240" w:lineRule="auto"/>
        <w:jc w:val="both"/>
        <w:rPr>
          <w:b/>
          <w:u w:val="single"/>
        </w:rPr>
      </w:pPr>
    </w:p>
    <w:p w:rsidR="00AC7C3C" w:rsidRPr="00963A93" w:rsidRDefault="00AC7C3C" w:rsidP="00845616">
      <w:pPr>
        <w:spacing w:after="0" w:line="240" w:lineRule="auto"/>
        <w:jc w:val="both"/>
      </w:pPr>
      <w:proofErr w:type="spellStart"/>
      <w:r w:rsidRPr="0032629C">
        <w:rPr>
          <w:b/>
        </w:rPr>
        <w:t>Профдиагностика</w:t>
      </w:r>
      <w:proofErr w:type="spellEnd"/>
      <w:r>
        <w:rPr>
          <w:b/>
        </w:rPr>
        <w:t xml:space="preserve"> – индивидуальная работа со слушателями (</w:t>
      </w:r>
      <w:r w:rsidRPr="00963A93">
        <w:rPr>
          <w:b/>
        </w:rPr>
        <w:t>д</w:t>
      </w:r>
      <w:r w:rsidRPr="00963A93">
        <w:t>иагностика профессиональных и личностных ком</w:t>
      </w:r>
      <w:r>
        <w:t>петенций слушателей; п</w:t>
      </w:r>
      <w:r w:rsidRPr="00963A93">
        <w:t>роведение обратной связи по результатам д</w:t>
      </w:r>
      <w:r w:rsidRPr="00963A93">
        <w:t>и</w:t>
      </w:r>
      <w:r w:rsidRPr="00963A93">
        <w:t>агностических процедур</w:t>
      </w:r>
      <w:r>
        <w:t xml:space="preserve">; </w:t>
      </w:r>
    </w:p>
    <w:p w:rsidR="00AC7C3C" w:rsidRDefault="00AC7C3C" w:rsidP="00845616">
      <w:pPr>
        <w:spacing w:after="0" w:line="240" w:lineRule="auto"/>
        <w:jc w:val="both"/>
      </w:pPr>
      <w:r>
        <w:rPr>
          <w:b/>
        </w:rPr>
        <w:t xml:space="preserve"> </w:t>
      </w:r>
      <w:r w:rsidRPr="0099233A">
        <w:t>оценку основных профессиональных характеристик по 12 параметрам</w:t>
      </w:r>
      <w:r>
        <w:t>: мыслительные, организационные, коммуникативные способности, личностные качества и т.д.)</w:t>
      </w:r>
    </w:p>
    <w:p w:rsidR="00AC7C3C" w:rsidRDefault="00AC7C3C" w:rsidP="00845616">
      <w:pPr>
        <w:spacing w:after="0" w:line="240" w:lineRule="auto"/>
        <w:jc w:val="both"/>
        <w:rPr>
          <w:b/>
        </w:rPr>
      </w:pPr>
      <w:proofErr w:type="gramStart"/>
      <w:r w:rsidRPr="003D569C">
        <w:rPr>
          <w:b/>
        </w:rPr>
        <w:t>Общий менеджмент</w:t>
      </w:r>
      <w:r>
        <w:rPr>
          <w:b/>
        </w:rPr>
        <w:t xml:space="preserve"> (</w:t>
      </w:r>
      <w:r w:rsidRPr="005213CA">
        <w:t>организация как система;</w:t>
      </w:r>
      <w:r>
        <w:t xml:space="preserve"> </w:t>
      </w:r>
      <w:r w:rsidRPr="005213CA">
        <w:t>организационные структуры;</w:t>
      </w:r>
      <w:r>
        <w:t xml:space="preserve"> </w:t>
      </w:r>
      <w:r w:rsidRPr="005213CA">
        <w:t>миссия и цели организации, функции и принципы менеджмента: планирование, организация, мотивация, контроль;</w:t>
      </w:r>
      <w:r>
        <w:t xml:space="preserve"> </w:t>
      </w:r>
      <w:r w:rsidRPr="005213CA">
        <w:t>методы менеджмента;</w:t>
      </w:r>
      <w:r>
        <w:t xml:space="preserve"> </w:t>
      </w:r>
      <w:r w:rsidRPr="005213CA">
        <w:t>управленческие решения;</w:t>
      </w:r>
      <w:r>
        <w:t xml:space="preserve"> </w:t>
      </w:r>
      <w:r w:rsidRPr="005213CA">
        <w:t>лидерство и власть;</w:t>
      </w:r>
      <w:r>
        <w:t xml:space="preserve"> </w:t>
      </w:r>
      <w:r w:rsidRPr="005213CA">
        <w:t>стиль руководства</w:t>
      </w:r>
      <w:r>
        <w:t>).</w:t>
      </w:r>
      <w:proofErr w:type="gramEnd"/>
    </w:p>
    <w:p w:rsidR="00AC7C3C" w:rsidRDefault="00AC7C3C" w:rsidP="00845616">
      <w:pPr>
        <w:spacing w:after="0" w:line="240" w:lineRule="auto"/>
        <w:jc w:val="both"/>
      </w:pPr>
      <w:r w:rsidRPr="003D569C">
        <w:rPr>
          <w:b/>
        </w:rPr>
        <w:t xml:space="preserve">Экономика </w:t>
      </w:r>
      <w:r>
        <w:rPr>
          <w:b/>
        </w:rPr>
        <w:t>в практике</w:t>
      </w:r>
      <w:r w:rsidRPr="003D569C">
        <w:rPr>
          <w:b/>
        </w:rPr>
        <w:t xml:space="preserve"> менеджера</w:t>
      </w:r>
      <w:r>
        <w:rPr>
          <w:b/>
        </w:rPr>
        <w:t xml:space="preserve"> (</w:t>
      </w:r>
      <w:r w:rsidRPr="005213CA">
        <w:t>Основные закономерности рыночной экономики (законы спроса, предложения, убывающей отдачи);</w:t>
      </w:r>
      <w:r>
        <w:t xml:space="preserve"> в</w:t>
      </w:r>
      <w:r w:rsidRPr="005213CA">
        <w:t xml:space="preserve">иды и особенности конкурентной борьбы; </w:t>
      </w:r>
      <w:r>
        <w:t>э</w:t>
      </w:r>
      <w:r w:rsidRPr="005213CA">
        <w:t>кономическая политика предприятий в конкурентной борьбе;</w:t>
      </w:r>
      <w:r>
        <w:t xml:space="preserve"> э</w:t>
      </w:r>
      <w:r w:rsidRPr="005213CA">
        <w:t>кономика предприятия в системе рыночных отношений;</w:t>
      </w:r>
      <w:r>
        <w:t xml:space="preserve"> з</w:t>
      </w:r>
      <w:r w:rsidRPr="005213CA">
        <w:t>атраты предприятия, виды затрат, формирование и учет затрат в производственно-хозяйственной деятельности;</w:t>
      </w:r>
      <w:r>
        <w:t xml:space="preserve"> м</w:t>
      </w:r>
      <w:r w:rsidRPr="005213CA">
        <w:t>етоды оценки эффективности деятельности предприятий</w:t>
      </w:r>
      <w:r>
        <w:t>).</w:t>
      </w:r>
    </w:p>
    <w:p w:rsidR="00AC7C3C" w:rsidRDefault="00AC7C3C" w:rsidP="00845616">
      <w:pPr>
        <w:spacing w:after="0" w:line="240" w:lineRule="auto"/>
        <w:jc w:val="both"/>
      </w:pPr>
      <w:r w:rsidRPr="003D569C">
        <w:rPr>
          <w:b/>
        </w:rPr>
        <w:t>Финансовый менеджмент</w:t>
      </w:r>
      <w:r>
        <w:rPr>
          <w:b/>
        </w:rPr>
        <w:t xml:space="preserve"> (с</w:t>
      </w:r>
      <w:r w:rsidRPr="005213CA">
        <w:t>тратегия финансового менеджмента</w:t>
      </w:r>
      <w:r>
        <w:t>; о</w:t>
      </w:r>
      <w:r w:rsidRPr="005213CA">
        <w:t>перационные стратегии в финансовом менеджменте</w:t>
      </w:r>
      <w:r>
        <w:t>; м</w:t>
      </w:r>
      <w:r w:rsidRPr="005213CA">
        <w:t xml:space="preserve">етоды </w:t>
      </w:r>
      <w:proofErr w:type="spellStart"/>
      <w:r w:rsidRPr="005213CA">
        <w:t>бюджетирования</w:t>
      </w:r>
      <w:proofErr w:type="spellEnd"/>
      <w:r w:rsidRPr="005213CA">
        <w:t xml:space="preserve"> в финансовом менеджменте</w:t>
      </w:r>
      <w:r>
        <w:t>; с</w:t>
      </w:r>
      <w:r w:rsidRPr="005213CA">
        <w:t>ценарии функционирования финансового механизма</w:t>
      </w:r>
      <w:r>
        <w:t>; м</w:t>
      </w:r>
      <w:r w:rsidRPr="005213CA">
        <w:t>етоды формирования и управления инвестиционным портфелем предприятия</w:t>
      </w:r>
      <w:r>
        <w:t>)</w:t>
      </w:r>
    </w:p>
    <w:p w:rsidR="00AC7C3C" w:rsidRDefault="00AC7C3C" w:rsidP="00845616">
      <w:pPr>
        <w:spacing w:after="0" w:line="240" w:lineRule="auto"/>
        <w:ind w:firstLine="708"/>
        <w:jc w:val="both"/>
        <w:rPr>
          <w:b/>
          <w:i/>
        </w:rPr>
      </w:pPr>
    </w:p>
    <w:p w:rsidR="00AC7C3C" w:rsidRPr="00E3039E" w:rsidRDefault="00AC7C3C" w:rsidP="00845616">
      <w:pPr>
        <w:spacing w:after="0" w:line="240" w:lineRule="auto"/>
        <w:jc w:val="both"/>
      </w:pPr>
      <w:r w:rsidRPr="00AC7C3C">
        <w:rPr>
          <w:b/>
        </w:rPr>
        <w:tab/>
      </w:r>
      <w:r w:rsidRPr="00480A34">
        <w:rPr>
          <w:b/>
          <w:u w:val="single"/>
          <w:lang w:val="en-US"/>
        </w:rPr>
        <w:t>II</w:t>
      </w:r>
      <w:r w:rsidRPr="00480A34">
        <w:rPr>
          <w:b/>
          <w:u w:val="single"/>
        </w:rPr>
        <w:t xml:space="preserve">. Иностранный </w:t>
      </w:r>
      <w:proofErr w:type="gramStart"/>
      <w:r w:rsidRPr="00480A34">
        <w:rPr>
          <w:b/>
          <w:u w:val="single"/>
        </w:rPr>
        <w:t xml:space="preserve">язык </w:t>
      </w:r>
      <w:r>
        <w:rPr>
          <w:b/>
          <w:u w:val="single"/>
        </w:rPr>
        <w:t xml:space="preserve"> </w:t>
      </w:r>
      <w:r w:rsidRPr="00E3039E">
        <w:t>(</w:t>
      </w:r>
      <w:proofErr w:type="gramEnd"/>
      <w:r w:rsidRPr="00E3039E">
        <w:t xml:space="preserve">обучение идет в малых группах, сформированных </w:t>
      </w:r>
      <w:r>
        <w:t xml:space="preserve">на основе определения </w:t>
      </w:r>
      <w:r w:rsidRPr="00E3039E">
        <w:t>языкового уровня слушателей)</w:t>
      </w:r>
    </w:p>
    <w:p w:rsidR="00AC7C3C" w:rsidRPr="00C0701D" w:rsidRDefault="00AC7C3C" w:rsidP="00845616">
      <w:pPr>
        <w:spacing w:after="0" w:line="240" w:lineRule="auto"/>
        <w:ind w:firstLine="708"/>
        <w:jc w:val="both"/>
        <w:rPr>
          <w:b/>
          <w:u w:val="single"/>
        </w:rPr>
      </w:pPr>
    </w:p>
    <w:p w:rsidR="00AC7C3C" w:rsidRPr="00003BF0" w:rsidRDefault="00AC7C3C" w:rsidP="00845616">
      <w:pPr>
        <w:spacing w:after="0" w:line="240" w:lineRule="auto"/>
        <w:ind w:firstLine="708"/>
        <w:jc w:val="both"/>
        <w:rPr>
          <w:b/>
          <w:u w:val="single"/>
        </w:rPr>
      </w:pPr>
      <w:r w:rsidRPr="00003BF0">
        <w:rPr>
          <w:b/>
          <w:u w:val="single"/>
          <w:lang w:val="en-US"/>
        </w:rPr>
        <w:t>II</w:t>
      </w:r>
      <w:r>
        <w:rPr>
          <w:b/>
          <w:u w:val="single"/>
          <w:lang w:val="en-US"/>
        </w:rPr>
        <w:t>I</w:t>
      </w:r>
      <w:r w:rsidRPr="00003BF0">
        <w:rPr>
          <w:b/>
          <w:u w:val="single"/>
        </w:rPr>
        <w:t>. Профессиональная подготовка</w:t>
      </w:r>
    </w:p>
    <w:p w:rsidR="00AC7C3C" w:rsidRDefault="00AC7C3C" w:rsidP="00845616">
      <w:pPr>
        <w:spacing w:after="0" w:line="240" w:lineRule="auto"/>
        <w:ind w:firstLine="708"/>
        <w:jc w:val="both"/>
      </w:pPr>
    </w:p>
    <w:p w:rsidR="00AC7C3C" w:rsidRPr="00C0701D" w:rsidRDefault="00AC7C3C" w:rsidP="00845616">
      <w:pPr>
        <w:spacing w:after="0" w:line="240" w:lineRule="auto"/>
        <w:jc w:val="both"/>
      </w:pPr>
      <w:r>
        <w:rPr>
          <w:b/>
        </w:rPr>
        <w:t xml:space="preserve">Управление проектом </w:t>
      </w:r>
      <w:r w:rsidRPr="00C0701D">
        <w:rPr>
          <w:b/>
        </w:rPr>
        <w:t>(</w:t>
      </w:r>
      <w:r w:rsidRPr="00C0701D">
        <w:t xml:space="preserve">Основные концепции и содержание проектов; методы проектирования и управления проектами; технологии управления проектами; основные технологии работы в среде </w:t>
      </w:r>
      <w:r w:rsidRPr="00C0701D">
        <w:rPr>
          <w:lang w:val="en-US"/>
        </w:rPr>
        <w:t>MS Project</w:t>
      </w:r>
      <w:r w:rsidRPr="00C0701D">
        <w:t xml:space="preserve"> при</w:t>
      </w:r>
      <w:r w:rsidRPr="00C0701D">
        <w:rPr>
          <w:lang w:val="en-US"/>
        </w:rPr>
        <w:t> </w:t>
      </w:r>
      <w:r w:rsidRPr="00C0701D">
        <w:t>разработке проекта; инвестирование проекта)</w:t>
      </w:r>
    </w:p>
    <w:p w:rsidR="00AC7C3C" w:rsidRPr="00C0701D" w:rsidRDefault="00AC7C3C" w:rsidP="00845616">
      <w:pPr>
        <w:spacing w:after="0" w:line="240" w:lineRule="auto"/>
        <w:jc w:val="both"/>
      </w:pPr>
      <w:r w:rsidRPr="00C0701D">
        <w:rPr>
          <w:b/>
        </w:rPr>
        <w:lastRenderedPageBreak/>
        <w:t>Профессиональные навыки проектного менеджера (в</w:t>
      </w:r>
      <w:r w:rsidRPr="00C0701D">
        <w:t>ремя руководителя и принципы его эффективного использования; планирование личной работы менеджера; работоспособность и личный самоконтроль в деятельности менеджера; коммуникации в работе менеджера)</w:t>
      </w:r>
    </w:p>
    <w:p w:rsidR="00AC7C3C" w:rsidRPr="00C0701D" w:rsidRDefault="00AC7C3C" w:rsidP="00845616">
      <w:pPr>
        <w:spacing w:after="0" w:line="240" w:lineRule="auto"/>
        <w:jc w:val="both"/>
        <w:rPr>
          <w:b/>
        </w:rPr>
      </w:pPr>
      <w:r w:rsidRPr="00C0701D">
        <w:rPr>
          <w:b/>
        </w:rPr>
        <w:t>Управление человеческими ресурсами (</w:t>
      </w:r>
      <w:r w:rsidRPr="00C0701D">
        <w:t>персонал в управлении проектами)</w:t>
      </w:r>
    </w:p>
    <w:p w:rsidR="00AC7C3C" w:rsidRPr="00C0701D" w:rsidRDefault="00AC7C3C" w:rsidP="00845616">
      <w:pPr>
        <w:spacing w:after="0" w:line="240" w:lineRule="auto"/>
        <w:jc w:val="both"/>
      </w:pPr>
      <w:r w:rsidRPr="00C0701D">
        <w:rPr>
          <w:b/>
        </w:rPr>
        <w:t xml:space="preserve">Лидерство и </w:t>
      </w:r>
      <w:proofErr w:type="spellStart"/>
      <w:r w:rsidRPr="00C0701D">
        <w:rPr>
          <w:b/>
        </w:rPr>
        <w:t>командообразование</w:t>
      </w:r>
      <w:proofErr w:type="spellEnd"/>
      <w:r w:rsidRPr="00C0701D">
        <w:rPr>
          <w:b/>
        </w:rPr>
        <w:t xml:space="preserve"> </w:t>
      </w:r>
      <w:r w:rsidRPr="00C0701D">
        <w:t xml:space="preserve">(тренинг </w:t>
      </w:r>
      <w:proofErr w:type="spellStart"/>
      <w:r w:rsidRPr="00C0701D">
        <w:t>С.Кови</w:t>
      </w:r>
      <w:proofErr w:type="spellEnd"/>
      <w:r w:rsidRPr="00C0701D">
        <w:t xml:space="preserve"> «Семь навыков высокоэффективных людей»)</w:t>
      </w:r>
    </w:p>
    <w:p w:rsidR="00AC7C3C" w:rsidRPr="00C0701D" w:rsidRDefault="00AC7C3C" w:rsidP="00845616">
      <w:pPr>
        <w:spacing w:after="0" w:line="240" w:lineRule="auto"/>
        <w:jc w:val="both"/>
        <w:rPr>
          <w:b/>
        </w:rPr>
      </w:pPr>
      <w:proofErr w:type="gramStart"/>
      <w:r w:rsidRPr="00C0701D">
        <w:rPr>
          <w:b/>
        </w:rPr>
        <w:t>Управление коммуникациями (к</w:t>
      </w:r>
      <w:r w:rsidRPr="00C0701D">
        <w:t>оммуникационные барьеры на проекте.</w:t>
      </w:r>
      <w:proofErr w:type="gramEnd"/>
      <w:r w:rsidRPr="00C0701D">
        <w:t xml:space="preserve"> Управление формальными и неформальными коммуникациями. План управления коммуникациями.  Совещания на проекте. Оптимальная периодичность совещаний на проекте. Организация эффективного совещания. </w:t>
      </w:r>
      <w:proofErr w:type="gramStart"/>
      <w:r w:rsidRPr="00C0701D">
        <w:t>Распределение ролей в совещании)</w:t>
      </w:r>
      <w:proofErr w:type="gramEnd"/>
    </w:p>
    <w:p w:rsidR="00AC7C3C" w:rsidRPr="00C0701D" w:rsidRDefault="00AC7C3C" w:rsidP="00845616">
      <w:pPr>
        <w:spacing w:after="0" w:line="240" w:lineRule="auto"/>
        <w:jc w:val="both"/>
        <w:rPr>
          <w:b/>
        </w:rPr>
      </w:pPr>
      <w:proofErr w:type="spellStart"/>
      <w:r w:rsidRPr="00C0701D">
        <w:rPr>
          <w:b/>
        </w:rPr>
        <w:t>Бюджетирование</w:t>
      </w:r>
      <w:proofErr w:type="spellEnd"/>
    </w:p>
    <w:p w:rsidR="00AC7C3C" w:rsidRPr="00C0701D" w:rsidRDefault="00AC7C3C" w:rsidP="00845616">
      <w:pPr>
        <w:spacing w:after="0" w:line="240" w:lineRule="auto"/>
        <w:jc w:val="both"/>
      </w:pPr>
      <w:r w:rsidRPr="00C0701D">
        <w:rPr>
          <w:b/>
        </w:rPr>
        <w:t>Стратегический менеджмент (с</w:t>
      </w:r>
      <w:r w:rsidRPr="00C0701D">
        <w:t xml:space="preserve">истема стратегического менеджмента в организации; стратегический анализ среды организации; стратегическое </w:t>
      </w:r>
      <w:proofErr w:type="spellStart"/>
      <w:r w:rsidRPr="00C0701D">
        <w:t>целеполагание</w:t>
      </w:r>
      <w:proofErr w:type="spellEnd"/>
      <w:r w:rsidRPr="00C0701D">
        <w:t xml:space="preserve"> в инновационных условиях; формирование стратегических альтернатив и выбор стратегии; реализация стратегии развития организации; особенности стратегического контроля)</w:t>
      </w:r>
    </w:p>
    <w:p w:rsidR="00AC7C3C" w:rsidRPr="00C0701D" w:rsidRDefault="00AC7C3C" w:rsidP="00845616">
      <w:pPr>
        <w:spacing w:after="0" w:line="240" w:lineRule="auto"/>
        <w:jc w:val="both"/>
        <w:rPr>
          <w:b/>
        </w:rPr>
      </w:pPr>
      <w:r w:rsidRPr="00C0701D">
        <w:rPr>
          <w:b/>
        </w:rPr>
        <w:t>Налоги и налогообложение</w:t>
      </w:r>
    </w:p>
    <w:p w:rsidR="00AC7C3C" w:rsidRPr="00C0701D" w:rsidRDefault="00AC7C3C" w:rsidP="00845616">
      <w:pPr>
        <w:spacing w:after="0" w:line="240" w:lineRule="auto"/>
        <w:jc w:val="both"/>
        <w:rPr>
          <w:b/>
        </w:rPr>
      </w:pPr>
      <w:r w:rsidRPr="00C0701D">
        <w:rPr>
          <w:b/>
        </w:rPr>
        <w:t>Логистика: (</w:t>
      </w:r>
      <w:r w:rsidRPr="00C0701D">
        <w:t>управление закупками, транспортная логистика)</w:t>
      </w:r>
    </w:p>
    <w:p w:rsidR="00AC7C3C" w:rsidRPr="00C0701D" w:rsidRDefault="00AC7C3C" w:rsidP="00845616">
      <w:pPr>
        <w:spacing w:after="0" w:line="240" w:lineRule="auto"/>
        <w:jc w:val="both"/>
        <w:rPr>
          <w:b/>
        </w:rPr>
      </w:pPr>
      <w:r w:rsidRPr="00C0701D">
        <w:rPr>
          <w:b/>
        </w:rPr>
        <w:t>Инновационный менеджмент (п</w:t>
      </w:r>
      <w:r w:rsidRPr="00C0701D">
        <w:t>ланирование инновационной деятельности организации; моделирование инновационных пр</w:t>
      </w:r>
      <w:r w:rsidRPr="00C0701D">
        <w:t>о</w:t>
      </w:r>
      <w:r w:rsidRPr="00C0701D">
        <w:t>ектов; организация инновационной деятельности; риски в инновационной деятельности; оценка эффективности инновационной деятельности)</w:t>
      </w:r>
    </w:p>
    <w:p w:rsidR="00AC7C3C" w:rsidRPr="00C0701D" w:rsidRDefault="00AC7C3C" w:rsidP="00845616">
      <w:pPr>
        <w:spacing w:after="0" w:line="240" w:lineRule="auto"/>
        <w:jc w:val="both"/>
      </w:pPr>
      <w:r w:rsidRPr="00C0701D">
        <w:rPr>
          <w:b/>
        </w:rPr>
        <w:t>Информационные технологии  в управлении проектами (п</w:t>
      </w:r>
      <w:r w:rsidRPr="00C0701D">
        <w:t xml:space="preserve">ортфель специалиста – </w:t>
      </w:r>
      <w:proofErr w:type="gramStart"/>
      <w:r w:rsidRPr="00C0701D">
        <w:t>ИТ</w:t>
      </w:r>
      <w:proofErr w:type="gramEnd"/>
      <w:r w:rsidRPr="00C0701D">
        <w:t xml:space="preserve"> в повседневной деятельности менеджера; специальные информационные системы управления проектами; информационные технологии и системы для моделирования бизнеса и реализации проектов).</w:t>
      </w:r>
    </w:p>
    <w:p w:rsidR="00AC7C3C" w:rsidRPr="00C0701D" w:rsidRDefault="00AC7C3C" w:rsidP="00845616">
      <w:pPr>
        <w:spacing w:after="0" w:line="240" w:lineRule="auto"/>
        <w:jc w:val="both"/>
        <w:rPr>
          <w:bCs/>
        </w:rPr>
      </w:pPr>
      <w:r w:rsidRPr="00C0701D">
        <w:rPr>
          <w:b/>
        </w:rPr>
        <w:t xml:space="preserve">Управление рисками: </w:t>
      </w:r>
      <w:r w:rsidRPr="00C0701D">
        <w:rPr>
          <w:bCs/>
        </w:rPr>
        <w:t>Риск – менеджмент (РМ), выявление рисков и реакция на них, инструменты управления рисками инновационных проектов, система РМ, качество РМ в организации</w:t>
      </w:r>
    </w:p>
    <w:p w:rsidR="00AC7C3C" w:rsidRPr="00C0701D" w:rsidRDefault="00AC7C3C" w:rsidP="00845616">
      <w:pPr>
        <w:spacing w:after="0" w:line="240" w:lineRule="auto"/>
        <w:jc w:val="both"/>
      </w:pPr>
      <w:r w:rsidRPr="00C0701D">
        <w:rPr>
          <w:b/>
        </w:rPr>
        <w:t>Экономическая оценка инвестиций (п</w:t>
      </w:r>
      <w:r w:rsidRPr="00C0701D">
        <w:t>онятия инвестиций, инвестиционной де</w:t>
      </w:r>
      <w:r w:rsidRPr="00C0701D">
        <w:t>я</w:t>
      </w:r>
      <w:r w:rsidRPr="00C0701D">
        <w:t>тельности, источники финансирования и</w:t>
      </w:r>
      <w:r w:rsidRPr="00C0701D">
        <w:t>н</w:t>
      </w:r>
      <w:r w:rsidRPr="00C0701D">
        <w:t>вестиционной деятельности; методология оценки инвестиций; основные виды и показатели  эффективности и</w:t>
      </w:r>
      <w:r w:rsidRPr="00C0701D">
        <w:t>н</w:t>
      </w:r>
      <w:r w:rsidRPr="00C0701D">
        <w:t>вестиционных проектов; учет инфляции, риска и неопределенности при определении показателей эффективн</w:t>
      </w:r>
      <w:r w:rsidRPr="00C0701D">
        <w:t>о</w:t>
      </w:r>
      <w:r w:rsidRPr="00C0701D">
        <w:t>сти инвестиционных проектов; бизнес-план)</w:t>
      </w:r>
    </w:p>
    <w:p w:rsidR="00AC7C3C" w:rsidRPr="00C0701D" w:rsidRDefault="00AC7C3C" w:rsidP="00845616">
      <w:pPr>
        <w:spacing w:after="0" w:line="240" w:lineRule="auto"/>
        <w:jc w:val="both"/>
      </w:pPr>
      <w:r w:rsidRPr="00C0701D">
        <w:rPr>
          <w:b/>
        </w:rPr>
        <w:t>Управление качеством (б</w:t>
      </w:r>
      <w:r w:rsidRPr="00C0701D">
        <w:t xml:space="preserve">азовые положения моделей качества; стоимость соответствия и несоответствия качеству; обеспечение и контроль качества; </w:t>
      </w:r>
      <w:proofErr w:type="spellStart"/>
      <w:r w:rsidRPr="00C0701D">
        <w:t>бенчмаркинг</w:t>
      </w:r>
      <w:proofErr w:type="spellEnd"/>
      <w:r w:rsidRPr="00C0701D">
        <w:t xml:space="preserve">, его типы, виды). </w:t>
      </w:r>
    </w:p>
    <w:p w:rsidR="00845616" w:rsidRDefault="00845616" w:rsidP="005A5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ED6" w:rsidRPr="00E42ED6" w:rsidRDefault="00E42ED6" w:rsidP="005A5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- </w:t>
      </w:r>
      <w:hyperlink r:id="rId7" w:history="1">
        <w:r w:rsidR="00AC7C3C" w:rsidRPr="00143862">
          <w:rPr>
            <w:rStyle w:val="a3"/>
            <w:rFonts w:ascii="Times New Roman" w:hAnsi="Times New Roman" w:cs="Times New Roman"/>
            <w:sz w:val="24"/>
            <w:szCs w:val="24"/>
          </w:rPr>
          <w:t>http://www.ifsusu.ru/be/prog/pprog</w:t>
        </w:r>
      </w:hyperlink>
      <w:r w:rsidR="00AC7C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90" w:type="pct"/>
        <w:tblLook w:val="0000"/>
      </w:tblPr>
      <w:tblGrid>
        <w:gridCol w:w="4305"/>
        <w:gridCol w:w="3590"/>
        <w:gridCol w:w="2714"/>
      </w:tblGrid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Продолжительность обучения:</w:t>
            </w:r>
          </w:p>
        </w:tc>
        <w:tc>
          <w:tcPr>
            <w:tcW w:w="2971" w:type="pct"/>
            <w:gridSpan w:val="2"/>
          </w:tcPr>
          <w:p w:rsidR="005A5AAB" w:rsidRPr="00E42ED6" w:rsidRDefault="00AC7C3C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месяцев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программы:</w:t>
            </w:r>
          </w:p>
        </w:tc>
        <w:tc>
          <w:tcPr>
            <w:tcW w:w="1692" w:type="pct"/>
          </w:tcPr>
          <w:p w:rsidR="005A5AAB" w:rsidRPr="00E42ED6" w:rsidRDefault="00AC7C3C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9" w:type="pct"/>
          </w:tcPr>
          <w:p w:rsidR="005A5AAB" w:rsidRPr="00E42ED6" w:rsidRDefault="005A5AAB" w:rsidP="005A5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обучения: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2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частичным отрывом от работы  </w:t>
            </w:r>
          </w:p>
        </w:tc>
        <w:tc>
          <w:tcPr>
            <w:tcW w:w="1279" w:type="pct"/>
          </w:tcPr>
          <w:p w:rsidR="005A5AAB" w:rsidRPr="00E42ED6" w:rsidRDefault="005A5AAB" w:rsidP="005A5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E42ED6" w:rsidTr="005A5AA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AC7C3C" w:rsidRDefault="005A5AAB" w:rsidP="00AC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окончании выдается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C7C3C">
              <w:rPr>
                <w:rFonts w:ascii="Times New Roman" w:hAnsi="Times New Roman" w:cs="Times New Roman"/>
                <w:sz w:val="24"/>
                <w:szCs w:val="24"/>
              </w:rPr>
              <w:t xml:space="preserve">  диплом о профессиональной переподготовке</w:t>
            </w:r>
          </w:p>
          <w:p w:rsidR="005A5AAB" w:rsidRPr="00E42ED6" w:rsidRDefault="00E42ED6" w:rsidP="00AC7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установленного образца</w:t>
            </w:r>
          </w:p>
        </w:tc>
      </w:tr>
      <w:tr w:rsidR="005A5AAB" w:rsidRPr="00E42ED6" w:rsidTr="005A5AAB">
        <w:tc>
          <w:tcPr>
            <w:tcW w:w="2029" w:type="pct"/>
            <w:tcBorders>
              <w:top w:val="single" w:sz="4" w:space="0" w:color="auto"/>
            </w:tcBorders>
          </w:tcPr>
          <w:p w:rsidR="005A5AAB" w:rsidRPr="00E42ED6" w:rsidRDefault="005A5AAB" w:rsidP="005A5A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Адрес: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</w:tcBorders>
          </w:tcPr>
          <w:p w:rsidR="005A5AAB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 государственный университет, </w:t>
            </w:r>
          </w:p>
          <w:p w:rsidR="00E42ED6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МВА-центр</w:t>
            </w:r>
            <w:proofErr w:type="spellEnd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5AAB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454080, г. Челябинск, ул. С.Кривой, 79-а, </w:t>
            </w:r>
            <w:proofErr w:type="spellStart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2971" w:type="pct"/>
            <w:gridSpan w:val="2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(351) 267-94-90.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E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mail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E42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site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42ED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1" w:type="pct"/>
            <w:gridSpan w:val="2"/>
          </w:tcPr>
          <w:p w:rsidR="005A5AAB" w:rsidRPr="00E42ED6" w:rsidRDefault="00932124" w:rsidP="005A5A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mba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centr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susu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A5AAB" w:rsidRP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5AAB" w:rsidRPr="00E42ED6" w:rsidRDefault="005A5AAB" w:rsidP="005A5AA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="00E42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hyperlink r:id="rId9" w:history="1">
              <w:r w:rsid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ww</w:t>
              </w:r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ifsusu</w:t>
              </w:r>
              <w:proofErr w:type="spellEnd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A5AAB" w:rsidRPr="005A5AAB" w:rsidRDefault="005A5AAB"/>
    <w:sectPr w:rsidR="005A5AAB" w:rsidRPr="005A5AAB" w:rsidSect="005A5A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154"/>
    <w:multiLevelType w:val="multilevel"/>
    <w:tmpl w:val="5E3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F122F"/>
    <w:multiLevelType w:val="hybridMultilevel"/>
    <w:tmpl w:val="A2226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1A4DD5"/>
    <w:multiLevelType w:val="hybridMultilevel"/>
    <w:tmpl w:val="614E57C6"/>
    <w:lvl w:ilvl="0" w:tplc="6C986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A627D"/>
    <w:multiLevelType w:val="hybridMultilevel"/>
    <w:tmpl w:val="008C6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8D465D"/>
    <w:multiLevelType w:val="multilevel"/>
    <w:tmpl w:val="5E3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AB"/>
    <w:rsid w:val="000230F7"/>
    <w:rsid w:val="00223032"/>
    <w:rsid w:val="00577E6A"/>
    <w:rsid w:val="005A5AAB"/>
    <w:rsid w:val="00845616"/>
    <w:rsid w:val="00932124"/>
    <w:rsid w:val="00AC7C3C"/>
    <w:rsid w:val="00E42ED6"/>
    <w:rsid w:val="00F3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77"/>
  </w:style>
  <w:style w:type="paragraph" w:styleId="2">
    <w:name w:val="heading 2"/>
    <w:basedOn w:val="a"/>
    <w:link w:val="20"/>
    <w:qFormat/>
    <w:rsid w:val="00AC7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A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ED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C7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AC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TextButton">
    <w:name w:val="FreeText+Button"/>
    <w:rsid w:val="00AC7C3C"/>
    <w:pPr>
      <w:widowControl w:val="0"/>
      <w:tabs>
        <w:tab w:val="left" w:pos="340"/>
      </w:tabs>
      <w:autoSpaceDE w:val="0"/>
      <w:autoSpaceDN w:val="0"/>
      <w:adjustRightInd w:val="0"/>
      <w:spacing w:after="0" w:line="240" w:lineRule="auto"/>
      <w:ind w:left="340" w:hanging="340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-centr@su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susu.ru/be/prog/ppr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ms.ru/soft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esident-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fsu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IF</cp:lastModifiedBy>
  <cp:revision>3</cp:revision>
  <dcterms:created xsi:type="dcterms:W3CDTF">2015-06-02T09:29:00Z</dcterms:created>
  <dcterms:modified xsi:type="dcterms:W3CDTF">2015-06-02T09:39:00Z</dcterms:modified>
</cp:coreProperties>
</file>