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02" w:rsidRPr="0028469B" w:rsidRDefault="004E2137" w:rsidP="0028469B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sz w:val="24"/>
          <w:szCs w:val="24"/>
        </w:rPr>
        <w:t> </w:t>
      </w:r>
    </w:p>
    <w:p w:rsidR="006968DF" w:rsidRPr="006968DF" w:rsidRDefault="004034B2" w:rsidP="0071029C">
      <w:pPr>
        <w:pStyle w:val="a5"/>
        <w:spacing w:line="180" w:lineRule="atLeast"/>
        <w:ind w:left="-142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 Психофизиологические основы преподавательской деятельности</w:t>
      </w:r>
    </w:p>
    <w:p w:rsidR="004034B2" w:rsidRDefault="004034B2" w:rsidP="00EE27E3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8DF" w:rsidRPr="006968DF" w:rsidRDefault="006968DF" w:rsidP="00EE27E3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8DF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- </w:t>
      </w:r>
      <w:r w:rsidRPr="006968DF">
        <w:rPr>
          <w:rFonts w:ascii="Times New Roman" w:hAnsi="Times New Roman" w:cs="Times New Roman"/>
          <w:sz w:val="24"/>
          <w:szCs w:val="24"/>
        </w:rPr>
        <w:t>72 часа, 4 недели</w:t>
      </w:r>
    </w:p>
    <w:p w:rsidR="006968DF" w:rsidRPr="006968DF" w:rsidRDefault="006968DF" w:rsidP="00EE27E3">
      <w:pPr>
        <w:pStyle w:val="2"/>
        <w:tabs>
          <w:tab w:val="left" w:pos="-142"/>
        </w:tabs>
        <w:spacing w:before="0" w:after="0"/>
        <w:rPr>
          <w:szCs w:val="24"/>
        </w:rPr>
      </w:pPr>
      <w:r w:rsidRPr="006968DF">
        <w:rPr>
          <w:b/>
          <w:szCs w:val="24"/>
        </w:rPr>
        <w:t>Форма обучения:</w:t>
      </w:r>
      <w:r w:rsidR="004034B2">
        <w:rPr>
          <w:szCs w:val="24"/>
        </w:rPr>
        <w:t xml:space="preserve"> очн</w:t>
      </w:r>
      <w:r w:rsidRPr="006968DF">
        <w:rPr>
          <w:szCs w:val="24"/>
        </w:rPr>
        <w:t>ая</w:t>
      </w:r>
    </w:p>
    <w:p w:rsidR="006968DF" w:rsidRPr="006968DF" w:rsidRDefault="006968DF" w:rsidP="00EE27E3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8D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слушателей </w:t>
      </w:r>
      <w:r w:rsidR="004034B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96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4B2">
        <w:rPr>
          <w:rFonts w:ascii="Times New Roman" w:hAnsi="Times New Roman" w:cs="Times New Roman"/>
          <w:sz w:val="24"/>
          <w:szCs w:val="24"/>
        </w:rPr>
        <w:t>преподаватели вузов и колледжей</w:t>
      </w:r>
    </w:p>
    <w:p w:rsidR="004034B2" w:rsidRDefault="006968DF" w:rsidP="004034B2">
      <w:pPr>
        <w:spacing w:after="0"/>
        <w:jc w:val="both"/>
        <w:rPr>
          <w:rFonts w:ascii="Times New Roman" w:hAnsi="Times New Roman" w:cs="Times New Roman"/>
          <w:bCs/>
        </w:rPr>
      </w:pPr>
      <w:r w:rsidRPr="006968DF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6968DF">
        <w:rPr>
          <w:rFonts w:ascii="Times New Roman" w:hAnsi="Times New Roman" w:cs="Times New Roman"/>
          <w:sz w:val="24"/>
          <w:szCs w:val="24"/>
        </w:rPr>
        <w:t>:</w:t>
      </w:r>
      <w:r w:rsidRPr="006968DF">
        <w:rPr>
          <w:rFonts w:ascii="Times New Roman" w:hAnsi="Times New Roman" w:cs="Times New Roman"/>
          <w:bCs/>
        </w:rPr>
        <w:t xml:space="preserve"> 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понятие о психофизиологических функциях органи</w:t>
      </w:r>
      <w:r w:rsidRPr="004034B2">
        <w:rPr>
          <w:sz w:val="24"/>
          <w:szCs w:val="24"/>
        </w:rPr>
        <w:t>з</w:t>
      </w:r>
      <w:r w:rsidRPr="004034B2">
        <w:rPr>
          <w:sz w:val="24"/>
          <w:szCs w:val="24"/>
        </w:rPr>
        <w:t>ма;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знание основ строения центральной нервной системы;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знание механизмов основных психических функций человека;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знание возрастных особенностей психофизиологических функций;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умение диагностировать основные личностные качества человека;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умение применять методы психологической защиты;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умение организации эффективного контакта с аудиторией;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>владение методами релаксации;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 xml:space="preserve">владение методами </w:t>
      </w:r>
      <w:proofErr w:type="spellStart"/>
      <w:r w:rsidRPr="004034B2">
        <w:rPr>
          <w:sz w:val="24"/>
          <w:szCs w:val="24"/>
        </w:rPr>
        <w:t>саморегуляции</w:t>
      </w:r>
      <w:proofErr w:type="spellEnd"/>
      <w:r w:rsidRPr="004034B2">
        <w:rPr>
          <w:sz w:val="24"/>
          <w:szCs w:val="24"/>
        </w:rPr>
        <w:t xml:space="preserve"> эмоциональных состояний;</w:t>
      </w:r>
    </w:p>
    <w:p w:rsidR="004034B2" w:rsidRPr="004034B2" w:rsidRDefault="004034B2" w:rsidP="004034B2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034B2">
        <w:rPr>
          <w:sz w:val="24"/>
          <w:szCs w:val="24"/>
        </w:rPr>
        <w:t xml:space="preserve">владение методами </w:t>
      </w:r>
      <w:proofErr w:type="spellStart"/>
      <w:r w:rsidRPr="004034B2">
        <w:rPr>
          <w:sz w:val="24"/>
          <w:szCs w:val="24"/>
        </w:rPr>
        <w:t>саморегуляции</w:t>
      </w:r>
      <w:proofErr w:type="spellEnd"/>
      <w:r w:rsidRPr="004034B2">
        <w:rPr>
          <w:sz w:val="24"/>
          <w:szCs w:val="24"/>
        </w:rPr>
        <w:t xml:space="preserve"> стрессовых состояний.</w:t>
      </w:r>
    </w:p>
    <w:p w:rsidR="004034B2" w:rsidRDefault="004034B2" w:rsidP="00403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4B2" w:rsidRPr="004034B2" w:rsidRDefault="004034B2" w:rsidP="004034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B2">
        <w:rPr>
          <w:rFonts w:ascii="Times New Roman" w:hAnsi="Times New Roman" w:cs="Times New Roman"/>
          <w:b/>
          <w:sz w:val="24"/>
          <w:szCs w:val="24"/>
        </w:rPr>
        <w:t>Учебный план программы</w:t>
      </w:r>
    </w:p>
    <w:tbl>
      <w:tblPr>
        <w:tblStyle w:val="ac"/>
        <w:tblW w:w="0" w:type="auto"/>
        <w:tblLook w:val="01E0"/>
      </w:tblPr>
      <w:tblGrid>
        <w:gridCol w:w="516"/>
        <w:gridCol w:w="3690"/>
        <w:gridCol w:w="1243"/>
        <w:gridCol w:w="1074"/>
        <w:gridCol w:w="1791"/>
      </w:tblGrid>
      <w:tr w:rsidR="004034B2" w:rsidRPr="00A74BBB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№</w:t>
            </w:r>
          </w:p>
        </w:tc>
        <w:tc>
          <w:tcPr>
            <w:tcW w:w="3690" w:type="dxa"/>
          </w:tcPr>
          <w:p w:rsidR="004034B2" w:rsidRPr="00710D48" w:rsidRDefault="004034B2" w:rsidP="00480A4B">
            <w:r>
              <w:t>Темы разделов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74" w:type="dxa"/>
            <w:shd w:val="clear" w:color="auto" w:fill="auto"/>
          </w:tcPr>
          <w:p w:rsidR="004034B2" w:rsidRDefault="004034B2" w:rsidP="00480A4B">
            <w:pPr>
              <w:jc w:val="center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791" w:type="dxa"/>
            <w:shd w:val="clear" w:color="auto" w:fill="auto"/>
          </w:tcPr>
          <w:p w:rsidR="004034B2" w:rsidRDefault="004034B2" w:rsidP="00480A4B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4034B2" w:rsidRPr="00A74BBB" w:rsidRDefault="004034B2" w:rsidP="00480A4B">
            <w:pPr>
              <w:jc w:val="both"/>
            </w:pPr>
            <w:r>
              <w:t>Основы строения и функций централ</w:t>
            </w:r>
            <w:r>
              <w:t>ь</w:t>
            </w:r>
            <w:r>
              <w:t>ной нервной системы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4034B2" w:rsidRPr="00A74BBB" w:rsidRDefault="004034B2" w:rsidP="00480A4B">
            <w:pPr>
              <w:jc w:val="both"/>
            </w:pPr>
            <w:r>
              <w:t>Основные психофизиологические функции организма, их возрастные ос</w:t>
            </w:r>
            <w:r>
              <w:t>о</w:t>
            </w:r>
            <w:r>
              <w:t>бенности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3</w:t>
            </w:r>
          </w:p>
        </w:tc>
        <w:tc>
          <w:tcPr>
            <w:tcW w:w="3690" w:type="dxa"/>
          </w:tcPr>
          <w:p w:rsidR="004034B2" w:rsidRPr="00A74BBB" w:rsidRDefault="004034B2" w:rsidP="00480A4B">
            <w:pPr>
              <w:jc w:val="both"/>
            </w:pPr>
            <w:r>
              <w:t>Основы психодиагностики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3690" w:type="dxa"/>
          </w:tcPr>
          <w:p w:rsidR="004034B2" w:rsidRDefault="004034B2" w:rsidP="00480A4B">
            <w:r w:rsidRPr="00D31A53">
              <w:t xml:space="preserve"> Профессиональная устойчивость</w:t>
            </w:r>
          </w:p>
        </w:tc>
        <w:tc>
          <w:tcPr>
            <w:tcW w:w="1243" w:type="dxa"/>
          </w:tcPr>
          <w:p w:rsidR="004034B2" w:rsidRPr="007931FE" w:rsidRDefault="004034B2" w:rsidP="00480A4B">
            <w:pPr>
              <w:jc w:val="center"/>
            </w:pPr>
            <w:r w:rsidRPr="007931FE"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A74BBB" w:rsidRDefault="004034B2" w:rsidP="00480A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-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5</w:t>
            </w:r>
          </w:p>
        </w:tc>
        <w:tc>
          <w:tcPr>
            <w:tcW w:w="3690" w:type="dxa"/>
          </w:tcPr>
          <w:p w:rsidR="004034B2" w:rsidRPr="00D31A53" w:rsidRDefault="004034B2" w:rsidP="00480A4B">
            <w:r>
              <w:t xml:space="preserve">Психофизиология </w:t>
            </w:r>
            <w:proofErr w:type="spellStart"/>
            <w:r>
              <w:t>мотивацй</w:t>
            </w:r>
            <w:proofErr w:type="spellEnd"/>
            <w:r>
              <w:t>, эмоции</w:t>
            </w:r>
          </w:p>
        </w:tc>
        <w:tc>
          <w:tcPr>
            <w:tcW w:w="1243" w:type="dxa"/>
          </w:tcPr>
          <w:p w:rsidR="004034B2" w:rsidRPr="007931FE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Default="004034B2" w:rsidP="00480A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5</w:t>
            </w:r>
          </w:p>
        </w:tc>
        <w:tc>
          <w:tcPr>
            <w:tcW w:w="3690" w:type="dxa"/>
          </w:tcPr>
          <w:p w:rsidR="004034B2" w:rsidRDefault="004034B2" w:rsidP="00480A4B">
            <w:r w:rsidRPr="00D31A53">
              <w:t>Средства профилактики неблагоприя</w:t>
            </w:r>
            <w:r w:rsidRPr="00D31A53">
              <w:t>т</w:t>
            </w:r>
            <w:r w:rsidRPr="00D31A53">
              <w:t>ных последствий стресса.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6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4034B2" w:rsidRDefault="004034B2" w:rsidP="00480A4B">
            <w:r w:rsidRPr="00D31A53">
              <w:t>Память и обучение. Методы развития памяти.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7</w:t>
            </w:r>
          </w:p>
        </w:tc>
        <w:tc>
          <w:tcPr>
            <w:tcW w:w="3690" w:type="dxa"/>
          </w:tcPr>
          <w:p w:rsidR="004034B2" w:rsidRDefault="004034B2" w:rsidP="00480A4B">
            <w:r>
              <w:t>Средства повышения работоспособн</w:t>
            </w:r>
            <w:r>
              <w:t>о</w:t>
            </w:r>
            <w:r>
              <w:t>сти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8</w:t>
            </w:r>
          </w:p>
        </w:tc>
        <w:tc>
          <w:tcPr>
            <w:tcW w:w="3690" w:type="dxa"/>
          </w:tcPr>
          <w:p w:rsidR="004034B2" w:rsidRDefault="004034B2" w:rsidP="00480A4B">
            <w:r>
              <w:t>Психофизиология манипуляций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9</w:t>
            </w:r>
          </w:p>
        </w:tc>
        <w:tc>
          <w:tcPr>
            <w:tcW w:w="3690" w:type="dxa"/>
          </w:tcPr>
          <w:p w:rsidR="004034B2" w:rsidRDefault="004034B2" w:rsidP="00480A4B">
            <w:pPr>
              <w:jc w:val="both"/>
            </w:pPr>
            <w:proofErr w:type="gramStart"/>
            <w:r w:rsidRPr="00A74BBB">
              <w:t>Психофизическая</w:t>
            </w:r>
            <w:proofErr w:type="gramEnd"/>
            <w:r w:rsidRPr="00A74BBB">
              <w:t xml:space="preserve"> </w:t>
            </w:r>
            <w:proofErr w:type="spellStart"/>
            <w:r w:rsidRPr="00A74BBB">
              <w:t>саморегуляция</w:t>
            </w:r>
            <w:proofErr w:type="spellEnd"/>
            <w:r w:rsidRPr="00A74BBB">
              <w:t xml:space="preserve"> пов</w:t>
            </w:r>
            <w:r w:rsidRPr="00A74BBB">
              <w:t>е</w:t>
            </w:r>
            <w:r w:rsidRPr="00A74BBB">
              <w:t>дения и эмоций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8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10</w:t>
            </w:r>
          </w:p>
        </w:tc>
        <w:tc>
          <w:tcPr>
            <w:tcW w:w="3690" w:type="dxa"/>
          </w:tcPr>
          <w:p w:rsidR="004034B2" w:rsidRDefault="004034B2" w:rsidP="00480A4B">
            <w:r w:rsidRPr="00D31A53">
              <w:t>Методы достижения релаксации.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</w:pPr>
            <w:r>
              <w:t>4</w:t>
            </w:r>
          </w:p>
          <w:p w:rsidR="004034B2" w:rsidRPr="00710D48" w:rsidRDefault="004034B2" w:rsidP="00480A4B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11</w:t>
            </w:r>
          </w:p>
        </w:tc>
        <w:tc>
          <w:tcPr>
            <w:tcW w:w="3690" w:type="dxa"/>
          </w:tcPr>
          <w:p w:rsidR="004034B2" w:rsidRDefault="004034B2" w:rsidP="00480A4B">
            <w:r>
              <w:t xml:space="preserve"> </w:t>
            </w:r>
            <w:r w:rsidRPr="00D31A53">
              <w:t>Поведение в экстремальных ситуациях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12</w:t>
            </w:r>
          </w:p>
        </w:tc>
        <w:tc>
          <w:tcPr>
            <w:tcW w:w="3690" w:type="dxa"/>
          </w:tcPr>
          <w:p w:rsidR="004034B2" w:rsidRDefault="004034B2" w:rsidP="00480A4B">
            <w:r>
              <w:t>Психологическая защита</w:t>
            </w:r>
          </w:p>
        </w:tc>
        <w:tc>
          <w:tcPr>
            <w:tcW w:w="1243" w:type="dxa"/>
          </w:tcPr>
          <w:p w:rsidR="004034B2" w:rsidRPr="007931FE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A74BBB" w:rsidRDefault="004034B2" w:rsidP="00480A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13</w:t>
            </w:r>
          </w:p>
        </w:tc>
        <w:tc>
          <w:tcPr>
            <w:tcW w:w="3690" w:type="dxa"/>
          </w:tcPr>
          <w:p w:rsidR="004034B2" w:rsidRDefault="004034B2" w:rsidP="00480A4B">
            <w:r>
              <w:t xml:space="preserve"> Индивидуализация обучения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-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14</w:t>
            </w:r>
          </w:p>
        </w:tc>
        <w:tc>
          <w:tcPr>
            <w:tcW w:w="3690" w:type="dxa"/>
          </w:tcPr>
          <w:p w:rsidR="004034B2" w:rsidRDefault="004034B2" w:rsidP="00480A4B">
            <w:r w:rsidRPr="00FE0B2C">
              <w:t>Проблемы сознания и подсознательн</w:t>
            </w:r>
            <w:r w:rsidRPr="00FE0B2C">
              <w:t>о</w:t>
            </w:r>
            <w:r w:rsidRPr="00FE0B2C">
              <w:t>го.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  <w:r>
              <w:t>15</w:t>
            </w:r>
          </w:p>
        </w:tc>
        <w:tc>
          <w:tcPr>
            <w:tcW w:w="3690" w:type="dxa"/>
          </w:tcPr>
          <w:p w:rsidR="004034B2" w:rsidRDefault="004034B2" w:rsidP="00480A4B">
            <w:r>
              <w:t>Психофизические упражнения</w:t>
            </w:r>
          </w:p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  <w:r>
              <w:t>6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4</w:t>
            </w:r>
          </w:p>
        </w:tc>
      </w:tr>
      <w:tr w:rsidR="004034B2" w:rsidRPr="00710D48" w:rsidTr="00480A4B">
        <w:tc>
          <w:tcPr>
            <w:tcW w:w="516" w:type="dxa"/>
          </w:tcPr>
          <w:p w:rsidR="004034B2" w:rsidRDefault="004034B2" w:rsidP="00480A4B">
            <w:pPr>
              <w:jc w:val="center"/>
            </w:pPr>
          </w:p>
        </w:tc>
        <w:tc>
          <w:tcPr>
            <w:tcW w:w="3690" w:type="dxa"/>
          </w:tcPr>
          <w:p w:rsidR="004034B2" w:rsidRDefault="004034B2" w:rsidP="00480A4B"/>
        </w:tc>
        <w:tc>
          <w:tcPr>
            <w:tcW w:w="1243" w:type="dxa"/>
          </w:tcPr>
          <w:p w:rsidR="004034B2" w:rsidRPr="00710D48" w:rsidRDefault="004034B2" w:rsidP="00480A4B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</w:p>
        </w:tc>
        <w:tc>
          <w:tcPr>
            <w:tcW w:w="1791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</w:p>
        </w:tc>
      </w:tr>
      <w:tr w:rsidR="004034B2" w:rsidTr="00480A4B">
        <w:tc>
          <w:tcPr>
            <w:tcW w:w="4206" w:type="dxa"/>
            <w:gridSpan w:val="2"/>
          </w:tcPr>
          <w:p w:rsidR="004034B2" w:rsidRDefault="004034B2" w:rsidP="00480A4B">
            <w:r>
              <w:t>Итоговая аттестация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</w:pPr>
            <w:r>
              <w:t>2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-</w:t>
            </w:r>
          </w:p>
        </w:tc>
        <w:tc>
          <w:tcPr>
            <w:tcW w:w="1791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-</w:t>
            </w:r>
          </w:p>
        </w:tc>
      </w:tr>
      <w:tr w:rsidR="004034B2" w:rsidTr="00480A4B">
        <w:tc>
          <w:tcPr>
            <w:tcW w:w="4206" w:type="dxa"/>
            <w:gridSpan w:val="2"/>
          </w:tcPr>
          <w:p w:rsidR="004034B2" w:rsidRDefault="004034B2" w:rsidP="00480A4B">
            <w:pPr>
              <w:jc w:val="right"/>
            </w:pPr>
            <w:r>
              <w:t xml:space="preserve">Итого </w:t>
            </w:r>
          </w:p>
        </w:tc>
        <w:tc>
          <w:tcPr>
            <w:tcW w:w="1243" w:type="dxa"/>
          </w:tcPr>
          <w:p w:rsidR="004034B2" w:rsidRDefault="004034B2" w:rsidP="00480A4B">
            <w:pPr>
              <w:jc w:val="center"/>
            </w:pPr>
            <w:r>
              <w:t>72 часа</w:t>
            </w:r>
          </w:p>
        </w:tc>
        <w:tc>
          <w:tcPr>
            <w:tcW w:w="1074" w:type="dxa"/>
            <w:shd w:val="clear" w:color="auto" w:fill="auto"/>
          </w:tcPr>
          <w:p w:rsidR="004034B2" w:rsidRPr="00710D48" w:rsidRDefault="004034B2" w:rsidP="00480A4B">
            <w:pPr>
              <w:jc w:val="center"/>
            </w:pPr>
            <w:r>
              <w:t>38</w:t>
            </w:r>
          </w:p>
        </w:tc>
        <w:tc>
          <w:tcPr>
            <w:tcW w:w="1791" w:type="dxa"/>
            <w:shd w:val="clear" w:color="auto" w:fill="auto"/>
          </w:tcPr>
          <w:p w:rsidR="004034B2" w:rsidRDefault="004034B2" w:rsidP="00480A4B">
            <w:pPr>
              <w:jc w:val="center"/>
            </w:pPr>
            <w:r>
              <w:t>34</w:t>
            </w:r>
          </w:p>
        </w:tc>
      </w:tr>
    </w:tbl>
    <w:p w:rsidR="006968DF" w:rsidRPr="006968DF" w:rsidRDefault="006968DF" w:rsidP="00EE27E3">
      <w:pPr>
        <w:shd w:val="clear" w:color="auto" w:fill="FFFFFF"/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7E3" w:rsidRPr="00A7141D" w:rsidRDefault="00EE27E3" w:rsidP="00EE27E3">
      <w:pPr>
        <w:pStyle w:val="a5"/>
        <w:tabs>
          <w:tab w:val="left" w:pos="-142"/>
        </w:tabs>
        <w:ind w:left="142" w:hanging="142"/>
        <w:rPr>
          <w:sz w:val="24"/>
          <w:szCs w:val="24"/>
        </w:rPr>
      </w:pPr>
      <w:r w:rsidRPr="00A7141D">
        <w:rPr>
          <w:b/>
          <w:bCs/>
          <w:sz w:val="24"/>
          <w:szCs w:val="24"/>
        </w:rPr>
        <w:t>Документ -</w:t>
      </w:r>
      <w:r w:rsidRPr="00A7141D">
        <w:rPr>
          <w:sz w:val="24"/>
          <w:szCs w:val="24"/>
        </w:rPr>
        <w:t xml:space="preserve"> удостоверение о повышении квалификации. </w:t>
      </w:r>
    </w:p>
    <w:p w:rsidR="004034B2" w:rsidRDefault="00EE27E3" w:rsidP="004034B2">
      <w:pPr>
        <w:jc w:val="both"/>
        <w:rPr>
          <w:sz w:val="24"/>
          <w:szCs w:val="24"/>
        </w:rPr>
      </w:pPr>
      <w:r w:rsidRPr="00A7141D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A7141D">
        <w:rPr>
          <w:sz w:val="24"/>
          <w:szCs w:val="24"/>
        </w:rPr>
        <w:t> </w:t>
      </w:r>
    </w:p>
    <w:p w:rsidR="004034B2" w:rsidRPr="004034B2" w:rsidRDefault="004034B2" w:rsidP="004034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B2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преподавателях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34B2">
        <w:rPr>
          <w:rFonts w:ascii="Times New Roman" w:hAnsi="Times New Roman" w:cs="Times New Roman"/>
          <w:sz w:val="24"/>
          <w:szCs w:val="24"/>
        </w:rPr>
        <w:t xml:space="preserve">Попова Татьяна Владимировна, </w:t>
      </w:r>
      <w:proofErr w:type="gramStart"/>
      <w:r w:rsidRPr="004034B2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4034B2">
        <w:rPr>
          <w:rFonts w:ascii="Times New Roman" w:hAnsi="Times New Roman" w:cs="Times New Roman"/>
          <w:sz w:val="24"/>
          <w:szCs w:val="24"/>
        </w:rPr>
        <w:t>.н., профессор, п</w:t>
      </w:r>
      <w:r w:rsidRPr="004034B2">
        <w:rPr>
          <w:rFonts w:ascii="Times New Roman" w:hAnsi="Times New Roman" w:cs="Times New Roman"/>
          <w:sz w:val="24"/>
          <w:szCs w:val="24"/>
        </w:rPr>
        <w:t>о</w:t>
      </w:r>
      <w:r w:rsidRPr="004034B2">
        <w:rPr>
          <w:rFonts w:ascii="Times New Roman" w:hAnsi="Times New Roman" w:cs="Times New Roman"/>
          <w:sz w:val="24"/>
          <w:szCs w:val="24"/>
        </w:rPr>
        <w:t>четный работник высшего профе</w:t>
      </w:r>
      <w:r w:rsidRPr="004034B2">
        <w:rPr>
          <w:rFonts w:ascii="Times New Roman" w:hAnsi="Times New Roman" w:cs="Times New Roman"/>
          <w:sz w:val="24"/>
          <w:szCs w:val="24"/>
        </w:rPr>
        <w:t>с</w:t>
      </w:r>
      <w:r w:rsidRPr="004034B2">
        <w:rPr>
          <w:rFonts w:ascii="Times New Roman" w:hAnsi="Times New Roman" w:cs="Times New Roman"/>
          <w:sz w:val="24"/>
          <w:szCs w:val="24"/>
        </w:rPr>
        <w:t>сионального образования</w:t>
      </w:r>
    </w:p>
    <w:p w:rsidR="00EE27E3" w:rsidRPr="004034B2" w:rsidRDefault="00EE27E3" w:rsidP="004034B2">
      <w:pPr>
        <w:pStyle w:val="a5"/>
        <w:tabs>
          <w:tab w:val="left" w:pos="-142"/>
        </w:tabs>
        <w:spacing w:line="180" w:lineRule="atLeast"/>
        <w:ind w:left="-142"/>
        <w:rPr>
          <w:bCs/>
          <w:sz w:val="24"/>
          <w:szCs w:val="24"/>
        </w:rPr>
      </w:pPr>
    </w:p>
    <w:p w:rsidR="004034B2" w:rsidRDefault="004034B2" w:rsidP="0040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B2">
        <w:rPr>
          <w:rFonts w:ascii="Times New Roman" w:hAnsi="Times New Roman" w:cs="Times New Roman"/>
          <w:b/>
          <w:sz w:val="24"/>
          <w:szCs w:val="24"/>
        </w:rPr>
        <w:t>Контакты: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B2">
        <w:rPr>
          <w:rFonts w:ascii="Times New Roman" w:hAnsi="Times New Roman" w:cs="Times New Roman"/>
          <w:sz w:val="24"/>
          <w:szCs w:val="24"/>
        </w:rPr>
        <w:t>Попова Т.В.,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4B2">
        <w:rPr>
          <w:rFonts w:ascii="Times New Roman" w:hAnsi="Times New Roman" w:cs="Times New Roman"/>
          <w:sz w:val="24"/>
          <w:szCs w:val="24"/>
        </w:rPr>
        <w:t xml:space="preserve">т. 89085771729, </w:t>
      </w:r>
      <w:hyperlink r:id="rId5" w:history="1">
        <w:r w:rsidRPr="004034B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tvpopova</w:t>
        </w:r>
        <w:r w:rsidRPr="004034B2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4034B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susu</w:t>
        </w:r>
        <w:r w:rsidRPr="004034B2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4034B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034B2">
        <w:rPr>
          <w:rFonts w:ascii="Times New Roman" w:hAnsi="Times New Roman" w:cs="Times New Roman"/>
          <w:sz w:val="24"/>
          <w:szCs w:val="24"/>
        </w:rPr>
        <w:t xml:space="preserve">, НОЦ спортивной науки, </w:t>
      </w:r>
    </w:p>
    <w:p w:rsidR="006968DF" w:rsidRPr="004034B2" w:rsidRDefault="004034B2" w:rsidP="0040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34B2">
        <w:rPr>
          <w:rFonts w:ascii="Times New Roman" w:hAnsi="Times New Roman" w:cs="Times New Roman"/>
          <w:sz w:val="24"/>
          <w:szCs w:val="24"/>
        </w:rPr>
        <w:t>И</w:t>
      </w:r>
      <w:r w:rsidRPr="004034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4034B2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sectPr w:rsidR="006968DF" w:rsidRPr="004034B2" w:rsidSect="0056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DCB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D41C6"/>
    <w:multiLevelType w:val="multilevel"/>
    <w:tmpl w:val="FE0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7C2C"/>
    <w:multiLevelType w:val="multilevel"/>
    <w:tmpl w:val="D1E0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432C3"/>
    <w:multiLevelType w:val="multilevel"/>
    <w:tmpl w:val="4C9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C7461"/>
    <w:multiLevelType w:val="multilevel"/>
    <w:tmpl w:val="1394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10375"/>
    <w:multiLevelType w:val="hybridMultilevel"/>
    <w:tmpl w:val="74DCB9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D994AC8"/>
    <w:multiLevelType w:val="hybridMultilevel"/>
    <w:tmpl w:val="4D42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B54A8"/>
    <w:multiLevelType w:val="multilevel"/>
    <w:tmpl w:val="F9CE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73044"/>
    <w:multiLevelType w:val="multilevel"/>
    <w:tmpl w:val="B04C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80D59"/>
    <w:multiLevelType w:val="hybridMultilevel"/>
    <w:tmpl w:val="7414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A127A"/>
    <w:multiLevelType w:val="multilevel"/>
    <w:tmpl w:val="FE0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D1028"/>
    <w:multiLevelType w:val="hybridMultilevel"/>
    <w:tmpl w:val="08D2D802"/>
    <w:lvl w:ilvl="0" w:tplc="B97A2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D50E9A"/>
    <w:multiLevelType w:val="multilevel"/>
    <w:tmpl w:val="DAA4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4E2137"/>
    <w:rsid w:val="000370B8"/>
    <w:rsid w:val="000B6963"/>
    <w:rsid w:val="000D4918"/>
    <w:rsid w:val="00116D22"/>
    <w:rsid w:val="002337BF"/>
    <w:rsid w:val="0028469B"/>
    <w:rsid w:val="004034B2"/>
    <w:rsid w:val="004E2137"/>
    <w:rsid w:val="00563E1E"/>
    <w:rsid w:val="005C60B1"/>
    <w:rsid w:val="005D0D21"/>
    <w:rsid w:val="00600D8C"/>
    <w:rsid w:val="006771CA"/>
    <w:rsid w:val="006968DF"/>
    <w:rsid w:val="0071029C"/>
    <w:rsid w:val="00710C50"/>
    <w:rsid w:val="007E68D1"/>
    <w:rsid w:val="00891F2C"/>
    <w:rsid w:val="009821DC"/>
    <w:rsid w:val="00A7141D"/>
    <w:rsid w:val="00AB64A6"/>
    <w:rsid w:val="00B32283"/>
    <w:rsid w:val="00CB60DE"/>
    <w:rsid w:val="00D0513F"/>
    <w:rsid w:val="00DD58B6"/>
    <w:rsid w:val="00EB48BA"/>
    <w:rsid w:val="00ED7E02"/>
    <w:rsid w:val="00EE27E3"/>
    <w:rsid w:val="00F2436A"/>
    <w:rsid w:val="00FC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2137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E2137"/>
    <w:rPr>
      <w:b/>
      <w:bCs/>
    </w:rPr>
  </w:style>
  <w:style w:type="paragraph" w:styleId="a5">
    <w:name w:val="List Paragraph"/>
    <w:basedOn w:val="a0"/>
    <w:uiPriority w:val="34"/>
    <w:qFormat/>
    <w:rsid w:val="004E21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0"/>
    <w:rsid w:val="004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4E213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E21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Название Знак"/>
    <w:basedOn w:val="a1"/>
    <w:link w:val="a7"/>
    <w:rsid w:val="004E21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2">
    <w:name w:val="FR2"/>
    <w:rsid w:val="004E2137"/>
    <w:pPr>
      <w:widowControl w:val="0"/>
      <w:spacing w:after="0" w:line="260" w:lineRule="auto"/>
      <w:ind w:left="40" w:firstLine="64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4E2137"/>
    <w:pPr>
      <w:numPr>
        <w:numId w:val="9"/>
      </w:numPr>
      <w:contextualSpacing/>
    </w:pPr>
  </w:style>
  <w:style w:type="character" w:styleId="a9">
    <w:name w:val="Hyperlink"/>
    <w:basedOn w:val="a1"/>
    <w:uiPriority w:val="99"/>
    <w:unhideWhenUsed/>
    <w:rsid w:val="004E2137"/>
    <w:rPr>
      <w:color w:val="0000FF"/>
      <w:u w:val="single"/>
    </w:rPr>
  </w:style>
  <w:style w:type="paragraph" w:customStyle="1" w:styleId="1">
    <w:name w:val="Обычный1"/>
    <w:rsid w:val="0071029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0370B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0370B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696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semiHidden/>
    <w:rsid w:val="006968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semiHidden/>
    <w:rsid w:val="006968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rsid w:val="00403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popova@su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ИДО</dc:creator>
  <cp:lastModifiedBy>saranskaiatv</cp:lastModifiedBy>
  <cp:revision>3</cp:revision>
  <dcterms:created xsi:type="dcterms:W3CDTF">2017-07-29T09:14:00Z</dcterms:created>
  <dcterms:modified xsi:type="dcterms:W3CDTF">2017-07-29T09:19:00Z</dcterms:modified>
</cp:coreProperties>
</file>