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45" w:rsidRPr="00C41D45" w:rsidRDefault="00C41D45" w:rsidP="00C41D45">
      <w:pPr>
        <w:spacing w:after="0" w:line="240" w:lineRule="auto"/>
        <w:rPr>
          <w:rFonts w:ascii="Times New Roman" w:eastAsia="Times New Roman" w:hAnsi="Times New Roman" w:cs="Times New Roman"/>
          <w:b/>
          <w:sz w:val="24"/>
          <w:szCs w:val="24"/>
          <w:lang w:eastAsia="ru-RU"/>
        </w:rPr>
      </w:pPr>
      <w:r w:rsidRPr="00C41D45">
        <w:rPr>
          <w:rFonts w:ascii="Times New Roman" w:eastAsia="Times New Roman" w:hAnsi="Times New Roman" w:cs="Times New Roman"/>
          <w:b/>
          <w:sz w:val="24"/>
          <w:szCs w:val="24"/>
          <w:lang w:eastAsia="ru-RU"/>
        </w:rPr>
        <w:t>Постановление Правительства Российской Федерации от 10 декабря 2013 г. N 1139 г. Москва "О порядке присвоения ученых званий"</w:t>
      </w:r>
    </w:p>
    <w:p w:rsidR="00C41D45" w:rsidRDefault="00C41D45" w:rsidP="00C41D45">
      <w:pPr>
        <w:spacing w:after="0" w:line="240" w:lineRule="auto"/>
        <w:rPr>
          <w:rFonts w:ascii="Times New Roman" w:eastAsia="Times New Roman" w:hAnsi="Times New Roman" w:cs="Times New Roman"/>
          <w:sz w:val="24"/>
          <w:szCs w:val="24"/>
          <w:lang w:eastAsia="ru-RU"/>
        </w:rPr>
      </w:pPr>
    </w:p>
    <w:p w:rsidR="00C41D45" w:rsidRDefault="00C41D45" w:rsidP="00C41D45">
      <w:pPr>
        <w:spacing w:after="0" w:line="240" w:lineRule="auto"/>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Работа с документами:</w:t>
      </w:r>
    </w:p>
    <w:p w:rsidR="00C41D45" w:rsidRPr="00C41D45" w:rsidRDefault="00C41D45" w:rsidP="00C41D45">
      <w:pPr>
        <w:spacing w:after="0" w:line="240" w:lineRule="auto"/>
        <w:rPr>
          <w:rFonts w:ascii="Times New Roman" w:eastAsia="Times New Roman" w:hAnsi="Times New Roman" w:cs="Times New Roman"/>
          <w:sz w:val="24"/>
          <w:szCs w:val="24"/>
          <w:lang w:eastAsia="ru-RU"/>
        </w:rPr>
      </w:pPr>
    </w:p>
    <w:p w:rsidR="00C41D45" w:rsidRPr="00C41D45" w:rsidRDefault="00C41D45" w:rsidP="00C41D45">
      <w:pPr>
        <w:spacing w:after="0" w:line="240" w:lineRule="auto"/>
        <w:rPr>
          <w:rFonts w:ascii="Times New Roman" w:eastAsia="Times New Roman" w:hAnsi="Times New Roman" w:cs="Times New Roman"/>
          <w:b/>
          <w:sz w:val="24"/>
          <w:szCs w:val="24"/>
          <w:lang w:eastAsia="ru-RU"/>
        </w:rPr>
      </w:pPr>
      <w:r w:rsidRPr="00C41D45">
        <w:rPr>
          <w:rFonts w:ascii="Times New Roman" w:eastAsia="Times New Roman" w:hAnsi="Times New Roman" w:cs="Times New Roman"/>
          <w:b/>
          <w:sz w:val="24"/>
          <w:szCs w:val="24"/>
          <w:lang w:eastAsia="ru-RU"/>
        </w:rPr>
        <w:t xml:space="preserve">Вступает в силу:20 декабря 2013 г. </w:t>
      </w:r>
    </w:p>
    <w:p w:rsidR="00C41D45" w:rsidRPr="00C41D45" w:rsidRDefault="00C41D45" w:rsidP="00C41D45">
      <w:pPr>
        <w:spacing w:after="0" w:line="240" w:lineRule="auto"/>
        <w:rPr>
          <w:rFonts w:ascii="Times New Roman" w:eastAsia="Times New Roman" w:hAnsi="Times New Roman" w:cs="Times New Roman"/>
          <w:sz w:val="24"/>
          <w:szCs w:val="24"/>
          <w:lang w:eastAsia="ru-RU"/>
        </w:rPr>
      </w:pPr>
    </w:p>
    <w:p w:rsidR="00C41D45" w:rsidRPr="00C41D45" w:rsidRDefault="00C41D45" w:rsidP="00C41D45">
      <w:pPr>
        <w:spacing w:after="0" w:line="240" w:lineRule="auto"/>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В соответствии с пунктом 2.2 статьи 4 Федерального закона "О науке и государственной научно-технической политике" Правительство Российской Федерации постановляет:</w:t>
      </w:r>
    </w:p>
    <w:p w:rsidR="00C41D45" w:rsidRPr="00C41D45" w:rsidRDefault="00C41D45" w:rsidP="00C41D45">
      <w:pPr>
        <w:spacing w:after="0" w:line="240" w:lineRule="auto"/>
        <w:rPr>
          <w:rFonts w:ascii="Times New Roman" w:eastAsia="Times New Roman" w:hAnsi="Times New Roman" w:cs="Times New Roman"/>
          <w:sz w:val="24"/>
          <w:szCs w:val="24"/>
          <w:lang w:eastAsia="ru-RU"/>
        </w:rPr>
      </w:pPr>
    </w:p>
    <w:p w:rsidR="00C41D45" w:rsidRPr="00C41D45" w:rsidRDefault="00C41D45" w:rsidP="00C41D45">
      <w:pPr>
        <w:spacing w:after="0" w:line="240" w:lineRule="auto"/>
        <w:rPr>
          <w:rFonts w:ascii="Times New Roman" w:eastAsia="Times New Roman" w:hAnsi="Times New Roman" w:cs="Times New Roman"/>
          <w:sz w:val="24"/>
          <w:szCs w:val="24"/>
          <w:lang w:eastAsia="ru-RU"/>
        </w:rPr>
      </w:pPr>
      <w:r w:rsidRPr="00C41D45">
        <w:rPr>
          <w:rFonts w:ascii="Times New Roman" w:eastAsia="Times New Roman" w:hAnsi="Times New Roman" w:cs="Times New Roman"/>
          <w:b/>
          <w:sz w:val="24"/>
          <w:szCs w:val="24"/>
          <w:lang w:eastAsia="ru-RU"/>
        </w:rPr>
        <w:t>Положение о присвоении ученых званий</w:t>
      </w:r>
      <w:r w:rsidRPr="00C41D45">
        <w:rPr>
          <w:rFonts w:ascii="Times New Roman" w:eastAsia="Times New Roman" w:hAnsi="Times New Roman" w:cs="Times New Roman"/>
          <w:sz w:val="24"/>
          <w:szCs w:val="24"/>
          <w:lang w:eastAsia="ru-RU"/>
        </w:rPr>
        <w:t>;</w:t>
      </w: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изменения, которые вносятся в Положение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C41D45" w:rsidRPr="00C41D45" w:rsidRDefault="00C41D45" w:rsidP="00C41D45">
      <w:pPr>
        <w:spacing w:after="0" w:line="240" w:lineRule="auto"/>
        <w:rPr>
          <w:rFonts w:ascii="Times New Roman" w:eastAsia="Times New Roman" w:hAnsi="Times New Roman" w:cs="Times New Roman"/>
          <w:sz w:val="24"/>
          <w:szCs w:val="24"/>
          <w:lang w:eastAsia="ru-RU"/>
        </w:rPr>
      </w:pPr>
    </w:p>
    <w:p w:rsidR="00C41D45" w:rsidRPr="00C41D45" w:rsidRDefault="00C41D45" w:rsidP="00C41D45">
      <w:pPr>
        <w:spacing w:after="0" w:line="240" w:lineRule="auto"/>
        <w:rPr>
          <w:rFonts w:ascii="Times New Roman" w:eastAsia="Times New Roman" w:hAnsi="Times New Roman" w:cs="Times New Roman"/>
          <w:sz w:val="24"/>
          <w:szCs w:val="24"/>
          <w:lang w:eastAsia="ru-RU"/>
        </w:rPr>
      </w:pPr>
      <w:r w:rsidRPr="00C41D45">
        <w:rPr>
          <w:rFonts w:ascii="Times New Roman" w:eastAsia="Times New Roman" w:hAnsi="Times New Roman" w:cs="Times New Roman"/>
          <w:b/>
          <w:sz w:val="24"/>
          <w:szCs w:val="24"/>
          <w:lang w:eastAsia="ru-RU"/>
        </w:rPr>
        <w:t>2. Установить, что</w:t>
      </w:r>
      <w:r w:rsidRPr="00C41D45">
        <w:rPr>
          <w:rFonts w:ascii="Times New Roman" w:eastAsia="Times New Roman" w:hAnsi="Times New Roman" w:cs="Times New Roman"/>
          <w:sz w:val="24"/>
          <w:szCs w:val="24"/>
          <w:lang w:eastAsia="ru-RU"/>
        </w:rPr>
        <w:t>:</w:t>
      </w: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порядке, действовавшем до вступления в силу настоящего постановления, но не позднее 1 января 2014 г.</w:t>
      </w: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p>
    <w:p w:rsidR="00C41D45" w:rsidRPr="00C41D45" w:rsidRDefault="00C41D45" w:rsidP="00C41D45">
      <w:pPr>
        <w:spacing w:after="0" w:line="240" w:lineRule="auto"/>
        <w:jc w:val="both"/>
        <w:rPr>
          <w:rFonts w:ascii="Times New Roman" w:eastAsia="Times New Roman" w:hAnsi="Times New Roman" w:cs="Times New Roman"/>
          <w:b/>
          <w:sz w:val="24"/>
          <w:szCs w:val="24"/>
          <w:lang w:eastAsia="ru-RU"/>
        </w:rPr>
      </w:pPr>
      <w:r w:rsidRPr="00C41D45">
        <w:rPr>
          <w:rFonts w:ascii="Times New Roman" w:eastAsia="Times New Roman" w:hAnsi="Times New Roman" w:cs="Times New Roman"/>
          <w:b/>
          <w:sz w:val="24"/>
          <w:szCs w:val="24"/>
          <w:lang w:eastAsia="ru-RU"/>
        </w:rPr>
        <w:t>3. Признать утратившими силу:</w:t>
      </w: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постановление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постановление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C41D45" w:rsidRPr="00C41D45" w:rsidRDefault="00C41D45" w:rsidP="00C41D45">
      <w:pPr>
        <w:spacing w:after="0" w:line="240" w:lineRule="auto"/>
        <w:rPr>
          <w:rFonts w:ascii="Times New Roman" w:eastAsia="Times New Roman" w:hAnsi="Times New Roman" w:cs="Times New Roman"/>
          <w:sz w:val="24"/>
          <w:szCs w:val="24"/>
          <w:lang w:eastAsia="ru-RU"/>
        </w:rPr>
      </w:pP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постановление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p>
    <w:p w:rsidR="00C41D45" w:rsidRPr="00C41D45" w:rsidRDefault="00C41D45" w:rsidP="00C41D45">
      <w:pPr>
        <w:spacing w:after="0" w:line="240" w:lineRule="auto"/>
        <w:jc w:val="both"/>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постановление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C41D45" w:rsidRPr="00C41D45" w:rsidRDefault="00C41D45" w:rsidP="00C41D45">
      <w:pPr>
        <w:spacing w:after="0" w:line="240" w:lineRule="auto"/>
        <w:rPr>
          <w:rFonts w:ascii="Times New Roman" w:eastAsia="Times New Roman" w:hAnsi="Times New Roman" w:cs="Times New Roman"/>
          <w:sz w:val="24"/>
          <w:szCs w:val="24"/>
          <w:lang w:eastAsia="ru-RU"/>
        </w:rPr>
      </w:pPr>
    </w:p>
    <w:p w:rsidR="00C41D45" w:rsidRDefault="00C41D45" w:rsidP="00C41D45">
      <w:pPr>
        <w:spacing w:after="0" w:line="240" w:lineRule="auto"/>
        <w:rPr>
          <w:rFonts w:ascii="Times New Roman" w:eastAsia="Times New Roman" w:hAnsi="Times New Roman" w:cs="Times New Roman"/>
          <w:sz w:val="24"/>
          <w:szCs w:val="24"/>
          <w:lang w:eastAsia="ru-RU"/>
        </w:rPr>
      </w:pPr>
    </w:p>
    <w:p w:rsidR="00C41D45" w:rsidRPr="00C41D45" w:rsidRDefault="00C41D45" w:rsidP="00C41D45">
      <w:pPr>
        <w:spacing w:after="0" w:line="240" w:lineRule="auto"/>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Председатель Правительства</w:t>
      </w:r>
    </w:p>
    <w:p w:rsidR="00C41D45" w:rsidRPr="00C41D45" w:rsidRDefault="00C41D45" w:rsidP="00C41D45">
      <w:pPr>
        <w:spacing w:after="0" w:line="240" w:lineRule="auto"/>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Российской Федерации</w:t>
      </w:r>
      <w:r>
        <w:rPr>
          <w:rFonts w:ascii="Times New Roman" w:eastAsia="Times New Roman" w:hAnsi="Times New Roman" w:cs="Times New Roman"/>
          <w:sz w:val="24"/>
          <w:szCs w:val="24"/>
          <w:lang w:eastAsia="ru-RU"/>
        </w:rPr>
        <w:t xml:space="preserve">                                 </w:t>
      </w:r>
    </w:p>
    <w:p w:rsidR="00C41D45" w:rsidRPr="00C41D45" w:rsidRDefault="00C41D45" w:rsidP="00C41D45">
      <w:pPr>
        <w:spacing w:after="0" w:line="240" w:lineRule="auto"/>
        <w:jc w:val="right"/>
        <w:rPr>
          <w:rFonts w:ascii="Times New Roman" w:eastAsia="Times New Roman" w:hAnsi="Times New Roman" w:cs="Times New Roman"/>
          <w:sz w:val="24"/>
          <w:szCs w:val="24"/>
          <w:lang w:eastAsia="ru-RU"/>
        </w:rPr>
      </w:pPr>
      <w:r w:rsidRPr="00C41D45">
        <w:rPr>
          <w:rFonts w:ascii="Times New Roman" w:eastAsia="Times New Roman" w:hAnsi="Times New Roman" w:cs="Times New Roman"/>
          <w:sz w:val="24"/>
          <w:szCs w:val="24"/>
          <w:lang w:eastAsia="ru-RU"/>
        </w:rPr>
        <w:t>Д. Медведев</w:t>
      </w:r>
    </w:p>
    <w:p w:rsidR="00C41D45" w:rsidRPr="00C41D45" w:rsidRDefault="00C41D45" w:rsidP="00C41D45">
      <w:pPr>
        <w:spacing w:after="0" w:line="240" w:lineRule="auto"/>
        <w:rPr>
          <w:rFonts w:ascii="Times New Roman" w:eastAsia="Times New Roman" w:hAnsi="Times New Roman" w:cs="Times New Roman"/>
          <w:sz w:val="24"/>
          <w:szCs w:val="24"/>
          <w:lang w:eastAsia="ru-RU"/>
        </w:rPr>
      </w:pPr>
    </w:p>
    <w:p w:rsidR="00FC2C71" w:rsidRPr="00FC2C71" w:rsidRDefault="00FC2C71" w:rsidP="00FC2C7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C2C71">
        <w:rPr>
          <w:rFonts w:ascii="Times New Roman" w:eastAsia="Times New Roman" w:hAnsi="Times New Roman" w:cs="Times New Roman"/>
          <w:b/>
          <w:bCs/>
          <w:sz w:val="36"/>
          <w:szCs w:val="36"/>
          <w:lang w:eastAsia="ru-RU"/>
        </w:rPr>
        <w:lastRenderedPageBreak/>
        <w:t>ПОЛОЖЕНИЕ О ПРИСВОЕНИИ УЧЕНЫХ ЗВАНИЙ</w:t>
      </w:r>
    </w:p>
    <w:p w:rsidR="00FC2C71" w:rsidRPr="00FC2C71" w:rsidRDefault="00FC2C71" w:rsidP="00FC2C71">
      <w:pPr>
        <w:pStyle w:val="a3"/>
        <w:numPr>
          <w:ilvl w:val="0"/>
          <w:numId w:val="1"/>
        </w:numPr>
        <w:spacing w:after="0" w:line="240" w:lineRule="auto"/>
        <w:jc w:val="center"/>
        <w:rPr>
          <w:rFonts w:ascii="Times New Roman" w:eastAsia="Times New Roman" w:hAnsi="Times New Roman" w:cs="Times New Roman"/>
          <w:b/>
          <w:sz w:val="24"/>
          <w:szCs w:val="24"/>
          <w:lang w:eastAsia="ru-RU"/>
        </w:rPr>
      </w:pPr>
      <w:r w:rsidRPr="00FC2C71">
        <w:rPr>
          <w:rFonts w:ascii="Times New Roman" w:eastAsia="Times New Roman" w:hAnsi="Times New Roman" w:cs="Times New Roman"/>
          <w:b/>
          <w:sz w:val="24"/>
          <w:szCs w:val="24"/>
          <w:lang w:eastAsia="ru-RU"/>
        </w:rPr>
        <w:t>Общие положения</w:t>
      </w:r>
    </w:p>
    <w:p w:rsidR="00FC2C71" w:rsidRPr="00FC2C71" w:rsidRDefault="00FC2C71" w:rsidP="00FC2C71">
      <w:pPr>
        <w:pStyle w:val="a3"/>
        <w:spacing w:after="0" w:line="240" w:lineRule="auto"/>
        <w:ind w:left="1429"/>
        <w:rPr>
          <w:rFonts w:ascii="Times New Roman" w:eastAsia="Times New Roman" w:hAnsi="Times New Roman" w:cs="Times New Roman"/>
          <w:b/>
          <w:sz w:val="24"/>
          <w:szCs w:val="24"/>
          <w:lang w:eastAsia="ru-RU"/>
        </w:rPr>
      </w:pP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2. Ученые звания присваиваются по научным специальностям в соответствии с </w:t>
      </w:r>
      <w:hyperlink r:id="rId5" w:history="1">
        <w:r w:rsidRPr="00FC2C71">
          <w:rPr>
            <w:rFonts w:ascii="Times New Roman" w:eastAsia="Times New Roman" w:hAnsi="Times New Roman" w:cs="Times New Roman"/>
            <w:sz w:val="24"/>
            <w:szCs w:val="24"/>
            <w:lang w:eastAsia="ru-RU"/>
          </w:rPr>
          <w:t>номенклатурой</w:t>
        </w:r>
      </w:hyperlink>
      <w:r w:rsidRPr="00FC2C71">
        <w:rPr>
          <w:rFonts w:ascii="Times New Roman" w:eastAsia="Times New Roman" w:hAnsi="Times New Roman" w:cs="Times New Roman"/>
          <w:sz w:val="24"/>
          <w:szCs w:val="24"/>
          <w:lang w:eastAsia="ru-RU"/>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6" w:history="1">
        <w:r w:rsidRPr="00FC2C71">
          <w:rPr>
            <w:rFonts w:ascii="Times New Roman" w:eastAsia="Times New Roman" w:hAnsi="Times New Roman" w:cs="Times New Roman"/>
            <w:sz w:val="24"/>
            <w:szCs w:val="24"/>
            <w:lang w:eastAsia="ru-RU"/>
          </w:rPr>
          <w:t>порядок</w:t>
        </w:r>
      </w:hyperlink>
      <w:r w:rsidRPr="00FC2C71">
        <w:rPr>
          <w:rFonts w:ascii="Times New Roman" w:eastAsia="Times New Roman" w:hAnsi="Times New Roman" w:cs="Times New Roman"/>
          <w:sz w:val="24"/>
          <w:szCs w:val="24"/>
          <w:lang w:eastAsia="ru-RU"/>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p>
    <w:p w:rsidR="00FC2C71" w:rsidRPr="00FC2C71" w:rsidRDefault="00FC2C71" w:rsidP="00FC2C71">
      <w:pPr>
        <w:pStyle w:val="a3"/>
        <w:numPr>
          <w:ilvl w:val="0"/>
          <w:numId w:val="1"/>
        </w:numPr>
        <w:spacing w:after="0" w:line="240" w:lineRule="auto"/>
        <w:jc w:val="center"/>
        <w:rPr>
          <w:rFonts w:ascii="Times New Roman" w:eastAsia="Times New Roman" w:hAnsi="Times New Roman" w:cs="Times New Roman"/>
          <w:b/>
          <w:sz w:val="24"/>
          <w:szCs w:val="24"/>
          <w:lang w:eastAsia="ru-RU"/>
        </w:rPr>
      </w:pPr>
      <w:r w:rsidRPr="00FC2C71">
        <w:rPr>
          <w:rFonts w:ascii="Times New Roman" w:eastAsia="Times New Roman" w:hAnsi="Times New Roman" w:cs="Times New Roman"/>
          <w:b/>
          <w:sz w:val="24"/>
          <w:szCs w:val="24"/>
          <w:lang w:eastAsia="ru-RU"/>
        </w:rPr>
        <w:lastRenderedPageBreak/>
        <w:t>Критерии присвоения ученых званий и требования</w:t>
      </w:r>
    </w:p>
    <w:p w:rsidR="00FC2C71" w:rsidRPr="00FC2C71" w:rsidRDefault="00FC2C71" w:rsidP="00FC2C71">
      <w:pPr>
        <w:pStyle w:val="a3"/>
        <w:spacing w:after="0" w:line="240" w:lineRule="auto"/>
        <w:ind w:left="1429"/>
        <w:rPr>
          <w:rFonts w:ascii="Times New Roman" w:eastAsia="Times New Roman" w:hAnsi="Times New Roman" w:cs="Times New Roman"/>
          <w:b/>
          <w:sz w:val="24"/>
          <w:szCs w:val="24"/>
          <w:lang w:eastAsia="ru-RU"/>
        </w:rPr>
      </w:pP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к лицам, претендующим на присвоение ученых званий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по научным специальностям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имеет опубликованные учебные издания и научные труды, а также читает курс лекций на высоком профессиональном уровне;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работает по трудовому договору в организации, представляющей его к присвоению ученого звания, и замещает в ней: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одну из должностей, указанных в </w:t>
      </w:r>
      <w:hyperlink r:id="rId7" w:anchor="p54" w:tooltip="Ссылка на текущий документ" w:history="1">
        <w:r w:rsidRPr="00FC2C71">
          <w:rPr>
            <w:rFonts w:ascii="Times New Roman" w:eastAsia="Times New Roman" w:hAnsi="Times New Roman" w:cs="Times New Roman"/>
            <w:sz w:val="24"/>
            <w:szCs w:val="24"/>
            <w:lang w:eastAsia="ru-RU"/>
          </w:rPr>
          <w:t>абзацах втором</w:t>
        </w:r>
      </w:hyperlink>
      <w:r w:rsidRPr="00FC2C71">
        <w:rPr>
          <w:rFonts w:ascii="Times New Roman" w:eastAsia="Times New Roman" w:hAnsi="Times New Roman" w:cs="Times New Roman"/>
          <w:sz w:val="24"/>
          <w:szCs w:val="24"/>
          <w:lang w:eastAsia="ru-RU"/>
        </w:rPr>
        <w:t xml:space="preserve"> и </w:t>
      </w:r>
      <w:hyperlink r:id="rId8" w:anchor="p55" w:tooltip="Ссылка на текущий документ" w:history="1">
        <w:r w:rsidRPr="00FC2C71">
          <w:rPr>
            <w:rFonts w:ascii="Times New Roman" w:eastAsia="Times New Roman" w:hAnsi="Times New Roman" w:cs="Times New Roman"/>
            <w:sz w:val="24"/>
            <w:szCs w:val="24"/>
            <w:lang w:eastAsia="ru-RU"/>
          </w:rPr>
          <w:t>третьем настоящего подпункта</w:t>
        </w:r>
      </w:hyperlink>
      <w:r w:rsidRPr="00FC2C71">
        <w:rPr>
          <w:rFonts w:ascii="Times New Roman" w:eastAsia="Times New Roman" w:hAnsi="Times New Roman" w:cs="Times New Roman"/>
          <w:sz w:val="24"/>
          <w:szCs w:val="24"/>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9" w:history="1">
        <w:r w:rsidRPr="00FC2C71">
          <w:rPr>
            <w:rFonts w:ascii="Times New Roman" w:eastAsia="Times New Roman" w:hAnsi="Times New Roman" w:cs="Times New Roman"/>
            <w:sz w:val="24"/>
            <w:szCs w:val="24"/>
            <w:lang w:eastAsia="ru-RU"/>
          </w:rPr>
          <w:t>законом</w:t>
        </w:r>
      </w:hyperlink>
      <w:r w:rsidRPr="00FC2C71">
        <w:rPr>
          <w:rFonts w:ascii="Times New Roman" w:eastAsia="Times New Roman" w:hAnsi="Times New Roman" w:cs="Times New Roman"/>
          <w:sz w:val="24"/>
          <w:szCs w:val="24"/>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r:id="rId10" w:anchor="p54" w:tooltip="Ссылка на текущий документ" w:history="1">
        <w:r w:rsidRPr="00FC2C71">
          <w:rPr>
            <w:rFonts w:ascii="Times New Roman" w:eastAsia="Times New Roman" w:hAnsi="Times New Roman" w:cs="Times New Roman"/>
            <w:sz w:val="24"/>
            <w:szCs w:val="24"/>
            <w:lang w:eastAsia="ru-RU"/>
          </w:rPr>
          <w:t>абзацах втором</w:t>
        </w:r>
      </w:hyperlink>
      <w:r w:rsidRPr="00FC2C71">
        <w:rPr>
          <w:rFonts w:ascii="Times New Roman" w:eastAsia="Times New Roman" w:hAnsi="Times New Roman" w:cs="Times New Roman"/>
          <w:sz w:val="24"/>
          <w:szCs w:val="24"/>
          <w:lang w:eastAsia="ru-RU"/>
        </w:rPr>
        <w:t xml:space="preserve"> и </w:t>
      </w:r>
      <w:hyperlink r:id="rId11" w:anchor="p55" w:tooltip="Ссылка на текущий документ" w:history="1">
        <w:r w:rsidRPr="00FC2C71">
          <w:rPr>
            <w:rFonts w:ascii="Times New Roman" w:eastAsia="Times New Roman" w:hAnsi="Times New Roman" w:cs="Times New Roman"/>
            <w:sz w:val="24"/>
            <w:szCs w:val="24"/>
            <w:lang w:eastAsia="ru-RU"/>
          </w:rPr>
          <w:t>третьем настоящего подпункта</w:t>
        </w:r>
      </w:hyperlink>
      <w:r w:rsidRPr="00FC2C71">
        <w:rPr>
          <w:rFonts w:ascii="Times New Roman" w:eastAsia="Times New Roman" w:hAnsi="Times New Roman" w:cs="Times New Roman"/>
          <w:sz w:val="24"/>
          <w:szCs w:val="24"/>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имеет ученое звание доцента, со дня присвоения которого прошло не менее 3 лет.</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9. Критериями присвоения ученого звания профессора являются: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r:id="rId12" w:anchor="p53" w:tooltip="Ссылка на текущий документ" w:history="1">
        <w:r w:rsidRPr="00FC2C71">
          <w:rPr>
            <w:rFonts w:ascii="Times New Roman" w:eastAsia="Times New Roman" w:hAnsi="Times New Roman" w:cs="Times New Roman"/>
            <w:sz w:val="24"/>
            <w:szCs w:val="24"/>
            <w:lang w:eastAsia="ru-RU"/>
          </w:rPr>
          <w:t>подпункте "в" пункта 8</w:t>
        </w:r>
      </w:hyperlink>
      <w:r w:rsidRPr="00FC2C71">
        <w:rPr>
          <w:rFonts w:ascii="Times New Roman" w:eastAsia="Times New Roman" w:hAnsi="Times New Roman" w:cs="Times New Roman"/>
          <w:sz w:val="24"/>
          <w:szCs w:val="24"/>
          <w:lang w:eastAsia="ru-RU"/>
        </w:rPr>
        <w:t xml:space="preserve"> настоящего Положения;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lastRenderedPageBreak/>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3" w:history="1">
        <w:r w:rsidRPr="00FC2C71">
          <w:rPr>
            <w:rFonts w:ascii="Times New Roman" w:eastAsia="Times New Roman" w:hAnsi="Times New Roman" w:cs="Times New Roman"/>
            <w:sz w:val="24"/>
            <w:szCs w:val="24"/>
            <w:lang w:eastAsia="ru-RU"/>
          </w:rPr>
          <w:t>перечня</w:t>
        </w:r>
      </w:hyperlink>
      <w:r w:rsidRPr="00FC2C71">
        <w:rPr>
          <w:rFonts w:ascii="Times New Roman" w:eastAsia="Times New Roman" w:hAnsi="Times New Roman" w:cs="Times New Roman"/>
          <w:sz w:val="24"/>
          <w:szCs w:val="24"/>
          <w:lang w:eastAsia="ru-RU"/>
        </w:rPr>
        <w:t xml:space="preserve"> которых устанавливаются Министерством образования и науки Российской Федерации (далее - рецензируемые издания).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На научные работы, содержащие </w:t>
      </w:r>
      <w:hyperlink r:id="rId14" w:history="1">
        <w:r w:rsidRPr="00FC2C71">
          <w:rPr>
            <w:rFonts w:ascii="Times New Roman" w:eastAsia="Times New Roman" w:hAnsi="Times New Roman" w:cs="Times New Roman"/>
            <w:sz w:val="24"/>
            <w:szCs w:val="24"/>
            <w:lang w:eastAsia="ru-RU"/>
          </w:rPr>
          <w:t>сведения</w:t>
        </w:r>
      </w:hyperlink>
      <w:r w:rsidRPr="00FC2C71">
        <w:rPr>
          <w:rFonts w:ascii="Times New Roman" w:eastAsia="Times New Roman" w:hAnsi="Times New Roman" w:cs="Times New Roman"/>
          <w:sz w:val="24"/>
          <w:szCs w:val="24"/>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работает по трудовому договору в организации, представляющей его к присвоению ученого звания, и замещает в ней: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w:t>
      </w:r>
      <w:r w:rsidRPr="00FC2C71">
        <w:rPr>
          <w:rFonts w:ascii="Times New Roman" w:eastAsia="Times New Roman" w:hAnsi="Times New Roman" w:cs="Times New Roman"/>
          <w:sz w:val="24"/>
          <w:szCs w:val="24"/>
          <w:lang w:eastAsia="ru-RU"/>
        </w:rPr>
        <w:lastRenderedPageBreak/>
        <w:t>реализующей программы повышения квалификации и программы профессиональной переподготовки на базе высшего образования;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одну из должностей, указанных в </w:t>
      </w:r>
      <w:hyperlink r:id="rId15" w:anchor="p70" w:tooltip="Ссылка на текущий документ" w:history="1">
        <w:r w:rsidRPr="00FC2C71">
          <w:rPr>
            <w:rFonts w:ascii="Times New Roman" w:eastAsia="Times New Roman" w:hAnsi="Times New Roman" w:cs="Times New Roman"/>
            <w:sz w:val="24"/>
            <w:szCs w:val="24"/>
            <w:lang w:eastAsia="ru-RU"/>
          </w:rPr>
          <w:t>абзацах втором</w:t>
        </w:r>
      </w:hyperlink>
      <w:r w:rsidRPr="00FC2C71">
        <w:rPr>
          <w:rFonts w:ascii="Times New Roman" w:eastAsia="Times New Roman" w:hAnsi="Times New Roman" w:cs="Times New Roman"/>
          <w:sz w:val="24"/>
          <w:szCs w:val="24"/>
          <w:lang w:eastAsia="ru-RU"/>
        </w:rPr>
        <w:t xml:space="preserve"> и </w:t>
      </w:r>
      <w:hyperlink r:id="rId16" w:anchor="p71" w:tooltip="Ссылка на текущий документ" w:history="1">
        <w:r w:rsidRPr="00FC2C71">
          <w:rPr>
            <w:rFonts w:ascii="Times New Roman" w:eastAsia="Times New Roman" w:hAnsi="Times New Roman" w:cs="Times New Roman"/>
            <w:sz w:val="24"/>
            <w:szCs w:val="24"/>
            <w:lang w:eastAsia="ru-RU"/>
          </w:rPr>
          <w:t>третьем настоящего подпункта</w:t>
        </w:r>
      </w:hyperlink>
      <w:r w:rsidRPr="00FC2C71">
        <w:rPr>
          <w:rFonts w:ascii="Times New Roman" w:eastAsia="Times New Roman" w:hAnsi="Times New Roman" w:cs="Times New Roman"/>
          <w:sz w:val="24"/>
          <w:szCs w:val="24"/>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7" w:history="1">
        <w:r w:rsidRPr="00FC2C71">
          <w:rPr>
            <w:rFonts w:ascii="Times New Roman" w:eastAsia="Times New Roman" w:hAnsi="Times New Roman" w:cs="Times New Roman"/>
            <w:sz w:val="24"/>
            <w:szCs w:val="24"/>
            <w:lang w:eastAsia="ru-RU"/>
          </w:rPr>
          <w:t>законом</w:t>
        </w:r>
      </w:hyperlink>
      <w:r w:rsidRPr="00FC2C71">
        <w:rPr>
          <w:rFonts w:ascii="Times New Roman" w:eastAsia="Times New Roman" w:hAnsi="Times New Roman" w:cs="Times New Roman"/>
          <w:sz w:val="24"/>
          <w:szCs w:val="24"/>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r:id="rId18" w:anchor="p70" w:tooltip="Ссылка на текущий документ" w:history="1">
        <w:r w:rsidRPr="00FC2C71">
          <w:rPr>
            <w:rFonts w:ascii="Times New Roman" w:eastAsia="Times New Roman" w:hAnsi="Times New Roman" w:cs="Times New Roman"/>
            <w:sz w:val="24"/>
            <w:szCs w:val="24"/>
            <w:lang w:eastAsia="ru-RU"/>
          </w:rPr>
          <w:t>абзацах втором</w:t>
        </w:r>
      </w:hyperlink>
      <w:r w:rsidRPr="00FC2C71">
        <w:rPr>
          <w:rFonts w:ascii="Times New Roman" w:eastAsia="Times New Roman" w:hAnsi="Times New Roman" w:cs="Times New Roman"/>
          <w:sz w:val="24"/>
          <w:szCs w:val="24"/>
          <w:lang w:eastAsia="ru-RU"/>
        </w:rPr>
        <w:t xml:space="preserve"> и </w:t>
      </w:r>
      <w:hyperlink r:id="rId19" w:anchor="p71" w:tooltip="Ссылка на текущий документ" w:history="1">
        <w:r w:rsidRPr="00FC2C71">
          <w:rPr>
            <w:rFonts w:ascii="Times New Roman" w:eastAsia="Times New Roman" w:hAnsi="Times New Roman" w:cs="Times New Roman"/>
            <w:sz w:val="24"/>
            <w:szCs w:val="24"/>
            <w:lang w:eastAsia="ru-RU"/>
          </w:rPr>
          <w:t>третьем настоящего подпункта</w:t>
        </w:r>
      </w:hyperlink>
      <w:r w:rsidRPr="00FC2C71">
        <w:rPr>
          <w:rFonts w:ascii="Times New Roman" w:eastAsia="Times New Roman" w:hAnsi="Times New Roman" w:cs="Times New Roman"/>
          <w:sz w:val="24"/>
          <w:szCs w:val="24"/>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11. Критериями присвоения ученого звания доцента являются: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r:id="rId20" w:anchor="p69" w:tooltip="Ссылка на текущий документ" w:history="1">
        <w:r w:rsidRPr="00FC2C71">
          <w:rPr>
            <w:rFonts w:ascii="Times New Roman" w:eastAsia="Times New Roman" w:hAnsi="Times New Roman" w:cs="Times New Roman"/>
            <w:sz w:val="24"/>
            <w:szCs w:val="24"/>
            <w:lang w:eastAsia="ru-RU"/>
          </w:rPr>
          <w:t>подпункте "в" пункта 10</w:t>
        </w:r>
      </w:hyperlink>
      <w:r w:rsidRPr="00FC2C71">
        <w:rPr>
          <w:rFonts w:ascii="Times New Roman" w:eastAsia="Times New Roman" w:hAnsi="Times New Roman" w:cs="Times New Roman"/>
          <w:sz w:val="24"/>
          <w:szCs w:val="24"/>
          <w:lang w:eastAsia="ru-RU"/>
        </w:rPr>
        <w:t xml:space="preserve"> настоящего Положения;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На научные работы, содержащие </w:t>
      </w:r>
      <w:hyperlink r:id="rId21" w:history="1">
        <w:r w:rsidRPr="00FC2C71">
          <w:rPr>
            <w:rFonts w:ascii="Times New Roman" w:eastAsia="Times New Roman" w:hAnsi="Times New Roman" w:cs="Times New Roman"/>
            <w:sz w:val="24"/>
            <w:szCs w:val="24"/>
            <w:lang w:eastAsia="ru-RU"/>
          </w:rPr>
          <w:t>сведения</w:t>
        </w:r>
      </w:hyperlink>
      <w:r w:rsidRPr="00FC2C71">
        <w:rPr>
          <w:rFonts w:ascii="Times New Roman" w:eastAsia="Times New Roman" w:hAnsi="Times New Roman" w:cs="Times New Roman"/>
          <w:sz w:val="24"/>
          <w:szCs w:val="24"/>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p>
    <w:p w:rsid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r w:rsidRPr="00FC2C71">
        <w:rPr>
          <w:rFonts w:ascii="Times New Roman" w:eastAsia="Times New Roman" w:hAnsi="Times New Roman" w:cs="Times New Roman"/>
          <w:b/>
          <w:sz w:val="24"/>
          <w:szCs w:val="24"/>
          <w:lang w:eastAsia="ru-RU"/>
        </w:rPr>
        <w:t>III. Критерии присвоения ученых званий</w:t>
      </w:r>
    </w:p>
    <w:p w:rsidR="00FC2C71" w:rsidRP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области искусства и требования к лицам, претендующим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на присвоение ученых званий в области искусства</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lastRenderedPageBreak/>
        <w:t>а) имеет опубликованные учебные издания и научные труды, читает курс лекций или проводит иные занятия на высоком профессиональном уровне;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имеет высшее образование;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работает по трудовому договору в организации, представляющей его к присвоению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2" w:history="1">
        <w:r w:rsidRPr="00FC2C71">
          <w:rPr>
            <w:rFonts w:ascii="Times New Roman" w:eastAsia="Times New Roman" w:hAnsi="Times New Roman" w:cs="Times New Roman"/>
            <w:sz w:val="24"/>
            <w:szCs w:val="24"/>
            <w:lang w:eastAsia="ru-RU"/>
          </w:rPr>
          <w:t>законом</w:t>
        </w:r>
      </w:hyperlink>
      <w:r w:rsidRPr="00FC2C71">
        <w:rPr>
          <w:rFonts w:ascii="Times New Roman" w:eastAsia="Times New Roman" w:hAnsi="Times New Roman" w:cs="Times New Roman"/>
          <w:sz w:val="24"/>
          <w:szCs w:val="24"/>
          <w:lang w:eastAsia="ru-RU"/>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е) имеет ученое звание доцента, со дня присвоения которого прошло не менее 3 лет.</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13. Критериями присвоения ученого звания профессора в области искусства являются: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а) наличие стажа непрерывной работы не менее 2 лет в должностях, указанных в </w:t>
      </w:r>
      <w:hyperlink r:id="rId23" w:anchor="p89" w:tooltip="Ссылка на текущий документ" w:history="1">
        <w:r w:rsidRPr="00FC2C71">
          <w:rPr>
            <w:rFonts w:ascii="Times New Roman" w:eastAsia="Times New Roman" w:hAnsi="Times New Roman" w:cs="Times New Roman"/>
            <w:sz w:val="24"/>
            <w:szCs w:val="24"/>
            <w:lang w:eastAsia="ru-RU"/>
          </w:rPr>
          <w:t>подпункте "д" пункта 12</w:t>
        </w:r>
      </w:hyperlink>
      <w:r w:rsidRPr="00FC2C71">
        <w:rPr>
          <w:rFonts w:ascii="Times New Roman" w:eastAsia="Times New Roman" w:hAnsi="Times New Roman" w:cs="Times New Roman"/>
          <w:sz w:val="24"/>
          <w:szCs w:val="24"/>
          <w:lang w:eastAsia="ru-RU"/>
        </w:rPr>
        <w:t xml:space="preserve"> настоящего Положения;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имеет высшее образование;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w:t>
      </w:r>
      <w:r w:rsidRPr="00FC2C71">
        <w:rPr>
          <w:rFonts w:ascii="Times New Roman" w:eastAsia="Times New Roman" w:hAnsi="Times New Roman" w:cs="Times New Roman"/>
          <w:sz w:val="24"/>
          <w:szCs w:val="24"/>
          <w:lang w:eastAsia="ru-RU"/>
        </w:rPr>
        <w:lastRenderedPageBreak/>
        <w:t>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работает по трудовому договору в организации, представляющей его к присвоению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4" w:history="1">
        <w:r w:rsidRPr="00FC2C71">
          <w:rPr>
            <w:rFonts w:ascii="Times New Roman" w:eastAsia="Times New Roman" w:hAnsi="Times New Roman" w:cs="Times New Roman"/>
            <w:sz w:val="24"/>
            <w:szCs w:val="24"/>
            <w:lang w:eastAsia="ru-RU"/>
          </w:rPr>
          <w:t>законом</w:t>
        </w:r>
      </w:hyperlink>
      <w:r w:rsidRPr="00FC2C71">
        <w:rPr>
          <w:rFonts w:ascii="Times New Roman" w:eastAsia="Times New Roman" w:hAnsi="Times New Roman" w:cs="Times New Roman"/>
          <w:sz w:val="24"/>
          <w:szCs w:val="24"/>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15. Критериями присвоения ученого звания доцента в области искусства являются: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а) наличие стажа непрерывной работы не менее 2 лет в должностях, указанных в </w:t>
      </w:r>
      <w:hyperlink r:id="rId25" w:anchor="p102" w:tooltip="Ссылка на текущий документ" w:history="1">
        <w:r w:rsidRPr="00FC2C71">
          <w:rPr>
            <w:rFonts w:ascii="Times New Roman" w:eastAsia="Times New Roman" w:hAnsi="Times New Roman" w:cs="Times New Roman"/>
            <w:sz w:val="24"/>
            <w:szCs w:val="24"/>
            <w:lang w:eastAsia="ru-RU"/>
          </w:rPr>
          <w:t>подпункте "д" пункта 14</w:t>
        </w:r>
      </w:hyperlink>
      <w:r w:rsidRPr="00FC2C71">
        <w:rPr>
          <w:rFonts w:ascii="Times New Roman" w:eastAsia="Times New Roman" w:hAnsi="Times New Roman" w:cs="Times New Roman"/>
          <w:sz w:val="24"/>
          <w:szCs w:val="24"/>
          <w:lang w:eastAsia="ru-RU"/>
        </w:rPr>
        <w:t xml:space="preserve"> настоящего Положения;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p>
    <w:p w:rsid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r w:rsidRPr="00FC2C71">
        <w:rPr>
          <w:rFonts w:ascii="Times New Roman" w:eastAsia="Times New Roman" w:hAnsi="Times New Roman" w:cs="Times New Roman"/>
          <w:b/>
          <w:sz w:val="24"/>
          <w:szCs w:val="24"/>
          <w:lang w:eastAsia="ru-RU"/>
        </w:rPr>
        <w:t>IV. Критерии присвоения ученых званий в области</w:t>
      </w:r>
    </w:p>
    <w:p w:rsidR="00FC2C71" w:rsidRP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физической культуры и спорта и требования к лицам,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претендующим на присвоение ученых званий в области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физической культуры и спорта</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работает по трудовому договору в организации, представляющей его к присвоению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w:t>
      </w:r>
      <w:r w:rsidRPr="00FC2C71">
        <w:rPr>
          <w:rFonts w:ascii="Times New Roman" w:eastAsia="Times New Roman" w:hAnsi="Times New Roman" w:cs="Times New Roman"/>
          <w:sz w:val="24"/>
          <w:szCs w:val="24"/>
          <w:lang w:eastAsia="ru-RU"/>
        </w:rPr>
        <w:lastRenderedPageBreak/>
        <w:t xml:space="preserve">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6" w:history="1">
        <w:r w:rsidRPr="00FC2C71">
          <w:rPr>
            <w:rFonts w:ascii="Times New Roman" w:eastAsia="Times New Roman" w:hAnsi="Times New Roman" w:cs="Times New Roman"/>
            <w:sz w:val="24"/>
            <w:szCs w:val="24"/>
            <w:lang w:eastAsia="ru-RU"/>
          </w:rPr>
          <w:t>законом</w:t>
        </w:r>
      </w:hyperlink>
      <w:r w:rsidRPr="00FC2C71">
        <w:rPr>
          <w:rFonts w:ascii="Times New Roman" w:eastAsia="Times New Roman" w:hAnsi="Times New Roman" w:cs="Times New Roman"/>
          <w:sz w:val="24"/>
          <w:szCs w:val="24"/>
          <w:lang w:eastAsia="ru-RU"/>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имеет ученое звание доцента, со дня присвоения которого прошло не менее 3 лет.</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17. Критериями присвоения ученого звания профессора в области физической культуры и спорта являются: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а) наличие стажа непрерывной работы не менее 2 лет в должностях, указанных в </w:t>
      </w:r>
      <w:hyperlink r:id="rId27" w:anchor="p118" w:tooltip="Ссылка на текущий документ" w:history="1">
        <w:r w:rsidRPr="00FC2C71">
          <w:rPr>
            <w:rFonts w:ascii="Times New Roman" w:eastAsia="Times New Roman" w:hAnsi="Times New Roman" w:cs="Times New Roman"/>
            <w:sz w:val="24"/>
            <w:szCs w:val="24"/>
            <w:lang w:eastAsia="ru-RU"/>
          </w:rPr>
          <w:t>подпункте "в" пункта 16</w:t>
        </w:r>
      </w:hyperlink>
      <w:r w:rsidRPr="00FC2C71">
        <w:rPr>
          <w:rFonts w:ascii="Times New Roman" w:eastAsia="Times New Roman" w:hAnsi="Times New Roman" w:cs="Times New Roman"/>
          <w:sz w:val="24"/>
          <w:szCs w:val="24"/>
          <w:lang w:eastAsia="ru-RU"/>
        </w:rPr>
        <w:t xml:space="preserve"> настоящего Положения;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работает по трудовому договору в организации, представляющей его к присвоению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8" w:history="1">
        <w:r w:rsidRPr="00FC2C71">
          <w:rPr>
            <w:rFonts w:ascii="Times New Roman" w:eastAsia="Times New Roman" w:hAnsi="Times New Roman" w:cs="Times New Roman"/>
            <w:sz w:val="24"/>
            <w:szCs w:val="24"/>
            <w:lang w:eastAsia="ru-RU"/>
          </w:rPr>
          <w:t>законом</w:t>
        </w:r>
      </w:hyperlink>
      <w:r w:rsidRPr="00FC2C71">
        <w:rPr>
          <w:rFonts w:ascii="Times New Roman" w:eastAsia="Times New Roman" w:hAnsi="Times New Roman" w:cs="Times New Roman"/>
          <w:sz w:val="24"/>
          <w:szCs w:val="24"/>
          <w:lang w:eastAsia="ru-RU"/>
        </w:rPr>
        <w:t xml:space="preserve"> предусмотрена военная служба </w:t>
      </w:r>
      <w:r w:rsidRPr="00FC2C71">
        <w:rPr>
          <w:rFonts w:ascii="Times New Roman" w:eastAsia="Times New Roman" w:hAnsi="Times New Roman" w:cs="Times New Roman"/>
          <w:sz w:val="24"/>
          <w:szCs w:val="24"/>
          <w:lang w:eastAsia="ru-RU"/>
        </w:rPr>
        <w:lastRenderedPageBreak/>
        <w:t>или иная приравненная к ней служба, руководителем федерального органа исполнительной власти в сфере внутренних дел.</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19. Критериями присвоения ученого звания доцента в области физической культуры и спорта являются: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а) наличие стажа непрерывной работы не менее 2 лет в должностях, указанных в </w:t>
      </w:r>
      <w:hyperlink r:id="rId29" w:anchor="p130" w:tooltip="Ссылка на текущий документ" w:history="1">
        <w:r w:rsidRPr="00FC2C71">
          <w:rPr>
            <w:rFonts w:ascii="Times New Roman" w:eastAsia="Times New Roman" w:hAnsi="Times New Roman" w:cs="Times New Roman"/>
            <w:sz w:val="24"/>
            <w:szCs w:val="24"/>
            <w:lang w:eastAsia="ru-RU"/>
          </w:rPr>
          <w:t>подпункте "в" пункта 18</w:t>
        </w:r>
      </w:hyperlink>
      <w:r w:rsidRPr="00FC2C71">
        <w:rPr>
          <w:rFonts w:ascii="Times New Roman" w:eastAsia="Times New Roman" w:hAnsi="Times New Roman" w:cs="Times New Roman"/>
          <w:sz w:val="24"/>
          <w:szCs w:val="24"/>
          <w:lang w:eastAsia="ru-RU"/>
        </w:rPr>
        <w:t xml:space="preserve"> настоящего Положения;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p>
    <w:p w:rsidR="00FC2C71" w:rsidRP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r w:rsidRPr="00FC2C71">
        <w:rPr>
          <w:rFonts w:ascii="Times New Roman" w:eastAsia="Times New Roman" w:hAnsi="Times New Roman" w:cs="Times New Roman"/>
          <w:b/>
          <w:sz w:val="24"/>
          <w:szCs w:val="24"/>
          <w:lang w:eastAsia="ru-RU"/>
        </w:rPr>
        <w:t>V. Представление лиц к присвоению ученых</w:t>
      </w:r>
    </w:p>
    <w:p w:rsid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r w:rsidRPr="00FC2C71">
        <w:rPr>
          <w:rFonts w:ascii="Times New Roman" w:eastAsia="Times New Roman" w:hAnsi="Times New Roman" w:cs="Times New Roman"/>
          <w:b/>
          <w:sz w:val="24"/>
          <w:szCs w:val="24"/>
          <w:lang w:eastAsia="ru-RU"/>
        </w:rPr>
        <w:t>званий организациями</w:t>
      </w:r>
    </w:p>
    <w:p w:rsidR="00FC2C71" w:rsidRP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21. Решение совета организации о представлении к присвоению ученого звания принимается тайным голосованием.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p>
    <w:p w:rsid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r w:rsidRPr="00FC2C71">
        <w:rPr>
          <w:rFonts w:ascii="Times New Roman" w:eastAsia="Times New Roman" w:hAnsi="Times New Roman" w:cs="Times New Roman"/>
          <w:b/>
          <w:sz w:val="24"/>
          <w:szCs w:val="24"/>
          <w:lang w:eastAsia="ru-RU"/>
        </w:rPr>
        <w:t>VI. Рассмотрение аттестационных дел соискателей</w:t>
      </w:r>
    </w:p>
    <w:p w:rsidR="00FC2C71" w:rsidRP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bookmarkStart w:id="0" w:name="_GoBack"/>
      <w:bookmarkEnd w:id="0"/>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ученых званий в Министерстве образования и науки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Российской Федерации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lastRenderedPageBreak/>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27. Министерство образования и науки Российской Федерации по результатам проверки аттестационного дела принимает решение: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о присвоении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об отказе в присвоении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p>
    <w:p w:rsid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r w:rsidRPr="00FC2C71">
        <w:rPr>
          <w:rFonts w:ascii="Times New Roman" w:eastAsia="Times New Roman" w:hAnsi="Times New Roman" w:cs="Times New Roman"/>
          <w:b/>
          <w:sz w:val="24"/>
          <w:szCs w:val="24"/>
          <w:lang w:eastAsia="ru-RU"/>
        </w:rPr>
        <w:t>VII. Лишение ученых званий</w:t>
      </w:r>
    </w:p>
    <w:p w:rsidR="00FC2C71" w:rsidRP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лишение ученой степени лица, которому присвоено ученое звание;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w:t>
      </w:r>
      <w:r w:rsidRPr="00FC2C71">
        <w:rPr>
          <w:rFonts w:ascii="Times New Roman" w:eastAsia="Times New Roman" w:hAnsi="Times New Roman" w:cs="Times New Roman"/>
          <w:sz w:val="24"/>
          <w:szCs w:val="24"/>
          <w:lang w:eastAsia="ru-RU"/>
        </w:rPr>
        <w:lastRenderedPageBreak/>
        <w:t>течение 10 лет со дня принятия указанным Министерством решения о присвоении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33. Заявление о лишении ученого звания содержит:</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34. Вопрос о лишении ученого звания не рассматривается в следующих случаях:</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б) отсутствие в заявлении о лишении ученого звания сведений, предусмотренных </w:t>
      </w:r>
      <w:hyperlink r:id="rId30" w:anchor="p170" w:tooltip="Ссылка на текущий документ" w:history="1">
        <w:r w:rsidRPr="00FC2C71">
          <w:rPr>
            <w:rFonts w:ascii="Times New Roman" w:eastAsia="Times New Roman" w:hAnsi="Times New Roman" w:cs="Times New Roman"/>
            <w:sz w:val="24"/>
            <w:szCs w:val="24"/>
            <w:lang w:eastAsia="ru-RU"/>
          </w:rPr>
          <w:t>пунктом 33</w:t>
        </w:r>
      </w:hyperlink>
      <w:r w:rsidRPr="00FC2C71">
        <w:rPr>
          <w:rFonts w:ascii="Times New Roman" w:eastAsia="Times New Roman" w:hAnsi="Times New Roman" w:cs="Times New Roman"/>
          <w:sz w:val="24"/>
          <w:szCs w:val="24"/>
          <w:lang w:eastAsia="ru-RU"/>
        </w:rPr>
        <w:t xml:space="preserve"> настоящего Положения;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содержание в заявлении о лишении ученого звания нецензурных либо оскорбительных выражений;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невозможность прочтения текста заявления о лишении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35. В случаях, предусмотренных </w:t>
      </w:r>
      <w:hyperlink r:id="rId31" w:anchor="p175" w:tooltip="Ссылка на текущий документ" w:history="1">
        <w:r w:rsidRPr="00FC2C71">
          <w:rPr>
            <w:rFonts w:ascii="Times New Roman" w:eastAsia="Times New Roman" w:hAnsi="Times New Roman" w:cs="Times New Roman"/>
            <w:sz w:val="24"/>
            <w:szCs w:val="24"/>
            <w:lang w:eastAsia="ru-RU"/>
          </w:rPr>
          <w:t>пунктом 34</w:t>
        </w:r>
      </w:hyperlink>
      <w:r w:rsidRPr="00FC2C71">
        <w:rPr>
          <w:rFonts w:ascii="Times New Roman" w:eastAsia="Times New Roman" w:hAnsi="Times New Roman" w:cs="Times New Roman"/>
          <w:sz w:val="24"/>
          <w:szCs w:val="24"/>
          <w:lang w:eastAsia="ru-RU"/>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37. Организация не позднее 2 месяцев со дня получения извещения представляет в Министерство образования и науки Российской Федерации: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заключение совета организации о результатах рассмотрения заявления о лишении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w:t>
      </w:r>
      <w:r w:rsidRPr="00FC2C71">
        <w:rPr>
          <w:rFonts w:ascii="Times New Roman" w:eastAsia="Times New Roman" w:hAnsi="Times New Roman" w:cs="Times New Roman"/>
          <w:sz w:val="24"/>
          <w:szCs w:val="24"/>
          <w:lang w:eastAsia="ru-RU"/>
        </w:rPr>
        <w:lastRenderedPageBreak/>
        <w:t>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p>
    <w:p w:rsid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r w:rsidRPr="00FC2C71">
        <w:rPr>
          <w:rFonts w:ascii="Times New Roman" w:eastAsia="Times New Roman" w:hAnsi="Times New Roman" w:cs="Times New Roman"/>
          <w:b/>
          <w:sz w:val="24"/>
          <w:szCs w:val="24"/>
          <w:lang w:eastAsia="ru-RU"/>
        </w:rPr>
        <w:t>VIII. Восстановление ученых званий</w:t>
      </w:r>
    </w:p>
    <w:p w:rsidR="00FC2C71" w:rsidRPr="00FC2C71" w:rsidRDefault="00FC2C71" w:rsidP="00FC2C71">
      <w:pPr>
        <w:spacing w:after="0" w:line="240" w:lineRule="auto"/>
        <w:ind w:firstLine="709"/>
        <w:jc w:val="center"/>
        <w:rPr>
          <w:rFonts w:ascii="Times New Roman" w:eastAsia="Times New Roman" w:hAnsi="Times New Roman" w:cs="Times New Roman"/>
          <w:b/>
          <w:sz w:val="24"/>
          <w:szCs w:val="24"/>
          <w:lang w:eastAsia="ru-RU"/>
        </w:rPr>
      </w:pP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восстановление ученой степени, лишение которой послужило основанием для лишения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выявление сведений, свидетельствующих о том, что основания для лишения ученого звания были необоснованными;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нарушение порядка лишения ученого звания, установленного настоящим Положением.</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42. В заявлении о восстановлении ученого звания указывается: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lastRenderedPageBreak/>
        <w:t>43. Заявление о восстановлении ученого звания не рассматривается в следующих случаях:</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в) отсутствие в заявлении о восстановлении ученого звания сведений, предусмотренных </w:t>
      </w:r>
      <w:hyperlink r:id="rId32" w:anchor="p198" w:tooltip="Ссылка на текущий документ" w:history="1">
        <w:r w:rsidRPr="00FC2C71">
          <w:rPr>
            <w:rFonts w:ascii="Times New Roman" w:eastAsia="Times New Roman" w:hAnsi="Times New Roman" w:cs="Times New Roman"/>
            <w:sz w:val="24"/>
            <w:szCs w:val="24"/>
            <w:lang w:eastAsia="ru-RU"/>
          </w:rPr>
          <w:t>пунктом 42</w:t>
        </w:r>
      </w:hyperlink>
      <w:r w:rsidRPr="00FC2C71">
        <w:rPr>
          <w:rFonts w:ascii="Times New Roman" w:eastAsia="Times New Roman" w:hAnsi="Times New Roman" w:cs="Times New Roman"/>
          <w:sz w:val="24"/>
          <w:szCs w:val="24"/>
          <w:lang w:eastAsia="ru-RU"/>
        </w:rPr>
        <w:t xml:space="preserve"> настоящего Положения;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г) невозможность прочтения текста заявления о восстановлении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д) содержание в заявлении о восстановлении ученого звания нецензурных либо оскорбительных выражений.</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44. В случаях, предусмотренных </w:t>
      </w:r>
      <w:hyperlink r:id="rId33" w:anchor="p203" w:tooltip="Ссылка на текущий документ" w:history="1">
        <w:r w:rsidRPr="00FC2C71">
          <w:rPr>
            <w:rFonts w:ascii="Times New Roman" w:eastAsia="Times New Roman" w:hAnsi="Times New Roman" w:cs="Times New Roman"/>
            <w:sz w:val="24"/>
            <w:szCs w:val="24"/>
            <w:lang w:eastAsia="ru-RU"/>
          </w:rPr>
          <w:t>пунктом 43</w:t>
        </w:r>
      </w:hyperlink>
      <w:r w:rsidRPr="00FC2C71">
        <w:rPr>
          <w:rFonts w:ascii="Times New Roman" w:eastAsia="Times New Roman" w:hAnsi="Times New Roman" w:cs="Times New Roman"/>
          <w:sz w:val="24"/>
          <w:szCs w:val="24"/>
          <w:lang w:eastAsia="ru-RU"/>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заключение совета организации о результатах рассмотрения заявления о восстановлении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а) о восстановлении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б) об отказе в восстановлении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p>
    <w:p w:rsidR="00FC2C71" w:rsidRPr="00FC2C71" w:rsidRDefault="00FC2C71" w:rsidP="00FC2C71">
      <w:pPr>
        <w:spacing w:after="0" w:line="240" w:lineRule="auto"/>
        <w:ind w:firstLine="709"/>
        <w:jc w:val="both"/>
        <w:rPr>
          <w:rFonts w:ascii="Times New Roman" w:eastAsia="Times New Roman" w:hAnsi="Times New Roman" w:cs="Times New Roman"/>
          <w:sz w:val="24"/>
          <w:szCs w:val="24"/>
          <w:lang w:eastAsia="ru-RU"/>
        </w:rPr>
      </w:pPr>
    </w:p>
    <w:p w:rsidR="00FC2C71" w:rsidRPr="00FC2C71" w:rsidRDefault="00FC2C71" w:rsidP="00FC2C71">
      <w:pPr>
        <w:spacing w:after="0" w:line="240" w:lineRule="auto"/>
        <w:ind w:firstLine="709"/>
        <w:jc w:val="right"/>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Утверждены</w:t>
      </w:r>
    </w:p>
    <w:p w:rsidR="00FC2C71" w:rsidRPr="00FC2C71" w:rsidRDefault="00FC2C71" w:rsidP="00FC2C71">
      <w:pPr>
        <w:spacing w:after="0" w:line="240" w:lineRule="auto"/>
        <w:ind w:firstLine="709"/>
        <w:jc w:val="right"/>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постановлением Правительства</w:t>
      </w:r>
    </w:p>
    <w:p w:rsidR="00FC2C71" w:rsidRPr="00FC2C71" w:rsidRDefault="00FC2C71" w:rsidP="00FC2C71">
      <w:pPr>
        <w:spacing w:after="0" w:line="240" w:lineRule="auto"/>
        <w:jc w:val="right"/>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Российской Федерации</w:t>
      </w:r>
    </w:p>
    <w:p w:rsidR="00FC2C71" w:rsidRPr="00FC2C71" w:rsidRDefault="00FC2C71" w:rsidP="00FC2C71">
      <w:pPr>
        <w:spacing w:after="0" w:line="240" w:lineRule="auto"/>
        <w:jc w:val="right"/>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от 10 декабря 2013 г. N 1139</w:t>
      </w:r>
    </w:p>
    <w:p w:rsidR="00FC2C71" w:rsidRPr="00FC2C71" w:rsidRDefault="00FC2C71" w:rsidP="00FC2C7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C2C71">
        <w:rPr>
          <w:rFonts w:ascii="Times New Roman" w:eastAsia="Times New Roman" w:hAnsi="Times New Roman" w:cs="Times New Roman"/>
          <w:b/>
          <w:bCs/>
          <w:sz w:val="36"/>
          <w:szCs w:val="36"/>
          <w:lang w:eastAsia="ru-RU"/>
        </w:rPr>
        <w:t> ИЗМЕНЕНИЯ,</w:t>
      </w:r>
      <w:r>
        <w:rPr>
          <w:rFonts w:ascii="Times New Roman" w:eastAsia="Times New Roman" w:hAnsi="Times New Roman" w:cs="Times New Roman"/>
          <w:b/>
          <w:bCs/>
          <w:sz w:val="36"/>
          <w:szCs w:val="36"/>
          <w:lang w:eastAsia="ru-RU"/>
        </w:rPr>
        <w:t xml:space="preserve"> </w:t>
      </w:r>
      <w:r w:rsidRPr="00FC2C71">
        <w:rPr>
          <w:rFonts w:ascii="Times New Roman" w:eastAsia="Times New Roman" w:hAnsi="Times New Roman" w:cs="Times New Roman"/>
          <w:b/>
          <w:bCs/>
          <w:sz w:val="36"/>
          <w:szCs w:val="36"/>
          <w:lang w:eastAsia="ru-RU"/>
        </w:rPr>
        <w:t>КОТОРЫЕ ВНОСЯТСЯ В ПОЛОЖЕНИЕ О ВЫСШЕЙ АТТЕСТАЦИОННОЙКОМИССИИ ПРИ МИНИСТЕРСТВЕ ОБРАЗОВАНИЯ И НАУКИ</w:t>
      </w:r>
      <w:r>
        <w:rPr>
          <w:rFonts w:ascii="Times New Roman" w:eastAsia="Times New Roman" w:hAnsi="Times New Roman" w:cs="Times New Roman"/>
          <w:b/>
          <w:bCs/>
          <w:sz w:val="36"/>
          <w:szCs w:val="36"/>
          <w:lang w:eastAsia="ru-RU"/>
        </w:rPr>
        <w:t xml:space="preserve"> </w:t>
      </w:r>
      <w:r w:rsidRPr="00FC2C71">
        <w:rPr>
          <w:rFonts w:ascii="Times New Roman" w:eastAsia="Times New Roman" w:hAnsi="Times New Roman" w:cs="Times New Roman"/>
          <w:b/>
          <w:bCs/>
          <w:sz w:val="36"/>
          <w:szCs w:val="36"/>
          <w:lang w:eastAsia="ru-RU"/>
        </w:rPr>
        <w:t>РОССИЙСКОЙ ФЕДЕРАЦИИ</w:t>
      </w:r>
    </w:p>
    <w:p w:rsidR="00FC2C71" w:rsidRPr="00FC2C71" w:rsidRDefault="00FC2C71" w:rsidP="00FC2C71">
      <w:pPr>
        <w:spacing w:after="0" w:line="240" w:lineRule="auto"/>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1. В </w:t>
      </w:r>
      <w:hyperlink r:id="rId34" w:history="1">
        <w:r w:rsidRPr="00FC2C71">
          <w:rPr>
            <w:rFonts w:ascii="Times New Roman" w:eastAsia="Times New Roman" w:hAnsi="Times New Roman" w:cs="Times New Roman"/>
            <w:sz w:val="24"/>
            <w:szCs w:val="24"/>
            <w:lang w:eastAsia="ru-RU"/>
          </w:rPr>
          <w:t>подпункте "а" пункта 4</w:t>
        </w:r>
      </w:hyperlink>
      <w:r w:rsidRPr="00FC2C71">
        <w:rPr>
          <w:rFonts w:ascii="Times New Roman" w:eastAsia="Times New Roman" w:hAnsi="Times New Roman" w:cs="Times New Roman"/>
          <w:sz w:val="24"/>
          <w:szCs w:val="24"/>
          <w:lang w:eastAsia="ru-RU"/>
        </w:rPr>
        <w:t>:</w:t>
      </w:r>
    </w:p>
    <w:p w:rsidR="00FC2C71" w:rsidRPr="00FC2C71" w:rsidRDefault="00FC2C71" w:rsidP="00FC2C71">
      <w:pPr>
        <w:spacing w:after="0" w:line="240" w:lineRule="auto"/>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а) </w:t>
      </w:r>
      <w:hyperlink r:id="rId35" w:history="1">
        <w:r w:rsidRPr="00FC2C71">
          <w:rPr>
            <w:rFonts w:ascii="Times New Roman" w:eastAsia="Times New Roman" w:hAnsi="Times New Roman" w:cs="Times New Roman"/>
            <w:sz w:val="24"/>
            <w:szCs w:val="24"/>
            <w:lang w:eastAsia="ru-RU"/>
          </w:rPr>
          <w:t>абзац шестой</w:t>
        </w:r>
      </w:hyperlink>
      <w:r w:rsidRPr="00FC2C71">
        <w:rPr>
          <w:rFonts w:ascii="Times New Roman" w:eastAsia="Times New Roman" w:hAnsi="Times New Roman" w:cs="Times New Roman"/>
          <w:sz w:val="24"/>
          <w:szCs w:val="24"/>
          <w:lang w:eastAsia="ru-RU"/>
        </w:rPr>
        <w:t xml:space="preserve"> исключить;</w:t>
      </w:r>
    </w:p>
    <w:p w:rsidR="00FC2C71" w:rsidRPr="00FC2C71" w:rsidRDefault="00FC2C71" w:rsidP="00FC2C71">
      <w:pPr>
        <w:spacing w:after="0" w:line="240" w:lineRule="auto"/>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б) в </w:t>
      </w:r>
      <w:hyperlink r:id="rId36" w:history="1">
        <w:r w:rsidRPr="00FC2C71">
          <w:rPr>
            <w:rFonts w:ascii="Times New Roman" w:eastAsia="Times New Roman" w:hAnsi="Times New Roman" w:cs="Times New Roman"/>
            <w:sz w:val="24"/>
            <w:szCs w:val="24"/>
            <w:lang w:eastAsia="ru-RU"/>
          </w:rPr>
          <w:t>абзаце седьмом</w:t>
        </w:r>
      </w:hyperlink>
      <w:r w:rsidRPr="00FC2C71">
        <w:rPr>
          <w:rFonts w:ascii="Times New Roman" w:eastAsia="Times New Roman" w:hAnsi="Times New Roman" w:cs="Times New Roman"/>
          <w:sz w:val="24"/>
          <w:szCs w:val="24"/>
          <w:lang w:eastAsia="ru-RU"/>
        </w:rPr>
        <w:t xml:space="preserve"> слова "ученых званий," исключить;</w:t>
      </w:r>
    </w:p>
    <w:p w:rsidR="00FC2C71" w:rsidRPr="00FC2C71" w:rsidRDefault="00FC2C71" w:rsidP="00FC2C71">
      <w:pPr>
        <w:spacing w:after="0" w:line="240" w:lineRule="auto"/>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в) в </w:t>
      </w:r>
      <w:hyperlink r:id="rId37" w:history="1">
        <w:r w:rsidRPr="00FC2C71">
          <w:rPr>
            <w:rFonts w:ascii="Times New Roman" w:eastAsia="Times New Roman" w:hAnsi="Times New Roman" w:cs="Times New Roman"/>
            <w:sz w:val="24"/>
            <w:szCs w:val="24"/>
            <w:lang w:eastAsia="ru-RU"/>
          </w:rPr>
          <w:t>абзаце девятом</w:t>
        </w:r>
      </w:hyperlink>
      <w:r w:rsidRPr="00FC2C71">
        <w:rPr>
          <w:rFonts w:ascii="Times New Roman" w:eastAsia="Times New Roman" w:hAnsi="Times New Roman" w:cs="Times New Roman"/>
          <w:sz w:val="24"/>
          <w:szCs w:val="24"/>
          <w:lang w:eastAsia="ru-RU"/>
        </w:rPr>
        <w:t xml:space="preserve"> слова "и ученых званий профессора и доцента" исключить.</w:t>
      </w:r>
    </w:p>
    <w:p w:rsidR="00FC2C71" w:rsidRPr="00FC2C71" w:rsidRDefault="00FC2C71" w:rsidP="00FC2C71">
      <w:pPr>
        <w:spacing w:after="0" w:line="240" w:lineRule="auto"/>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2. В </w:t>
      </w:r>
      <w:hyperlink r:id="rId38" w:history="1">
        <w:r w:rsidRPr="00FC2C71">
          <w:rPr>
            <w:rFonts w:ascii="Times New Roman" w:eastAsia="Times New Roman" w:hAnsi="Times New Roman" w:cs="Times New Roman"/>
            <w:sz w:val="24"/>
            <w:szCs w:val="24"/>
            <w:lang w:eastAsia="ru-RU"/>
          </w:rPr>
          <w:t>пункте 5</w:t>
        </w:r>
      </w:hyperlink>
      <w:r w:rsidRPr="00FC2C71">
        <w:rPr>
          <w:rFonts w:ascii="Times New Roman" w:eastAsia="Times New Roman" w:hAnsi="Times New Roman" w:cs="Times New Roman"/>
          <w:sz w:val="24"/>
          <w:szCs w:val="24"/>
          <w:lang w:eastAsia="ru-RU"/>
        </w:rPr>
        <w:t>:</w:t>
      </w:r>
    </w:p>
    <w:p w:rsidR="00FC2C71" w:rsidRPr="00FC2C71" w:rsidRDefault="00FC2C71" w:rsidP="00FC2C71">
      <w:pPr>
        <w:spacing w:after="0" w:line="240" w:lineRule="auto"/>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а) в </w:t>
      </w:r>
      <w:hyperlink r:id="rId39" w:history="1">
        <w:r w:rsidRPr="00FC2C71">
          <w:rPr>
            <w:rFonts w:ascii="Times New Roman" w:eastAsia="Times New Roman" w:hAnsi="Times New Roman" w:cs="Times New Roman"/>
            <w:sz w:val="24"/>
            <w:szCs w:val="24"/>
            <w:lang w:eastAsia="ru-RU"/>
          </w:rPr>
          <w:t>подпункте "а"</w:t>
        </w:r>
      </w:hyperlink>
      <w:r w:rsidRPr="00FC2C71">
        <w:rPr>
          <w:rFonts w:ascii="Times New Roman" w:eastAsia="Times New Roman" w:hAnsi="Times New Roman" w:cs="Times New Roman"/>
          <w:sz w:val="24"/>
          <w:szCs w:val="24"/>
          <w:lang w:eastAsia="ru-RU"/>
        </w:rPr>
        <w:t xml:space="preserve"> слова ", аттестационные дела по присвоению ученых званий профессора и доцента" исключить;</w:t>
      </w:r>
    </w:p>
    <w:p w:rsidR="00FC2C71" w:rsidRPr="00FC2C71" w:rsidRDefault="00FC2C71" w:rsidP="00FC2C71">
      <w:pPr>
        <w:spacing w:after="0" w:line="240" w:lineRule="auto"/>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б) в </w:t>
      </w:r>
      <w:hyperlink r:id="rId40" w:history="1">
        <w:r w:rsidRPr="00FC2C71">
          <w:rPr>
            <w:rFonts w:ascii="Times New Roman" w:eastAsia="Times New Roman" w:hAnsi="Times New Roman" w:cs="Times New Roman"/>
            <w:sz w:val="24"/>
            <w:szCs w:val="24"/>
            <w:lang w:eastAsia="ru-RU"/>
          </w:rPr>
          <w:t>подпункте "б"</w:t>
        </w:r>
      </w:hyperlink>
      <w:r w:rsidRPr="00FC2C71">
        <w:rPr>
          <w:rFonts w:ascii="Times New Roman" w:eastAsia="Times New Roman" w:hAnsi="Times New Roman" w:cs="Times New Roman"/>
          <w:sz w:val="24"/>
          <w:szCs w:val="24"/>
          <w:lang w:eastAsia="ru-RU"/>
        </w:rPr>
        <w:t xml:space="preserve"> слова "и ученых званий профессора и доцента" исключить.</w:t>
      </w:r>
    </w:p>
    <w:p w:rsidR="00FC2C71" w:rsidRPr="00FC2C71" w:rsidRDefault="00FC2C71" w:rsidP="00FC2C71">
      <w:pPr>
        <w:spacing w:after="0" w:line="240" w:lineRule="auto"/>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3. В </w:t>
      </w:r>
      <w:hyperlink r:id="rId41" w:history="1">
        <w:r w:rsidRPr="00FC2C71">
          <w:rPr>
            <w:rFonts w:ascii="Times New Roman" w:eastAsia="Times New Roman" w:hAnsi="Times New Roman" w:cs="Times New Roman"/>
            <w:sz w:val="24"/>
            <w:szCs w:val="24"/>
            <w:lang w:eastAsia="ru-RU"/>
          </w:rPr>
          <w:t>пункте 8</w:t>
        </w:r>
      </w:hyperlink>
      <w:r w:rsidRPr="00FC2C71">
        <w:rPr>
          <w:rFonts w:ascii="Times New Roman" w:eastAsia="Times New Roman" w:hAnsi="Times New Roman" w:cs="Times New Roman"/>
          <w:sz w:val="24"/>
          <w:szCs w:val="24"/>
          <w:lang w:eastAsia="ru-RU"/>
        </w:rPr>
        <w:t xml:space="preserve"> слова "и ученых званий профессора и доцента" исключить.</w:t>
      </w:r>
    </w:p>
    <w:p w:rsidR="00FC2C71" w:rsidRPr="00FC2C71" w:rsidRDefault="00FC2C71" w:rsidP="00FC2C71">
      <w:pPr>
        <w:spacing w:after="0" w:line="240" w:lineRule="auto"/>
        <w:rPr>
          <w:rFonts w:ascii="Times New Roman" w:eastAsia="Times New Roman" w:hAnsi="Times New Roman" w:cs="Times New Roman"/>
          <w:sz w:val="24"/>
          <w:szCs w:val="24"/>
          <w:lang w:eastAsia="ru-RU"/>
        </w:rPr>
      </w:pPr>
      <w:r w:rsidRPr="00FC2C71">
        <w:rPr>
          <w:rFonts w:ascii="Times New Roman" w:eastAsia="Times New Roman" w:hAnsi="Times New Roman" w:cs="Times New Roman"/>
          <w:sz w:val="24"/>
          <w:szCs w:val="24"/>
          <w:lang w:eastAsia="ru-RU"/>
        </w:rPr>
        <w:t xml:space="preserve">4. В </w:t>
      </w:r>
      <w:hyperlink r:id="rId42" w:history="1">
        <w:r w:rsidRPr="00FC2C71">
          <w:rPr>
            <w:rFonts w:ascii="Times New Roman" w:eastAsia="Times New Roman" w:hAnsi="Times New Roman" w:cs="Times New Roman"/>
            <w:sz w:val="24"/>
            <w:szCs w:val="24"/>
            <w:lang w:eastAsia="ru-RU"/>
          </w:rPr>
          <w:t>пункте 21</w:t>
        </w:r>
      </w:hyperlink>
      <w:r w:rsidRPr="00FC2C71">
        <w:rPr>
          <w:rFonts w:ascii="Times New Roman" w:eastAsia="Times New Roman" w:hAnsi="Times New Roman" w:cs="Times New Roman"/>
          <w:sz w:val="24"/>
          <w:szCs w:val="24"/>
          <w:lang w:eastAsia="ru-RU"/>
        </w:rPr>
        <w:t xml:space="preserve"> слова "и присвоения ученых званий", "и ученых званий", "и ученых званий профессора и доцента" исключить.</w:t>
      </w:r>
    </w:p>
    <w:p w:rsidR="00C41D45" w:rsidRDefault="00C41D45" w:rsidP="00FC2C71">
      <w:pPr>
        <w:spacing w:after="0" w:line="240" w:lineRule="auto"/>
        <w:rPr>
          <w:rFonts w:ascii="Times New Roman" w:eastAsia="Times New Roman" w:hAnsi="Times New Roman" w:cs="Times New Roman"/>
          <w:sz w:val="24"/>
          <w:szCs w:val="24"/>
          <w:lang w:eastAsia="ru-RU"/>
        </w:rPr>
      </w:pPr>
    </w:p>
    <w:p w:rsidR="00C41D45" w:rsidRDefault="00C41D45" w:rsidP="00FC2C71">
      <w:pPr>
        <w:spacing w:after="0" w:line="240" w:lineRule="auto"/>
        <w:rPr>
          <w:rFonts w:ascii="Times New Roman" w:eastAsia="Times New Roman" w:hAnsi="Times New Roman" w:cs="Times New Roman"/>
          <w:sz w:val="24"/>
          <w:szCs w:val="24"/>
          <w:lang w:eastAsia="ru-RU"/>
        </w:rPr>
      </w:pPr>
    </w:p>
    <w:sectPr w:rsidR="00C41D45" w:rsidSect="00595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152EC"/>
    <w:multiLevelType w:val="hybridMultilevel"/>
    <w:tmpl w:val="D4E63CA0"/>
    <w:lvl w:ilvl="0" w:tplc="39DE6A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2C71"/>
    <w:rsid w:val="0000098E"/>
    <w:rsid w:val="00003540"/>
    <w:rsid w:val="00005C06"/>
    <w:rsid w:val="00005C9A"/>
    <w:rsid w:val="000068C3"/>
    <w:rsid w:val="00006B70"/>
    <w:rsid w:val="00007E53"/>
    <w:rsid w:val="000105C9"/>
    <w:rsid w:val="00012D62"/>
    <w:rsid w:val="0001313F"/>
    <w:rsid w:val="0001501A"/>
    <w:rsid w:val="000161C1"/>
    <w:rsid w:val="000175EE"/>
    <w:rsid w:val="000255A2"/>
    <w:rsid w:val="00025A2E"/>
    <w:rsid w:val="00026300"/>
    <w:rsid w:val="00027BA7"/>
    <w:rsid w:val="000300FE"/>
    <w:rsid w:val="00030219"/>
    <w:rsid w:val="00030C73"/>
    <w:rsid w:val="00032EEA"/>
    <w:rsid w:val="00036E36"/>
    <w:rsid w:val="00037285"/>
    <w:rsid w:val="00037C6F"/>
    <w:rsid w:val="00040138"/>
    <w:rsid w:val="000401FB"/>
    <w:rsid w:val="00044A1B"/>
    <w:rsid w:val="000455C6"/>
    <w:rsid w:val="00045854"/>
    <w:rsid w:val="00045912"/>
    <w:rsid w:val="00047A03"/>
    <w:rsid w:val="000520F9"/>
    <w:rsid w:val="000524FF"/>
    <w:rsid w:val="00055254"/>
    <w:rsid w:val="000558CA"/>
    <w:rsid w:val="0005686F"/>
    <w:rsid w:val="00061246"/>
    <w:rsid w:val="0006152B"/>
    <w:rsid w:val="00061B67"/>
    <w:rsid w:val="00061F21"/>
    <w:rsid w:val="00062EC1"/>
    <w:rsid w:val="00063198"/>
    <w:rsid w:val="0006384E"/>
    <w:rsid w:val="000643BA"/>
    <w:rsid w:val="00064811"/>
    <w:rsid w:val="0006513E"/>
    <w:rsid w:val="000654C2"/>
    <w:rsid w:val="00066208"/>
    <w:rsid w:val="00066C5C"/>
    <w:rsid w:val="00070A37"/>
    <w:rsid w:val="00071067"/>
    <w:rsid w:val="0007219A"/>
    <w:rsid w:val="000724B0"/>
    <w:rsid w:val="00073FFA"/>
    <w:rsid w:val="00074456"/>
    <w:rsid w:val="00077923"/>
    <w:rsid w:val="0008050F"/>
    <w:rsid w:val="00080917"/>
    <w:rsid w:val="00080DCE"/>
    <w:rsid w:val="00082458"/>
    <w:rsid w:val="00083205"/>
    <w:rsid w:val="00083854"/>
    <w:rsid w:val="000839CE"/>
    <w:rsid w:val="00085100"/>
    <w:rsid w:val="000879A9"/>
    <w:rsid w:val="00087AAC"/>
    <w:rsid w:val="00087C10"/>
    <w:rsid w:val="0009140B"/>
    <w:rsid w:val="000939C6"/>
    <w:rsid w:val="00093E76"/>
    <w:rsid w:val="00097380"/>
    <w:rsid w:val="000A055D"/>
    <w:rsid w:val="000A1401"/>
    <w:rsid w:val="000A21D0"/>
    <w:rsid w:val="000A3566"/>
    <w:rsid w:val="000A3623"/>
    <w:rsid w:val="000A5137"/>
    <w:rsid w:val="000A5B39"/>
    <w:rsid w:val="000A6E4F"/>
    <w:rsid w:val="000A7877"/>
    <w:rsid w:val="000A794C"/>
    <w:rsid w:val="000B09E2"/>
    <w:rsid w:val="000B114E"/>
    <w:rsid w:val="000B2D7E"/>
    <w:rsid w:val="000B3698"/>
    <w:rsid w:val="000B53CD"/>
    <w:rsid w:val="000B5BBF"/>
    <w:rsid w:val="000B63BC"/>
    <w:rsid w:val="000B64B2"/>
    <w:rsid w:val="000B6F37"/>
    <w:rsid w:val="000C2E3A"/>
    <w:rsid w:val="000C3A70"/>
    <w:rsid w:val="000C443C"/>
    <w:rsid w:val="000C5B37"/>
    <w:rsid w:val="000C5BB2"/>
    <w:rsid w:val="000C64E6"/>
    <w:rsid w:val="000C722C"/>
    <w:rsid w:val="000C7C21"/>
    <w:rsid w:val="000D0943"/>
    <w:rsid w:val="000D1AC5"/>
    <w:rsid w:val="000D1B40"/>
    <w:rsid w:val="000D1C12"/>
    <w:rsid w:val="000D3CD0"/>
    <w:rsid w:val="000D725F"/>
    <w:rsid w:val="000D769C"/>
    <w:rsid w:val="000E13CB"/>
    <w:rsid w:val="000E1E74"/>
    <w:rsid w:val="000E1EE8"/>
    <w:rsid w:val="000E3884"/>
    <w:rsid w:val="000E4152"/>
    <w:rsid w:val="000E7290"/>
    <w:rsid w:val="000F0E8B"/>
    <w:rsid w:val="000F0F38"/>
    <w:rsid w:val="000F272A"/>
    <w:rsid w:val="000F2DCF"/>
    <w:rsid w:val="000F2E07"/>
    <w:rsid w:val="000F4A06"/>
    <w:rsid w:val="000F5635"/>
    <w:rsid w:val="000F649A"/>
    <w:rsid w:val="000F6AC2"/>
    <w:rsid w:val="000F6F4F"/>
    <w:rsid w:val="000F719B"/>
    <w:rsid w:val="00101E6B"/>
    <w:rsid w:val="00101F09"/>
    <w:rsid w:val="0010233C"/>
    <w:rsid w:val="00102BB9"/>
    <w:rsid w:val="00102DB2"/>
    <w:rsid w:val="001031F6"/>
    <w:rsid w:val="00103F50"/>
    <w:rsid w:val="00104DCA"/>
    <w:rsid w:val="00105555"/>
    <w:rsid w:val="00105A37"/>
    <w:rsid w:val="00106911"/>
    <w:rsid w:val="00107C16"/>
    <w:rsid w:val="00110376"/>
    <w:rsid w:val="00110532"/>
    <w:rsid w:val="0011434A"/>
    <w:rsid w:val="00114667"/>
    <w:rsid w:val="00114E59"/>
    <w:rsid w:val="001158F9"/>
    <w:rsid w:val="001210A4"/>
    <w:rsid w:val="0012235D"/>
    <w:rsid w:val="0012242F"/>
    <w:rsid w:val="001267C0"/>
    <w:rsid w:val="00126B9E"/>
    <w:rsid w:val="00127538"/>
    <w:rsid w:val="00130CC0"/>
    <w:rsid w:val="001350B9"/>
    <w:rsid w:val="001356D6"/>
    <w:rsid w:val="0013647A"/>
    <w:rsid w:val="00140C61"/>
    <w:rsid w:val="00141650"/>
    <w:rsid w:val="001436B5"/>
    <w:rsid w:val="00143ADD"/>
    <w:rsid w:val="00144B48"/>
    <w:rsid w:val="00144BCE"/>
    <w:rsid w:val="00145E17"/>
    <w:rsid w:val="0014638C"/>
    <w:rsid w:val="00146A9D"/>
    <w:rsid w:val="00147169"/>
    <w:rsid w:val="00147201"/>
    <w:rsid w:val="0014793A"/>
    <w:rsid w:val="00150AF0"/>
    <w:rsid w:val="00151355"/>
    <w:rsid w:val="00151841"/>
    <w:rsid w:val="00151A94"/>
    <w:rsid w:val="001520ED"/>
    <w:rsid w:val="00154681"/>
    <w:rsid w:val="001554E6"/>
    <w:rsid w:val="00157D34"/>
    <w:rsid w:val="001600E1"/>
    <w:rsid w:val="00161217"/>
    <w:rsid w:val="0016213B"/>
    <w:rsid w:val="00164061"/>
    <w:rsid w:val="001646CD"/>
    <w:rsid w:val="00165364"/>
    <w:rsid w:val="0016633F"/>
    <w:rsid w:val="0016639D"/>
    <w:rsid w:val="00167414"/>
    <w:rsid w:val="001713BA"/>
    <w:rsid w:val="00171926"/>
    <w:rsid w:val="00172888"/>
    <w:rsid w:val="00172AA1"/>
    <w:rsid w:val="001736A6"/>
    <w:rsid w:val="00176E63"/>
    <w:rsid w:val="00180FFA"/>
    <w:rsid w:val="00181C25"/>
    <w:rsid w:val="00182A2E"/>
    <w:rsid w:val="00182D93"/>
    <w:rsid w:val="0018559D"/>
    <w:rsid w:val="00190259"/>
    <w:rsid w:val="001909CF"/>
    <w:rsid w:val="00190FFE"/>
    <w:rsid w:val="00191410"/>
    <w:rsid w:val="00192AC0"/>
    <w:rsid w:val="001958BB"/>
    <w:rsid w:val="00195ECA"/>
    <w:rsid w:val="00196FE7"/>
    <w:rsid w:val="001978B4"/>
    <w:rsid w:val="001A0E94"/>
    <w:rsid w:val="001A18A0"/>
    <w:rsid w:val="001A4A6E"/>
    <w:rsid w:val="001A4AEF"/>
    <w:rsid w:val="001B08AA"/>
    <w:rsid w:val="001B08D7"/>
    <w:rsid w:val="001B2459"/>
    <w:rsid w:val="001B34BA"/>
    <w:rsid w:val="001B472C"/>
    <w:rsid w:val="001B52BB"/>
    <w:rsid w:val="001B66FF"/>
    <w:rsid w:val="001B7EB6"/>
    <w:rsid w:val="001C0796"/>
    <w:rsid w:val="001C16AB"/>
    <w:rsid w:val="001C374F"/>
    <w:rsid w:val="001C3DB4"/>
    <w:rsid w:val="001C423E"/>
    <w:rsid w:val="001C4256"/>
    <w:rsid w:val="001C5819"/>
    <w:rsid w:val="001C5943"/>
    <w:rsid w:val="001C6BBC"/>
    <w:rsid w:val="001C71C0"/>
    <w:rsid w:val="001D1140"/>
    <w:rsid w:val="001D1629"/>
    <w:rsid w:val="001D1EAB"/>
    <w:rsid w:val="001D2A3C"/>
    <w:rsid w:val="001D2CFA"/>
    <w:rsid w:val="001D3A4B"/>
    <w:rsid w:val="001D3E1D"/>
    <w:rsid w:val="001D5BC2"/>
    <w:rsid w:val="001D7A23"/>
    <w:rsid w:val="001E11BA"/>
    <w:rsid w:val="001E2F7C"/>
    <w:rsid w:val="001E5863"/>
    <w:rsid w:val="001E5870"/>
    <w:rsid w:val="001E5FC7"/>
    <w:rsid w:val="001E7A73"/>
    <w:rsid w:val="001F03CD"/>
    <w:rsid w:val="001F0DA6"/>
    <w:rsid w:val="001F16C2"/>
    <w:rsid w:val="001F1D68"/>
    <w:rsid w:val="001F2A3E"/>
    <w:rsid w:val="001F3FEE"/>
    <w:rsid w:val="001F49C5"/>
    <w:rsid w:val="001F56E5"/>
    <w:rsid w:val="001F64D5"/>
    <w:rsid w:val="001F6F83"/>
    <w:rsid w:val="001F793D"/>
    <w:rsid w:val="00200592"/>
    <w:rsid w:val="00201758"/>
    <w:rsid w:val="00202B44"/>
    <w:rsid w:val="00203260"/>
    <w:rsid w:val="00203B15"/>
    <w:rsid w:val="0020413F"/>
    <w:rsid w:val="00204C99"/>
    <w:rsid w:val="0020537D"/>
    <w:rsid w:val="00205CAC"/>
    <w:rsid w:val="0020631D"/>
    <w:rsid w:val="00206C17"/>
    <w:rsid w:val="00207921"/>
    <w:rsid w:val="00207F1C"/>
    <w:rsid w:val="002108EA"/>
    <w:rsid w:val="00211537"/>
    <w:rsid w:val="00213CB7"/>
    <w:rsid w:val="002174FE"/>
    <w:rsid w:val="00217BA8"/>
    <w:rsid w:val="002226CC"/>
    <w:rsid w:val="00223657"/>
    <w:rsid w:val="00225CD0"/>
    <w:rsid w:val="00226531"/>
    <w:rsid w:val="0023040A"/>
    <w:rsid w:val="002304EC"/>
    <w:rsid w:val="00230A04"/>
    <w:rsid w:val="00230CBD"/>
    <w:rsid w:val="00230EDA"/>
    <w:rsid w:val="00232C0C"/>
    <w:rsid w:val="00232FD0"/>
    <w:rsid w:val="00234835"/>
    <w:rsid w:val="0023538C"/>
    <w:rsid w:val="00235E7B"/>
    <w:rsid w:val="0023628E"/>
    <w:rsid w:val="0023682C"/>
    <w:rsid w:val="00237ADC"/>
    <w:rsid w:val="00237B7A"/>
    <w:rsid w:val="00243489"/>
    <w:rsid w:val="0024387D"/>
    <w:rsid w:val="00243912"/>
    <w:rsid w:val="002444B6"/>
    <w:rsid w:val="00246E01"/>
    <w:rsid w:val="00250680"/>
    <w:rsid w:val="002517DA"/>
    <w:rsid w:val="002535B6"/>
    <w:rsid w:val="00253C3E"/>
    <w:rsid w:val="002540DC"/>
    <w:rsid w:val="0025439C"/>
    <w:rsid w:val="00254680"/>
    <w:rsid w:val="00255784"/>
    <w:rsid w:val="00255BAC"/>
    <w:rsid w:val="002562DC"/>
    <w:rsid w:val="002577F3"/>
    <w:rsid w:val="00261E74"/>
    <w:rsid w:val="002657A9"/>
    <w:rsid w:val="00265D88"/>
    <w:rsid w:val="002663B5"/>
    <w:rsid w:val="002669C0"/>
    <w:rsid w:val="00267F88"/>
    <w:rsid w:val="00272EBE"/>
    <w:rsid w:val="002732A5"/>
    <w:rsid w:val="00280814"/>
    <w:rsid w:val="00284FDB"/>
    <w:rsid w:val="00285A72"/>
    <w:rsid w:val="00287504"/>
    <w:rsid w:val="0029082B"/>
    <w:rsid w:val="002910C6"/>
    <w:rsid w:val="00291589"/>
    <w:rsid w:val="00292DB2"/>
    <w:rsid w:val="00293836"/>
    <w:rsid w:val="00293BD6"/>
    <w:rsid w:val="00293D49"/>
    <w:rsid w:val="0029418C"/>
    <w:rsid w:val="00294F15"/>
    <w:rsid w:val="0029584F"/>
    <w:rsid w:val="002965F2"/>
    <w:rsid w:val="00296AB8"/>
    <w:rsid w:val="00296B4E"/>
    <w:rsid w:val="002A0795"/>
    <w:rsid w:val="002A0C3C"/>
    <w:rsid w:val="002A185A"/>
    <w:rsid w:val="002A2D7B"/>
    <w:rsid w:val="002A32A0"/>
    <w:rsid w:val="002A3E2A"/>
    <w:rsid w:val="002A5253"/>
    <w:rsid w:val="002A6027"/>
    <w:rsid w:val="002A6EF2"/>
    <w:rsid w:val="002A71EB"/>
    <w:rsid w:val="002B0AE9"/>
    <w:rsid w:val="002B35C2"/>
    <w:rsid w:val="002B3C83"/>
    <w:rsid w:val="002B7EE0"/>
    <w:rsid w:val="002C21EC"/>
    <w:rsid w:val="002C22F6"/>
    <w:rsid w:val="002C2F1C"/>
    <w:rsid w:val="002C340F"/>
    <w:rsid w:val="002C4BE7"/>
    <w:rsid w:val="002C7228"/>
    <w:rsid w:val="002C76FA"/>
    <w:rsid w:val="002C7923"/>
    <w:rsid w:val="002D13DF"/>
    <w:rsid w:val="002D15E5"/>
    <w:rsid w:val="002D4F34"/>
    <w:rsid w:val="002D583A"/>
    <w:rsid w:val="002D6109"/>
    <w:rsid w:val="002D6877"/>
    <w:rsid w:val="002D7319"/>
    <w:rsid w:val="002E0453"/>
    <w:rsid w:val="002E0485"/>
    <w:rsid w:val="002E15D2"/>
    <w:rsid w:val="002E3617"/>
    <w:rsid w:val="002E378C"/>
    <w:rsid w:val="002E3D1E"/>
    <w:rsid w:val="002E5220"/>
    <w:rsid w:val="002E57C3"/>
    <w:rsid w:val="002E7409"/>
    <w:rsid w:val="002E740C"/>
    <w:rsid w:val="002F0220"/>
    <w:rsid w:val="002F0DFE"/>
    <w:rsid w:val="002F429E"/>
    <w:rsid w:val="002F605E"/>
    <w:rsid w:val="002F6D4B"/>
    <w:rsid w:val="0030051F"/>
    <w:rsid w:val="003007A7"/>
    <w:rsid w:val="003009F3"/>
    <w:rsid w:val="00300F14"/>
    <w:rsid w:val="00301AF0"/>
    <w:rsid w:val="003023AE"/>
    <w:rsid w:val="00305725"/>
    <w:rsid w:val="00305A67"/>
    <w:rsid w:val="00305EDB"/>
    <w:rsid w:val="00306EB5"/>
    <w:rsid w:val="00307328"/>
    <w:rsid w:val="003078F3"/>
    <w:rsid w:val="00310018"/>
    <w:rsid w:val="003100AF"/>
    <w:rsid w:val="00310ACB"/>
    <w:rsid w:val="00310E14"/>
    <w:rsid w:val="00312638"/>
    <w:rsid w:val="00312E4B"/>
    <w:rsid w:val="003131AF"/>
    <w:rsid w:val="00314398"/>
    <w:rsid w:val="003154E2"/>
    <w:rsid w:val="00315BF5"/>
    <w:rsid w:val="00315D27"/>
    <w:rsid w:val="003160FF"/>
    <w:rsid w:val="003209F8"/>
    <w:rsid w:val="00321F91"/>
    <w:rsid w:val="00325853"/>
    <w:rsid w:val="00326463"/>
    <w:rsid w:val="00326BB2"/>
    <w:rsid w:val="00327A07"/>
    <w:rsid w:val="00330336"/>
    <w:rsid w:val="00331DC3"/>
    <w:rsid w:val="003322E3"/>
    <w:rsid w:val="003327BB"/>
    <w:rsid w:val="00335491"/>
    <w:rsid w:val="00335D56"/>
    <w:rsid w:val="00336FCD"/>
    <w:rsid w:val="00336FED"/>
    <w:rsid w:val="00341C58"/>
    <w:rsid w:val="00341CF3"/>
    <w:rsid w:val="003424C8"/>
    <w:rsid w:val="00342C07"/>
    <w:rsid w:val="003430CC"/>
    <w:rsid w:val="003433FB"/>
    <w:rsid w:val="00351E4E"/>
    <w:rsid w:val="00355753"/>
    <w:rsid w:val="00357672"/>
    <w:rsid w:val="00357FDA"/>
    <w:rsid w:val="00360073"/>
    <w:rsid w:val="003623E1"/>
    <w:rsid w:val="003625F0"/>
    <w:rsid w:val="0036357D"/>
    <w:rsid w:val="00363B24"/>
    <w:rsid w:val="00364017"/>
    <w:rsid w:val="0036582B"/>
    <w:rsid w:val="00366E71"/>
    <w:rsid w:val="0036779E"/>
    <w:rsid w:val="00370371"/>
    <w:rsid w:val="00370C58"/>
    <w:rsid w:val="00371C45"/>
    <w:rsid w:val="00377FF3"/>
    <w:rsid w:val="003801EA"/>
    <w:rsid w:val="0038092D"/>
    <w:rsid w:val="00383E84"/>
    <w:rsid w:val="00383F62"/>
    <w:rsid w:val="00384256"/>
    <w:rsid w:val="003853CB"/>
    <w:rsid w:val="00386156"/>
    <w:rsid w:val="003875CA"/>
    <w:rsid w:val="00390556"/>
    <w:rsid w:val="003908B6"/>
    <w:rsid w:val="003919D2"/>
    <w:rsid w:val="00392305"/>
    <w:rsid w:val="00392675"/>
    <w:rsid w:val="0039329D"/>
    <w:rsid w:val="00393875"/>
    <w:rsid w:val="003947E8"/>
    <w:rsid w:val="00396B5E"/>
    <w:rsid w:val="003971AB"/>
    <w:rsid w:val="00397A34"/>
    <w:rsid w:val="003A0FE7"/>
    <w:rsid w:val="003A1CD5"/>
    <w:rsid w:val="003A1DAB"/>
    <w:rsid w:val="003A2B1E"/>
    <w:rsid w:val="003A3D0C"/>
    <w:rsid w:val="003A4F9E"/>
    <w:rsid w:val="003A6845"/>
    <w:rsid w:val="003A7921"/>
    <w:rsid w:val="003B1981"/>
    <w:rsid w:val="003B255A"/>
    <w:rsid w:val="003B36EA"/>
    <w:rsid w:val="003B3C45"/>
    <w:rsid w:val="003B593C"/>
    <w:rsid w:val="003B5D47"/>
    <w:rsid w:val="003B6776"/>
    <w:rsid w:val="003B6C66"/>
    <w:rsid w:val="003B75AA"/>
    <w:rsid w:val="003C150A"/>
    <w:rsid w:val="003C26C2"/>
    <w:rsid w:val="003C3BC8"/>
    <w:rsid w:val="003C3D77"/>
    <w:rsid w:val="003C4A62"/>
    <w:rsid w:val="003C4E3C"/>
    <w:rsid w:val="003C4FA4"/>
    <w:rsid w:val="003C56E0"/>
    <w:rsid w:val="003C669D"/>
    <w:rsid w:val="003D18F8"/>
    <w:rsid w:val="003D2DBC"/>
    <w:rsid w:val="003D4757"/>
    <w:rsid w:val="003D5CCE"/>
    <w:rsid w:val="003D6675"/>
    <w:rsid w:val="003D6C31"/>
    <w:rsid w:val="003D71D6"/>
    <w:rsid w:val="003D7A90"/>
    <w:rsid w:val="003D7FA3"/>
    <w:rsid w:val="003E020C"/>
    <w:rsid w:val="003E06CE"/>
    <w:rsid w:val="003E0CB3"/>
    <w:rsid w:val="003E0D3E"/>
    <w:rsid w:val="003E1AC8"/>
    <w:rsid w:val="003E37B1"/>
    <w:rsid w:val="003E504A"/>
    <w:rsid w:val="003E5FDA"/>
    <w:rsid w:val="003E7779"/>
    <w:rsid w:val="003F4890"/>
    <w:rsid w:val="003F5C90"/>
    <w:rsid w:val="003F65AE"/>
    <w:rsid w:val="003F746C"/>
    <w:rsid w:val="0040051D"/>
    <w:rsid w:val="00400587"/>
    <w:rsid w:val="00400C66"/>
    <w:rsid w:val="004041CB"/>
    <w:rsid w:val="004049D9"/>
    <w:rsid w:val="0040565E"/>
    <w:rsid w:val="00405DE8"/>
    <w:rsid w:val="0041025B"/>
    <w:rsid w:val="004123CC"/>
    <w:rsid w:val="00412B80"/>
    <w:rsid w:val="0041428D"/>
    <w:rsid w:val="00416C84"/>
    <w:rsid w:val="00417C02"/>
    <w:rsid w:val="00417CF4"/>
    <w:rsid w:val="004231E9"/>
    <w:rsid w:val="00423C1A"/>
    <w:rsid w:val="0042535C"/>
    <w:rsid w:val="00425A48"/>
    <w:rsid w:val="00425D79"/>
    <w:rsid w:val="00426422"/>
    <w:rsid w:val="004264CB"/>
    <w:rsid w:val="00426AEA"/>
    <w:rsid w:val="00426B49"/>
    <w:rsid w:val="00427019"/>
    <w:rsid w:val="00427576"/>
    <w:rsid w:val="00430058"/>
    <w:rsid w:val="00431E58"/>
    <w:rsid w:val="0043207D"/>
    <w:rsid w:val="004340F6"/>
    <w:rsid w:val="00434D7D"/>
    <w:rsid w:val="00435633"/>
    <w:rsid w:val="004359DF"/>
    <w:rsid w:val="00435D55"/>
    <w:rsid w:val="0043657A"/>
    <w:rsid w:val="00436BD6"/>
    <w:rsid w:val="0043795C"/>
    <w:rsid w:val="0044149C"/>
    <w:rsid w:val="004415E7"/>
    <w:rsid w:val="004424F8"/>
    <w:rsid w:val="00442B58"/>
    <w:rsid w:val="00446078"/>
    <w:rsid w:val="00450B34"/>
    <w:rsid w:val="00450BEF"/>
    <w:rsid w:val="00452D4A"/>
    <w:rsid w:val="00452E41"/>
    <w:rsid w:val="00454447"/>
    <w:rsid w:val="00454D79"/>
    <w:rsid w:val="004556FC"/>
    <w:rsid w:val="00460773"/>
    <w:rsid w:val="00461255"/>
    <w:rsid w:val="00462BCD"/>
    <w:rsid w:val="00462E3E"/>
    <w:rsid w:val="004630BB"/>
    <w:rsid w:val="004632C3"/>
    <w:rsid w:val="00464622"/>
    <w:rsid w:val="00464674"/>
    <w:rsid w:val="00465873"/>
    <w:rsid w:val="004709B6"/>
    <w:rsid w:val="00471763"/>
    <w:rsid w:val="004718CA"/>
    <w:rsid w:val="00473954"/>
    <w:rsid w:val="00473C5F"/>
    <w:rsid w:val="004760CE"/>
    <w:rsid w:val="0047686D"/>
    <w:rsid w:val="00476DBC"/>
    <w:rsid w:val="00477F64"/>
    <w:rsid w:val="0048097A"/>
    <w:rsid w:val="004811C9"/>
    <w:rsid w:val="00482E1E"/>
    <w:rsid w:val="00483A18"/>
    <w:rsid w:val="00483E04"/>
    <w:rsid w:val="00484219"/>
    <w:rsid w:val="0048589A"/>
    <w:rsid w:val="00485952"/>
    <w:rsid w:val="00485E0F"/>
    <w:rsid w:val="004860DD"/>
    <w:rsid w:val="00486D47"/>
    <w:rsid w:val="00487359"/>
    <w:rsid w:val="004901CE"/>
    <w:rsid w:val="00490419"/>
    <w:rsid w:val="00490B73"/>
    <w:rsid w:val="00490CB8"/>
    <w:rsid w:val="00492AF7"/>
    <w:rsid w:val="00493EBB"/>
    <w:rsid w:val="00495DCA"/>
    <w:rsid w:val="004966AD"/>
    <w:rsid w:val="00497A2A"/>
    <w:rsid w:val="004A0AD6"/>
    <w:rsid w:val="004A1573"/>
    <w:rsid w:val="004A39F1"/>
    <w:rsid w:val="004A588C"/>
    <w:rsid w:val="004A61B4"/>
    <w:rsid w:val="004A7415"/>
    <w:rsid w:val="004A766E"/>
    <w:rsid w:val="004A7D00"/>
    <w:rsid w:val="004B2AB5"/>
    <w:rsid w:val="004B5872"/>
    <w:rsid w:val="004B60B0"/>
    <w:rsid w:val="004C110D"/>
    <w:rsid w:val="004C20CF"/>
    <w:rsid w:val="004C35C3"/>
    <w:rsid w:val="004C3765"/>
    <w:rsid w:val="004C71A0"/>
    <w:rsid w:val="004C794A"/>
    <w:rsid w:val="004D144F"/>
    <w:rsid w:val="004D17E4"/>
    <w:rsid w:val="004D19BC"/>
    <w:rsid w:val="004D2912"/>
    <w:rsid w:val="004D36C0"/>
    <w:rsid w:val="004D4017"/>
    <w:rsid w:val="004E18B0"/>
    <w:rsid w:val="004E25D3"/>
    <w:rsid w:val="004E2C32"/>
    <w:rsid w:val="004E2F1D"/>
    <w:rsid w:val="004E345A"/>
    <w:rsid w:val="004E6E44"/>
    <w:rsid w:val="004E7EFC"/>
    <w:rsid w:val="004F1FDA"/>
    <w:rsid w:val="004F2E94"/>
    <w:rsid w:val="004F38AD"/>
    <w:rsid w:val="004F4AC5"/>
    <w:rsid w:val="004F4D52"/>
    <w:rsid w:val="004F573D"/>
    <w:rsid w:val="00504744"/>
    <w:rsid w:val="00505297"/>
    <w:rsid w:val="0050606E"/>
    <w:rsid w:val="00506561"/>
    <w:rsid w:val="00506B3E"/>
    <w:rsid w:val="0051215E"/>
    <w:rsid w:val="00514453"/>
    <w:rsid w:val="005148DB"/>
    <w:rsid w:val="005155E0"/>
    <w:rsid w:val="00516126"/>
    <w:rsid w:val="00516280"/>
    <w:rsid w:val="00517338"/>
    <w:rsid w:val="0052028F"/>
    <w:rsid w:val="0052068D"/>
    <w:rsid w:val="00520721"/>
    <w:rsid w:val="00520C3A"/>
    <w:rsid w:val="00520CE2"/>
    <w:rsid w:val="00521DAC"/>
    <w:rsid w:val="00522F57"/>
    <w:rsid w:val="00523D31"/>
    <w:rsid w:val="00524609"/>
    <w:rsid w:val="005259F4"/>
    <w:rsid w:val="00526334"/>
    <w:rsid w:val="00534D46"/>
    <w:rsid w:val="0053669A"/>
    <w:rsid w:val="00537968"/>
    <w:rsid w:val="00537E8D"/>
    <w:rsid w:val="005406AD"/>
    <w:rsid w:val="00541C09"/>
    <w:rsid w:val="005422E5"/>
    <w:rsid w:val="00545EE9"/>
    <w:rsid w:val="00547E55"/>
    <w:rsid w:val="0055078D"/>
    <w:rsid w:val="00551293"/>
    <w:rsid w:val="0055505A"/>
    <w:rsid w:val="00555AE3"/>
    <w:rsid w:val="00555C89"/>
    <w:rsid w:val="005561E2"/>
    <w:rsid w:val="0055691F"/>
    <w:rsid w:val="00556B06"/>
    <w:rsid w:val="00557CFC"/>
    <w:rsid w:val="00560E62"/>
    <w:rsid w:val="00561001"/>
    <w:rsid w:val="00563BBD"/>
    <w:rsid w:val="005641FC"/>
    <w:rsid w:val="00564AAB"/>
    <w:rsid w:val="00564C60"/>
    <w:rsid w:val="005652A4"/>
    <w:rsid w:val="00566262"/>
    <w:rsid w:val="00566357"/>
    <w:rsid w:val="0056770F"/>
    <w:rsid w:val="0057421D"/>
    <w:rsid w:val="0057492E"/>
    <w:rsid w:val="005755ED"/>
    <w:rsid w:val="0057706B"/>
    <w:rsid w:val="00580ACD"/>
    <w:rsid w:val="00581A1B"/>
    <w:rsid w:val="00584468"/>
    <w:rsid w:val="00586CB5"/>
    <w:rsid w:val="0059125C"/>
    <w:rsid w:val="00592C26"/>
    <w:rsid w:val="00592E90"/>
    <w:rsid w:val="00593B3F"/>
    <w:rsid w:val="005949B0"/>
    <w:rsid w:val="00594AA3"/>
    <w:rsid w:val="005954D7"/>
    <w:rsid w:val="00596E9F"/>
    <w:rsid w:val="005A0DBB"/>
    <w:rsid w:val="005A1477"/>
    <w:rsid w:val="005A189F"/>
    <w:rsid w:val="005A4409"/>
    <w:rsid w:val="005A73E3"/>
    <w:rsid w:val="005A74C3"/>
    <w:rsid w:val="005B2576"/>
    <w:rsid w:val="005B2861"/>
    <w:rsid w:val="005B2D0D"/>
    <w:rsid w:val="005B3F66"/>
    <w:rsid w:val="005B526A"/>
    <w:rsid w:val="005B6AC4"/>
    <w:rsid w:val="005B6BDE"/>
    <w:rsid w:val="005B749C"/>
    <w:rsid w:val="005C0BAC"/>
    <w:rsid w:val="005C2637"/>
    <w:rsid w:val="005C314E"/>
    <w:rsid w:val="005C52F0"/>
    <w:rsid w:val="005C53E9"/>
    <w:rsid w:val="005C559F"/>
    <w:rsid w:val="005C609F"/>
    <w:rsid w:val="005C6284"/>
    <w:rsid w:val="005C7E9B"/>
    <w:rsid w:val="005D0A0B"/>
    <w:rsid w:val="005D1B69"/>
    <w:rsid w:val="005D1B7C"/>
    <w:rsid w:val="005D4901"/>
    <w:rsid w:val="005D5AFF"/>
    <w:rsid w:val="005D5F14"/>
    <w:rsid w:val="005D764E"/>
    <w:rsid w:val="005D7A71"/>
    <w:rsid w:val="005E091B"/>
    <w:rsid w:val="005E0CDB"/>
    <w:rsid w:val="005E1D97"/>
    <w:rsid w:val="005E26EC"/>
    <w:rsid w:val="005E2B54"/>
    <w:rsid w:val="005E2FD0"/>
    <w:rsid w:val="005E3F79"/>
    <w:rsid w:val="005E4042"/>
    <w:rsid w:val="005E5702"/>
    <w:rsid w:val="005E623A"/>
    <w:rsid w:val="005E6B90"/>
    <w:rsid w:val="005E71C8"/>
    <w:rsid w:val="005F4362"/>
    <w:rsid w:val="005F50E1"/>
    <w:rsid w:val="005F7505"/>
    <w:rsid w:val="005F78C9"/>
    <w:rsid w:val="00600389"/>
    <w:rsid w:val="00600853"/>
    <w:rsid w:val="00601A82"/>
    <w:rsid w:val="00601E61"/>
    <w:rsid w:val="00610ACA"/>
    <w:rsid w:val="006135F0"/>
    <w:rsid w:val="0061372C"/>
    <w:rsid w:val="00616AF1"/>
    <w:rsid w:val="00617472"/>
    <w:rsid w:val="00617667"/>
    <w:rsid w:val="0062025A"/>
    <w:rsid w:val="006237A2"/>
    <w:rsid w:val="0062435E"/>
    <w:rsid w:val="00624663"/>
    <w:rsid w:val="00624BEC"/>
    <w:rsid w:val="00624C1B"/>
    <w:rsid w:val="006253EB"/>
    <w:rsid w:val="006259FC"/>
    <w:rsid w:val="0062603F"/>
    <w:rsid w:val="00630283"/>
    <w:rsid w:val="00630414"/>
    <w:rsid w:val="006309DC"/>
    <w:rsid w:val="0063149F"/>
    <w:rsid w:val="00633439"/>
    <w:rsid w:val="006338D0"/>
    <w:rsid w:val="006341CB"/>
    <w:rsid w:val="006342F5"/>
    <w:rsid w:val="00634665"/>
    <w:rsid w:val="00634E6F"/>
    <w:rsid w:val="00636299"/>
    <w:rsid w:val="0063658D"/>
    <w:rsid w:val="00636B2B"/>
    <w:rsid w:val="00637891"/>
    <w:rsid w:val="00640532"/>
    <w:rsid w:val="0064059A"/>
    <w:rsid w:val="006406E6"/>
    <w:rsid w:val="0064178B"/>
    <w:rsid w:val="00641D63"/>
    <w:rsid w:val="00643340"/>
    <w:rsid w:val="0064353F"/>
    <w:rsid w:val="006439EE"/>
    <w:rsid w:val="00643C26"/>
    <w:rsid w:val="00644852"/>
    <w:rsid w:val="006458E7"/>
    <w:rsid w:val="006470CB"/>
    <w:rsid w:val="00647D46"/>
    <w:rsid w:val="0065003C"/>
    <w:rsid w:val="00650A7E"/>
    <w:rsid w:val="006517C7"/>
    <w:rsid w:val="00651EA0"/>
    <w:rsid w:val="00652162"/>
    <w:rsid w:val="00652DF5"/>
    <w:rsid w:val="00653771"/>
    <w:rsid w:val="006556C9"/>
    <w:rsid w:val="00655895"/>
    <w:rsid w:val="006611ED"/>
    <w:rsid w:val="00661A62"/>
    <w:rsid w:val="00661D74"/>
    <w:rsid w:val="006622D5"/>
    <w:rsid w:val="00664678"/>
    <w:rsid w:val="006655C5"/>
    <w:rsid w:val="00666742"/>
    <w:rsid w:val="00667C44"/>
    <w:rsid w:val="00673798"/>
    <w:rsid w:val="00676158"/>
    <w:rsid w:val="0067671A"/>
    <w:rsid w:val="0067769A"/>
    <w:rsid w:val="006816EE"/>
    <w:rsid w:val="00681C72"/>
    <w:rsid w:val="00681FBB"/>
    <w:rsid w:val="006828A2"/>
    <w:rsid w:val="006842F4"/>
    <w:rsid w:val="006844FC"/>
    <w:rsid w:val="006866EC"/>
    <w:rsid w:val="00690E40"/>
    <w:rsid w:val="00691F70"/>
    <w:rsid w:val="00694347"/>
    <w:rsid w:val="00694AD4"/>
    <w:rsid w:val="00694BF4"/>
    <w:rsid w:val="00695E60"/>
    <w:rsid w:val="006A040E"/>
    <w:rsid w:val="006A079B"/>
    <w:rsid w:val="006A0D2B"/>
    <w:rsid w:val="006A1F1F"/>
    <w:rsid w:val="006A27B3"/>
    <w:rsid w:val="006A292C"/>
    <w:rsid w:val="006A3E88"/>
    <w:rsid w:val="006A6E3B"/>
    <w:rsid w:val="006B0FA8"/>
    <w:rsid w:val="006B1391"/>
    <w:rsid w:val="006B29F1"/>
    <w:rsid w:val="006B3049"/>
    <w:rsid w:val="006B4093"/>
    <w:rsid w:val="006B482D"/>
    <w:rsid w:val="006B7EF8"/>
    <w:rsid w:val="006C0085"/>
    <w:rsid w:val="006C23E6"/>
    <w:rsid w:val="006C34D3"/>
    <w:rsid w:val="006C4FA1"/>
    <w:rsid w:val="006C508A"/>
    <w:rsid w:val="006C7E23"/>
    <w:rsid w:val="006D100C"/>
    <w:rsid w:val="006D487C"/>
    <w:rsid w:val="006D6622"/>
    <w:rsid w:val="006D73E1"/>
    <w:rsid w:val="006E19CC"/>
    <w:rsid w:val="006E363A"/>
    <w:rsid w:val="006E4692"/>
    <w:rsid w:val="006E4F3B"/>
    <w:rsid w:val="006E5811"/>
    <w:rsid w:val="006E59AE"/>
    <w:rsid w:val="006E61FD"/>
    <w:rsid w:val="006E6AE1"/>
    <w:rsid w:val="006E7363"/>
    <w:rsid w:val="006E73F6"/>
    <w:rsid w:val="006F06DF"/>
    <w:rsid w:val="006F13CD"/>
    <w:rsid w:val="006F1D4C"/>
    <w:rsid w:val="006F4422"/>
    <w:rsid w:val="006F5899"/>
    <w:rsid w:val="006F5BAF"/>
    <w:rsid w:val="006F5DC9"/>
    <w:rsid w:val="006F5EA9"/>
    <w:rsid w:val="006F76B0"/>
    <w:rsid w:val="00700D84"/>
    <w:rsid w:val="00700DFD"/>
    <w:rsid w:val="00701B38"/>
    <w:rsid w:val="0070279C"/>
    <w:rsid w:val="0070405C"/>
    <w:rsid w:val="007054EA"/>
    <w:rsid w:val="00705C30"/>
    <w:rsid w:val="007108A8"/>
    <w:rsid w:val="007109A4"/>
    <w:rsid w:val="00710D71"/>
    <w:rsid w:val="00712637"/>
    <w:rsid w:val="00712782"/>
    <w:rsid w:val="007130E5"/>
    <w:rsid w:val="00713B8D"/>
    <w:rsid w:val="00714F2B"/>
    <w:rsid w:val="007170F9"/>
    <w:rsid w:val="007208EA"/>
    <w:rsid w:val="00721658"/>
    <w:rsid w:val="007229B8"/>
    <w:rsid w:val="007237A5"/>
    <w:rsid w:val="00724B37"/>
    <w:rsid w:val="00725183"/>
    <w:rsid w:val="00725E8B"/>
    <w:rsid w:val="00727EDE"/>
    <w:rsid w:val="007312B1"/>
    <w:rsid w:val="00732E84"/>
    <w:rsid w:val="0073310A"/>
    <w:rsid w:val="007341B9"/>
    <w:rsid w:val="00734231"/>
    <w:rsid w:val="007344DB"/>
    <w:rsid w:val="007344F5"/>
    <w:rsid w:val="007362E5"/>
    <w:rsid w:val="00737125"/>
    <w:rsid w:val="00740450"/>
    <w:rsid w:val="00740C68"/>
    <w:rsid w:val="007419D4"/>
    <w:rsid w:val="0074210B"/>
    <w:rsid w:val="00742B0B"/>
    <w:rsid w:val="00742EB1"/>
    <w:rsid w:val="00745967"/>
    <w:rsid w:val="00747DC6"/>
    <w:rsid w:val="00747DF9"/>
    <w:rsid w:val="00750243"/>
    <w:rsid w:val="00751C61"/>
    <w:rsid w:val="00752434"/>
    <w:rsid w:val="007525DD"/>
    <w:rsid w:val="00753187"/>
    <w:rsid w:val="00754860"/>
    <w:rsid w:val="00754BA8"/>
    <w:rsid w:val="00755237"/>
    <w:rsid w:val="007552A4"/>
    <w:rsid w:val="007559EC"/>
    <w:rsid w:val="00755E4A"/>
    <w:rsid w:val="00756850"/>
    <w:rsid w:val="00760054"/>
    <w:rsid w:val="007605E1"/>
    <w:rsid w:val="00761ACA"/>
    <w:rsid w:val="00762B00"/>
    <w:rsid w:val="00765C85"/>
    <w:rsid w:val="00767D80"/>
    <w:rsid w:val="00767DA7"/>
    <w:rsid w:val="00770E14"/>
    <w:rsid w:val="00770EEB"/>
    <w:rsid w:val="00771112"/>
    <w:rsid w:val="007736E2"/>
    <w:rsid w:val="00773B04"/>
    <w:rsid w:val="00774498"/>
    <w:rsid w:val="00774B9F"/>
    <w:rsid w:val="00775269"/>
    <w:rsid w:val="00775289"/>
    <w:rsid w:val="007765F0"/>
    <w:rsid w:val="007772CB"/>
    <w:rsid w:val="00777B98"/>
    <w:rsid w:val="00780D73"/>
    <w:rsid w:val="007821AB"/>
    <w:rsid w:val="00782819"/>
    <w:rsid w:val="00782911"/>
    <w:rsid w:val="00783736"/>
    <w:rsid w:val="00786952"/>
    <w:rsid w:val="0079032D"/>
    <w:rsid w:val="00790C5A"/>
    <w:rsid w:val="00790C74"/>
    <w:rsid w:val="0079108E"/>
    <w:rsid w:val="007913A8"/>
    <w:rsid w:val="00791B9F"/>
    <w:rsid w:val="0079349C"/>
    <w:rsid w:val="007940FD"/>
    <w:rsid w:val="0079642E"/>
    <w:rsid w:val="00797920"/>
    <w:rsid w:val="00797B7F"/>
    <w:rsid w:val="007A05C2"/>
    <w:rsid w:val="007A4D24"/>
    <w:rsid w:val="007A5D01"/>
    <w:rsid w:val="007A7A76"/>
    <w:rsid w:val="007A7ACF"/>
    <w:rsid w:val="007A7B08"/>
    <w:rsid w:val="007A7B98"/>
    <w:rsid w:val="007A7FB9"/>
    <w:rsid w:val="007B174F"/>
    <w:rsid w:val="007B2684"/>
    <w:rsid w:val="007B29F8"/>
    <w:rsid w:val="007B319D"/>
    <w:rsid w:val="007B32D8"/>
    <w:rsid w:val="007B4014"/>
    <w:rsid w:val="007B5FB0"/>
    <w:rsid w:val="007B6B79"/>
    <w:rsid w:val="007B7696"/>
    <w:rsid w:val="007C5E67"/>
    <w:rsid w:val="007C6024"/>
    <w:rsid w:val="007C625C"/>
    <w:rsid w:val="007C631E"/>
    <w:rsid w:val="007C6BC5"/>
    <w:rsid w:val="007C7089"/>
    <w:rsid w:val="007C79EF"/>
    <w:rsid w:val="007D0C61"/>
    <w:rsid w:val="007D1A0C"/>
    <w:rsid w:val="007D36BD"/>
    <w:rsid w:val="007D3D1A"/>
    <w:rsid w:val="007D4F6E"/>
    <w:rsid w:val="007D5BA7"/>
    <w:rsid w:val="007D6059"/>
    <w:rsid w:val="007D6D65"/>
    <w:rsid w:val="007D6E1A"/>
    <w:rsid w:val="007D721E"/>
    <w:rsid w:val="007D727A"/>
    <w:rsid w:val="007E0E52"/>
    <w:rsid w:val="007E1EB9"/>
    <w:rsid w:val="007E209B"/>
    <w:rsid w:val="007E31AD"/>
    <w:rsid w:val="007E35FE"/>
    <w:rsid w:val="007E3A4A"/>
    <w:rsid w:val="007E4FBE"/>
    <w:rsid w:val="007E51B9"/>
    <w:rsid w:val="007E58E4"/>
    <w:rsid w:val="007E610D"/>
    <w:rsid w:val="007E6E0F"/>
    <w:rsid w:val="007F09B6"/>
    <w:rsid w:val="007F1057"/>
    <w:rsid w:val="007F32A6"/>
    <w:rsid w:val="007F36DC"/>
    <w:rsid w:val="007F43FC"/>
    <w:rsid w:val="007F6EDA"/>
    <w:rsid w:val="007F7112"/>
    <w:rsid w:val="008005A1"/>
    <w:rsid w:val="00801B63"/>
    <w:rsid w:val="00801E96"/>
    <w:rsid w:val="00802BA6"/>
    <w:rsid w:val="008035D2"/>
    <w:rsid w:val="0080484A"/>
    <w:rsid w:val="008065E9"/>
    <w:rsid w:val="00807A61"/>
    <w:rsid w:val="00810FC0"/>
    <w:rsid w:val="00811DA3"/>
    <w:rsid w:val="0081316D"/>
    <w:rsid w:val="008174D1"/>
    <w:rsid w:val="0082055C"/>
    <w:rsid w:val="00820F0C"/>
    <w:rsid w:val="008214E2"/>
    <w:rsid w:val="00822CA0"/>
    <w:rsid w:val="00826B89"/>
    <w:rsid w:val="008315F7"/>
    <w:rsid w:val="008340CA"/>
    <w:rsid w:val="00835583"/>
    <w:rsid w:val="00836719"/>
    <w:rsid w:val="00841FD0"/>
    <w:rsid w:val="008428EC"/>
    <w:rsid w:val="00843DFC"/>
    <w:rsid w:val="00843EC9"/>
    <w:rsid w:val="00845921"/>
    <w:rsid w:val="00847E9B"/>
    <w:rsid w:val="008517DD"/>
    <w:rsid w:val="00852884"/>
    <w:rsid w:val="0085425E"/>
    <w:rsid w:val="00855C71"/>
    <w:rsid w:val="00857103"/>
    <w:rsid w:val="008572D4"/>
    <w:rsid w:val="00857AED"/>
    <w:rsid w:val="00860127"/>
    <w:rsid w:val="0086088B"/>
    <w:rsid w:val="00861266"/>
    <w:rsid w:val="00862022"/>
    <w:rsid w:val="00862326"/>
    <w:rsid w:val="008627F7"/>
    <w:rsid w:val="00863280"/>
    <w:rsid w:val="008651D7"/>
    <w:rsid w:val="0086555C"/>
    <w:rsid w:val="00865683"/>
    <w:rsid w:val="00867256"/>
    <w:rsid w:val="008702D2"/>
    <w:rsid w:val="008705DF"/>
    <w:rsid w:val="00870F3F"/>
    <w:rsid w:val="008715D4"/>
    <w:rsid w:val="00871E2A"/>
    <w:rsid w:val="0087383F"/>
    <w:rsid w:val="00875758"/>
    <w:rsid w:val="00877315"/>
    <w:rsid w:val="008779CC"/>
    <w:rsid w:val="00877CE9"/>
    <w:rsid w:val="00880448"/>
    <w:rsid w:val="00881060"/>
    <w:rsid w:val="008859EE"/>
    <w:rsid w:val="00885FDD"/>
    <w:rsid w:val="00886876"/>
    <w:rsid w:val="008868ED"/>
    <w:rsid w:val="00890446"/>
    <w:rsid w:val="0089141A"/>
    <w:rsid w:val="008924BE"/>
    <w:rsid w:val="008933D5"/>
    <w:rsid w:val="00893E20"/>
    <w:rsid w:val="00894812"/>
    <w:rsid w:val="00894A04"/>
    <w:rsid w:val="00894CBE"/>
    <w:rsid w:val="008950E4"/>
    <w:rsid w:val="00895FEA"/>
    <w:rsid w:val="0089617C"/>
    <w:rsid w:val="008962EE"/>
    <w:rsid w:val="008A1FAC"/>
    <w:rsid w:val="008A250A"/>
    <w:rsid w:val="008A2D7A"/>
    <w:rsid w:val="008A37AF"/>
    <w:rsid w:val="008A528E"/>
    <w:rsid w:val="008A5EF5"/>
    <w:rsid w:val="008A6F24"/>
    <w:rsid w:val="008B0564"/>
    <w:rsid w:val="008B335F"/>
    <w:rsid w:val="008B5084"/>
    <w:rsid w:val="008B56C9"/>
    <w:rsid w:val="008B56FF"/>
    <w:rsid w:val="008B67E5"/>
    <w:rsid w:val="008C0079"/>
    <w:rsid w:val="008C0AD0"/>
    <w:rsid w:val="008C102E"/>
    <w:rsid w:val="008C1EE2"/>
    <w:rsid w:val="008C2514"/>
    <w:rsid w:val="008C266D"/>
    <w:rsid w:val="008C3650"/>
    <w:rsid w:val="008C6453"/>
    <w:rsid w:val="008C752D"/>
    <w:rsid w:val="008D0449"/>
    <w:rsid w:val="008D0AC5"/>
    <w:rsid w:val="008D0AD9"/>
    <w:rsid w:val="008D0E71"/>
    <w:rsid w:val="008D0F85"/>
    <w:rsid w:val="008D5495"/>
    <w:rsid w:val="008D5537"/>
    <w:rsid w:val="008E1C66"/>
    <w:rsid w:val="008E2FB5"/>
    <w:rsid w:val="008E3914"/>
    <w:rsid w:val="008E399E"/>
    <w:rsid w:val="008E4859"/>
    <w:rsid w:val="008E4FB1"/>
    <w:rsid w:val="008E5066"/>
    <w:rsid w:val="008E5DDF"/>
    <w:rsid w:val="008E7351"/>
    <w:rsid w:val="008F03BD"/>
    <w:rsid w:val="008F1CC9"/>
    <w:rsid w:val="008F25F2"/>
    <w:rsid w:val="008F68D5"/>
    <w:rsid w:val="008F72CC"/>
    <w:rsid w:val="008F78D8"/>
    <w:rsid w:val="0090169D"/>
    <w:rsid w:val="00905162"/>
    <w:rsid w:val="009076F7"/>
    <w:rsid w:val="00910302"/>
    <w:rsid w:val="00910A4B"/>
    <w:rsid w:val="00911765"/>
    <w:rsid w:val="009119D0"/>
    <w:rsid w:val="00913578"/>
    <w:rsid w:val="00913935"/>
    <w:rsid w:val="00916707"/>
    <w:rsid w:val="0091754F"/>
    <w:rsid w:val="00917B14"/>
    <w:rsid w:val="009209D1"/>
    <w:rsid w:val="00920E19"/>
    <w:rsid w:val="009223A6"/>
    <w:rsid w:val="00923378"/>
    <w:rsid w:val="0092449D"/>
    <w:rsid w:val="009246FD"/>
    <w:rsid w:val="00930C53"/>
    <w:rsid w:val="0093173C"/>
    <w:rsid w:val="00931DE9"/>
    <w:rsid w:val="00933178"/>
    <w:rsid w:val="009378CA"/>
    <w:rsid w:val="009407C2"/>
    <w:rsid w:val="00940B7B"/>
    <w:rsid w:val="00943D0A"/>
    <w:rsid w:val="00944914"/>
    <w:rsid w:val="009453E7"/>
    <w:rsid w:val="00946632"/>
    <w:rsid w:val="00947D4B"/>
    <w:rsid w:val="00950827"/>
    <w:rsid w:val="00954E01"/>
    <w:rsid w:val="00954EE3"/>
    <w:rsid w:val="0095514B"/>
    <w:rsid w:val="00956853"/>
    <w:rsid w:val="00956988"/>
    <w:rsid w:val="00957C91"/>
    <w:rsid w:val="00962236"/>
    <w:rsid w:val="009624FE"/>
    <w:rsid w:val="00962AFD"/>
    <w:rsid w:val="009665B5"/>
    <w:rsid w:val="009671E8"/>
    <w:rsid w:val="009672AB"/>
    <w:rsid w:val="00967C06"/>
    <w:rsid w:val="0097201F"/>
    <w:rsid w:val="009727FE"/>
    <w:rsid w:val="00973419"/>
    <w:rsid w:val="00973CB3"/>
    <w:rsid w:val="00973DCC"/>
    <w:rsid w:val="009744FC"/>
    <w:rsid w:val="00975BDF"/>
    <w:rsid w:val="00976647"/>
    <w:rsid w:val="009770A5"/>
    <w:rsid w:val="0098080B"/>
    <w:rsid w:val="00980BF1"/>
    <w:rsid w:val="00982A8D"/>
    <w:rsid w:val="00984746"/>
    <w:rsid w:val="009864A7"/>
    <w:rsid w:val="00987FA7"/>
    <w:rsid w:val="00991673"/>
    <w:rsid w:val="009926EA"/>
    <w:rsid w:val="00992AB2"/>
    <w:rsid w:val="00993A30"/>
    <w:rsid w:val="00993B07"/>
    <w:rsid w:val="00993DDD"/>
    <w:rsid w:val="00995FF6"/>
    <w:rsid w:val="009963AC"/>
    <w:rsid w:val="009975F5"/>
    <w:rsid w:val="009A1517"/>
    <w:rsid w:val="009A1D97"/>
    <w:rsid w:val="009A1EA4"/>
    <w:rsid w:val="009A253E"/>
    <w:rsid w:val="009A3296"/>
    <w:rsid w:val="009A3461"/>
    <w:rsid w:val="009A3D85"/>
    <w:rsid w:val="009A4DE4"/>
    <w:rsid w:val="009A5648"/>
    <w:rsid w:val="009A617F"/>
    <w:rsid w:val="009A6C41"/>
    <w:rsid w:val="009A764F"/>
    <w:rsid w:val="009B117F"/>
    <w:rsid w:val="009B168C"/>
    <w:rsid w:val="009B3F30"/>
    <w:rsid w:val="009B5F68"/>
    <w:rsid w:val="009B6FEB"/>
    <w:rsid w:val="009C0355"/>
    <w:rsid w:val="009C148F"/>
    <w:rsid w:val="009C2E0D"/>
    <w:rsid w:val="009C45AB"/>
    <w:rsid w:val="009C5AC5"/>
    <w:rsid w:val="009C5E70"/>
    <w:rsid w:val="009C6350"/>
    <w:rsid w:val="009C7DA9"/>
    <w:rsid w:val="009D09E3"/>
    <w:rsid w:val="009D0B8C"/>
    <w:rsid w:val="009D0C89"/>
    <w:rsid w:val="009D2A04"/>
    <w:rsid w:val="009D2B6D"/>
    <w:rsid w:val="009D3D60"/>
    <w:rsid w:val="009D3E6C"/>
    <w:rsid w:val="009D47FC"/>
    <w:rsid w:val="009D6138"/>
    <w:rsid w:val="009D687E"/>
    <w:rsid w:val="009D7EA7"/>
    <w:rsid w:val="009E3519"/>
    <w:rsid w:val="009E35CD"/>
    <w:rsid w:val="009E4D55"/>
    <w:rsid w:val="009E6309"/>
    <w:rsid w:val="009E635C"/>
    <w:rsid w:val="009E6764"/>
    <w:rsid w:val="009E69E6"/>
    <w:rsid w:val="009F1CAB"/>
    <w:rsid w:val="009F2B81"/>
    <w:rsid w:val="009F3335"/>
    <w:rsid w:val="009F371C"/>
    <w:rsid w:val="009F38EE"/>
    <w:rsid w:val="009F6F22"/>
    <w:rsid w:val="009F6F65"/>
    <w:rsid w:val="00A005E2"/>
    <w:rsid w:val="00A00863"/>
    <w:rsid w:val="00A012F9"/>
    <w:rsid w:val="00A0254D"/>
    <w:rsid w:val="00A03B62"/>
    <w:rsid w:val="00A0541C"/>
    <w:rsid w:val="00A05432"/>
    <w:rsid w:val="00A06BFD"/>
    <w:rsid w:val="00A07455"/>
    <w:rsid w:val="00A11CAB"/>
    <w:rsid w:val="00A123EA"/>
    <w:rsid w:val="00A12DEC"/>
    <w:rsid w:val="00A12EBB"/>
    <w:rsid w:val="00A12FB3"/>
    <w:rsid w:val="00A14025"/>
    <w:rsid w:val="00A15E4A"/>
    <w:rsid w:val="00A166A3"/>
    <w:rsid w:val="00A16AA1"/>
    <w:rsid w:val="00A172CC"/>
    <w:rsid w:val="00A178E3"/>
    <w:rsid w:val="00A17A3D"/>
    <w:rsid w:val="00A21474"/>
    <w:rsid w:val="00A2406F"/>
    <w:rsid w:val="00A254F8"/>
    <w:rsid w:val="00A25617"/>
    <w:rsid w:val="00A25BC2"/>
    <w:rsid w:val="00A262D3"/>
    <w:rsid w:val="00A265AF"/>
    <w:rsid w:val="00A30F4A"/>
    <w:rsid w:val="00A3216E"/>
    <w:rsid w:val="00A324B4"/>
    <w:rsid w:val="00A3357D"/>
    <w:rsid w:val="00A33748"/>
    <w:rsid w:val="00A35605"/>
    <w:rsid w:val="00A404F5"/>
    <w:rsid w:val="00A43688"/>
    <w:rsid w:val="00A44E6F"/>
    <w:rsid w:val="00A45320"/>
    <w:rsid w:val="00A45AA6"/>
    <w:rsid w:val="00A476AB"/>
    <w:rsid w:val="00A5064A"/>
    <w:rsid w:val="00A51D48"/>
    <w:rsid w:val="00A52066"/>
    <w:rsid w:val="00A52F19"/>
    <w:rsid w:val="00A558EC"/>
    <w:rsid w:val="00A562AD"/>
    <w:rsid w:val="00A56799"/>
    <w:rsid w:val="00A605ED"/>
    <w:rsid w:val="00A61D6B"/>
    <w:rsid w:val="00A61E48"/>
    <w:rsid w:val="00A63A18"/>
    <w:rsid w:val="00A63EA4"/>
    <w:rsid w:val="00A64804"/>
    <w:rsid w:val="00A67E97"/>
    <w:rsid w:val="00A70AB0"/>
    <w:rsid w:val="00A73B7A"/>
    <w:rsid w:val="00A752BB"/>
    <w:rsid w:val="00A75838"/>
    <w:rsid w:val="00A75B0F"/>
    <w:rsid w:val="00A75FFA"/>
    <w:rsid w:val="00A7706C"/>
    <w:rsid w:val="00A779C5"/>
    <w:rsid w:val="00A80055"/>
    <w:rsid w:val="00A80E2F"/>
    <w:rsid w:val="00A81D4E"/>
    <w:rsid w:val="00A81DC2"/>
    <w:rsid w:val="00A820AF"/>
    <w:rsid w:val="00A827FF"/>
    <w:rsid w:val="00A85592"/>
    <w:rsid w:val="00A859AE"/>
    <w:rsid w:val="00A85C6B"/>
    <w:rsid w:val="00A86C82"/>
    <w:rsid w:val="00A921C8"/>
    <w:rsid w:val="00A92314"/>
    <w:rsid w:val="00A9233A"/>
    <w:rsid w:val="00A92A9E"/>
    <w:rsid w:val="00A936F4"/>
    <w:rsid w:val="00A96D15"/>
    <w:rsid w:val="00A97F54"/>
    <w:rsid w:val="00AA0F4A"/>
    <w:rsid w:val="00AA0FEB"/>
    <w:rsid w:val="00AA2CAF"/>
    <w:rsid w:val="00AA2DE5"/>
    <w:rsid w:val="00AA3D81"/>
    <w:rsid w:val="00AA3F2F"/>
    <w:rsid w:val="00AA40C9"/>
    <w:rsid w:val="00AA46A3"/>
    <w:rsid w:val="00AA5A30"/>
    <w:rsid w:val="00AA5A6E"/>
    <w:rsid w:val="00AA6A76"/>
    <w:rsid w:val="00AA7FA0"/>
    <w:rsid w:val="00AB23A1"/>
    <w:rsid w:val="00AB2AF9"/>
    <w:rsid w:val="00AB3008"/>
    <w:rsid w:val="00AB31A7"/>
    <w:rsid w:val="00AB5BBE"/>
    <w:rsid w:val="00AB61F2"/>
    <w:rsid w:val="00AB66DA"/>
    <w:rsid w:val="00AB7585"/>
    <w:rsid w:val="00AC2A2D"/>
    <w:rsid w:val="00AC3D0D"/>
    <w:rsid w:val="00AC4EA1"/>
    <w:rsid w:val="00AC4F49"/>
    <w:rsid w:val="00AC67FE"/>
    <w:rsid w:val="00AC68B5"/>
    <w:rsid w:val="00AC68BE"/>
    <w:rsid w:val="00AC6EFE"/>
    <w:rsid w:val="00AD0AAD"/>
    <w:rsid w:val="00AD1002"/>
    <w:rsid w:val="00AD4389"/>
    <w:rsid w:val="00AD66DB"/>
    <w:rsid w:val="00AD7F35"/>
    <w:rsid w:val="00AE1F45"/>
    <w:rsid w:val="00AE2F13"/>
    <w:rsid w:val="00AE40BC"/>
    <w:rsid w:val="00AE67BC"/>
    <w:rsid w:val="00AE785B"/>
    <w:rsid w:val="00AF0CA6"/>
    <w:rsid w:val="00AF1606"/>
    <w:rsid w:val="00AF1B03"/>
    <w:rsid w:val="00AF2080"/>
    <w:rsid w:val="00AF2F6A"/>
    <w:rsid w:val="00AF6190"/>
    <w:rsid w:val="00AF7614"/>
    <w:rsid w:val="00B00BD3"/>
    <w:rsid w:val="00B03524"/>
    <w:rsid w:val="00B03799"/>
    <w:rsid w:val="00B04AED"/>
    <w:rsid w:val="00B0616C"/>
    <w:rsid w:val="00B067EA"/>
    <w:rsid w:val="00B107DB"/>
    <w:rsid w:val="00B11976"/>
    <w:rsid w:val="00B12163"/>
    <w:rsid w:val="00B1220D"/>
    <w:rsid w:val="00B13A98"/>
    <w:rsid w:val="00B13D3D"/>
    <w:rsid w:val="00B1455B"/>
    <w:rsid w:val="00B14EBD"/>
    <w:rsid w:val="00B15A56"/>
    <w:rsid w:val="00B15FF0"/>
    <w:rsid w:val="00B16F3A"/>
    <w:rsid w:val="00B20A37"/>
    <w:rsid w:val="00B216C0"/>
    <w:rsid w:val="00B21973"/>
    <w:rsid w:val="00B226EA"/>
    <w:rsid w:val="00B23663"/>
    <w:rsid w:val="00B26ADC"/>
    <w:rsid w:val="00B26CAB"/>
    <w:rsid w:val="00B3081B"/>
    <w:rsid w:val="00B31897"/>
    <w:rsid w:val="00B32A4D"/>
    <w:rsid w:val="00B3514D"/>
    <w:rsid w:val="00B36EBA"/>
    <w:rsid w:val="00B37EFA"/>
    <w:rsid w:val="00B402F3"/>
    <w:rsid w:val="00B41815"/>
    <w:rsid w:val="00B41A03"/>
    <w:rsid w:val="00B422AE"/>
    <w:rsid w:val="00B44E7C"/>
    <w:rsid w:val="00B46E14"/>
    <w:rsid w:val="00B51133"/>
    <w:rsid w:val="00B515C0"/>
    <w:rsid w:val="00B51F80"/>
    <w:rsid w:val="00B520CB"/>
    <w:rsid w:val="00B537A7"/>
    <w:rsid w:val="00B55ABF"/>
    <w:rsid w:val="00B5673A"/>
    <w:rsid w:val="00B574FF"/>
    <w:rsid w:val="00B60A19"/>
    <w:rsid w:val="00B6220D"/>
    <w:rsid w:val="00B640F3"/>
    <w:rsid w:val="00B65CBF"/>
    <w:rsid w:val="00B67546"/>
    <w:rsid w:val="00B70FD4"/>
    <w:rsid w:val="00B72489"/>
    <w:rsid w:val="00B72C86"/>
    <w:rsid w:val="00B73796"/>
    <w:rsid w:val="00B73FF7"/>
    <w:rsid w:val="00B7425E"/>
    <w:rsid w:val="00B7477E"/>
    <w:rsid w:val="00B7485B"/>
    <w:rsid w:val="00B77430"/>
    <w:rsid w:val="00B804D6"/>
    <w:rsid w:val="00B806E2"/>
    <w:rsid w:val="00B80D6C"/>
    <w:rsid w:val="00B82D8C"/>
    <w:rsid w:val="00B8326F"/>
    <w:rsid w:val="00B8456E"/>
    <w:rsid w:val="00B871D8"/>
    <w:rsid w:val="00B87A77"/>
    <w:rsid w:val="00B92999"/>
    <w:rsid w:val="00B92B4D"/>
    <w:rsid w:val="00B947CA"/>
    <w:rsid w:val="00B94B6C"/>
    <w:rsid w:val="00B97F58"/>
    <w:rsid w:val="00BA0E0A"/>
    <w:rsid w:val="00BA0FA4"/>
    <w:rsid w:val="00BA1719"/>
    <w:rsid w:val="00BA1868"/>
    <w:rsid w:val="00BA1D27"/>
    <w:rsid w:val="00BA4898"/>
    <w:rsid w:val="00BA4D67"/>
    <w:rsid w:val="00BA7D75"/>
    <w:rsid w:val="00BB0DAE"/>
    <w:rsid w:val="00BB2E8A"/>
    <w:rsid w:val="00BB46CB"/>
    <w:rsid w:val="00BB7548"/>
    <w:rsid w:val="00BB7DAB"/>
    <w:rsid w:val="00BC01C1"/>
    <w:rsid w:val="00BC1BD9"/>
    <w:rsid w:val="00BC1BDF"/>
    <w:rsid w:val="00BC276B"/>
    <w:rsid w:val="00BC2982"/>
    <w:rsid w:val="00BC2F90"/>
    <w:rsid w:val="00BC3546"/>
    <w:rsid w:val="00BC397E"/>
    <w:rsid w:val="00BC3B4F"/>
    <w:rsid w:val="00BC423C"/>
    <w:rsid w:val="00BC4291"/>
    <w:rsid w:val="00BC4885"/>
    <w:rsid w:val="00BC5961"/>
    <w:rsid w:val="00BC6F78"/>
    <w:rsid w:val="00BC72E5"/>
    <w:rsid w:val="00BC7515"/>
    <w:rsid w:val="00BC78E1"/>
    <w:rsid w:val="00BD0093"/>
    <w:rsid w:val="00BD00F9"/>
    <w:rsid w:val="00BD0871"/>
    <w:rsid w:val="00BD089C"/>
    <w:rsid w:val="00BD1676"/>
    <w:rsid w:val="00BD2180"/>
    <w:rsid w:val="00BD43AB"/>
    <w:rsid w:val="00BD4605"/>
    <w:rsid w:val="00BD491E"/>
    <w:rsid w:val="00BD4AE0"/>
    <w:rsid w:val="00BD5A8D"/>
    <w:rsid w:val="00BD5E9E"/>
    <w:rsid w:val="00BD6147"/>
    <w:rsid w:val="00BE0B1C"/>
    <w:rsid w:val="00BE11A8"/>
    <w:rsid w:val="00BE1706"/>
    <w:rsid w:val="00BE19AA"/>
    <w:rsid w:val="00BE1B02"/>
    <w:rsid w:val="00BE3C0D"/>
    <w:rsid w:val="00BE4287"/>
    <w:rsid w:val="00BE451A"/>
    <w:rsid w:val="00BE5152"/>
    <w:rsid w:val="00BE51C1"/>
    <w:rsid w:val="00BE63D7"/>
    <w:rsid w:val="00BE7DF5"/>
    <w:rsid w:val="00BF1E33"/>
    <w:rsid w:val="00BF28F9"/>
    <w:rsid w:val="00BF2BAD"/>
    <w:rsid w:val="00BF4B6D"/>
    <w:rsid w:val="00BF6DDD"/>
    <w:rsid w:val="00C00C2B"/>
    <w:rsid w:val="00C01CB9"/>
    <w:rsid w:val="00C03536"/>
    <w:rsid w:val="00C057FC"/>
    <w:rsid w:val="00C0655C"/>
    <w:rsid w:val="00C11674"/>
    <w:rsid w:val="00C1255D"/>
    <w:rsid w:val="00C12E1E"/>
    <w:rsid w:val="00C15BE2"/>
    <w:rsid w:val="00C16D93"/>
    <w:rsid w:val="00C17EF8"/>
    <w:rsid w:val="00C17F8C"/>
    <w:rsid w:val="00C216B2"/>
    <w:rsid w:val="00C21C61"/>
    <w:rsid w:val="00C22434"/>
    <w:rsid w:val="00C238B5"/>
    <w:rsid w:val="00C240CF"/>
    <w:rsid w:val="00C240ED"/>
    <w:rsid w:val="00C24149"/>
    <w:rsid w:val="00C24B25"/>
    <w:rsid w:val="00C300E2"/>
    <w:rsid w:val="00C301A1"/>
    <w:rsid w:val="00C30D5E"/>
    <w:rsid w:val="00C30E1E"/>
    <w:rsid w:val="00C30F32"/>
    <w:rsid w:val="00C31815"/>
    <w:rsid w:val="00C31C18"/>
    <w:rsid w:val="00C31D3C"/>
    <w:rsid w:val="00C32E1F"/>
    <w:rsid w:val="00C33035"/>
    <w:rsid w:val="00C33C8B"/>
    <w:rsid w:val="00C340E1"/>
    <w:rsid w:val="00C34B99"/>
    <w:rsid w:val="00C35878"/>
    <w:rsid w:val="00C36D45"/>
    <w:rsid w:val="00C3729F"/>
    <w:rsid w:val="00C40311"/>
    <w:rsid w:val="00C406D7"/>
    <w:rsid w:val="00C41D45"/>
    <w:rsid w:val="00C4277B"/>
    <w:rsid w:val="00C42F3F"/>
    <w:rsid w:val="00C43EFC"/>
    <w:rsid w:val="00C45279"/>
    <w:rsid w:val="00C45533"/>
    <w:rsid w:val="00C4702F"/>
    <w:rsid w:val="00C4703C"/>
    <w:rsid w:val="00C474D6"/>
    <w:rsid w:val="00C47817"/>
    <w:rsid w:val="00C47E1A"/>
    <w:rsid w:val="00C52FA4"/>
    <w:rsid w:val="00C5327C"/>
    <w:rsid w:val="00C5516A"/>
    <w:rsid w:val="00C57C21"/>
    <w:rsid w:val="00C60613"/>
    <w:rsid w:val="00C61820"/>
    <w:rsid w:val="00C61C75"/>
    <w:rsid w:val="00C6341C"/>
    <w:rsid w:val="00C63EB2"/>
    <w:rsid w:val="00C647D8"/>
    <w:rsid w:val="00C65596"/>
    <w:rsid w:val="00C7015A"/>
    <w:rsid w:val="00C70406"/>
    <w:rsid w:val="00C71DAF"/>
    <w:rsid w:val="00C72316"/>
    <w:rsid w:val="00C742F0"/>
    <w:rsid w:val="00C76293"/>
    <w:rsid w:val="00C765CF"/>
    <w:rsid w:val="00C76973"/>
    <w:rsid w:val="00C776D6"/>
    <w:rsid w:val="00C80132"/>
    <w:rsid w:val="00C819C9"/>
    <w:rsid w:val="00C824E1"/>
    <w:rsid w:val="00C83188"/>
    <w:rsid w:val="00C83DAB"/>
    <w:rsid w:val="00C844FE"/>
    <w:rsid w:val="00C84795"/>
    <w:rsid w:val="00C851FD"/>
    <w:rsid w:val="00C85F14"/>
    <w:rsid w:val="00C863A8"/>
    <w:rsid w:val="00C86B57"/>
    <w:rsid w:val="00C87092"/>
    <w:rsid w:val="00C87889"/>
    <w:rsid w:val="00C92343"/>
    <w:rsid w:val="00C923F6"/>
    <w:rsid w:val="00C92503"/>
    <w:rsid w:val="00C93540"/>
    <w:rsid w:val="00C95217"/>
    <w:rsid w:val="00C96246"/>
    <w:rsid w:val="00CA09F6"/>
    <w:rsid w:val="00CA0C62"/>
    <w:rsid w:val="00CA13BF"/>
    <w:rsid w:val="00CA2B11"/>
    <w:rsid w:val="00CA34F3"/>
    <w:rsid w:val="00CA3D78"/>
    <w:rsid w:val="00CA45E5"/>
    <w:rsid w:val="00CA70D0"/>
    <w:rsid w:val="00CA76B7"/>
    <w:rsid w:val="00CB1E37"/>
    <w:rsid w:val="00CB2E36"/>
    <w:rsid w:val="00CB5C1D"/>
    <w:rsid w:val="00CB5F85"/>
    <w:rsid w:val="00CB695B"/>
    <w:rsid w:val="00CB7156"/>
    <w:rsid w:val="00CB7F1D"/>
    <w:rsid w:val="00CC0628"/>
    <w:rsid w:val="00CC13C0"/>
    <w:rsid w:val="00CC1BA3"/>
    <w:rsid w:val="00CC27AC"/>
    <w:rsid w:val="00CC30BE"/>
    <w:rsid w:val="00CC3437"/>
    <w:rsid w:val="00CC4B09"/>
    <w:rsid w:val="00CC4BDB"/>
    <w:rsid w:val="00CC4E56"/>
    <w:rsid w:val="00CC5B79"/>
    <w:rsid w:val="00CD08BF"/>
    <w:rsid w:val="00CD108A"/>
    <w:rsid w:val="00CD1B3E"/>
    <w:rsid w:val="00CD28E7"/>
    <w:rsid w:val="00CD2908"/>
    <w:rsid w:val="00CD3830"/>
    <w:rsid w:val="00CD4ABF"/>
    <w:rsid w:val="00CD5F6B"/>
    <w:rsid w:val="00CD6403"/>
    <w:rsid w:val="00CD7951"/>
    <w:rsid w:val="00CE163A"/>
    <w:rsid w:val="00CE4647"/>
    <w:rsid w:val="00CE5BC9"/>
    <w:rsid w:val="00CE691A"/>
    <w:rsid w:val="00CE7CDC"/>
    <w:rsid w:val="00CF2076"/>
    <w:rsid w:val="00CF2896"/>
    <w:rsid w:val="00CF2A20"/>
    <w:rsid w:val="00CF37E1"/>
    <w:rsid w:val="00CF5A5D"/>
    <w:rsid w:val="00CF671A"/>
    <w:rsid w:val="00CF6B70"/>
    <w:rsid w:val="00CF74DA"/>
    <w:rsid w:val="00D01565"/>
    <w:rsid w:val="00D0156F"/>
    <w:rsid w:val="00D01A24"/>
    <w:rsid w:val="00D03BDB"/>
    <w:rsid w:val="00D0428E"/>
    <w:rsid w:val="00D0567B"/>
    <w:rsid w:val="00D07D12"/>
    <w:rsid w:val="00D10013"/>
    <w:rsid w:val="00D10896"/>
    <w:rsid w:val="00D11B86"/>
    <w:rsid w:val="00D12F48"/>
    <w:rsid w:val="00D151A8"/>
    <w:rsid w:val="00D17949"/>
    <w:rsid w:val="00D17ACA"/>
    <w:rsid w:val="00D20FCC"/>
    <w:rsid w:val="00D2183F"/>
    <w:rsid w:val="00D21E7A"/>
    <w:rsid w:val="00D22243"/>
    <w:rsid w:val="00D236FB"/>
    <w:rsid w:val="00D2392C"/>
    <w:rsid w:val="00D24422"/>
    <w:rsid w:val="00D25CC3"/>
    <w:rsid w:val="00D25D89"/>
    <w:rsid w:val="00D263D4"/>
    <w:rsid w:val="00D27604"/>
    <w:rsid w:val="00D27D15"/>
    <w:rsid w:val="00D30B85"/>
    <w:rsid w:val="00D31228"/>
    <w:rsid w:val="00D32697"/>
    <w:rsid w:val="00D32D0D"/>
    <w:rsid w:val="00D333CE"/>
    <w:rsid w:val="00D34634"/>
    <w:rsid w:val="00D34CEC"/>
    <w:rsid w:val="00D355AE"/>
    <w:rsid w:val="00D37044"/>
    <w:rsid w:val="00D37587"/>
    <w:rsid w:val="00D43369"/>
    <w:rsid w:val="00D44AD7"/>
    <w:rsid w:val="00D46E55"/>
    <w:rsid w:val="00D46E7E"/>
    <w:rsid w:val="00D4745C"/>
    <w:rsid w:val="00D47884"/>
    <w:rsid w:val="00D47944"/>
    <w:rsid w:val="00D52122"/>
    <w:rsid w:val="00D55004"/>
    <w:rsid w:val="00D60533"/>
    <w:rsid w:val="00D60B67"/>
    <w:rsid w:val="00D610C2"/>
    <w:rsid w:val="00D6277C"/>
    <w:rsid w:val="00D67BAA"/>
    <w:rsid w:val="00D72A89"/>
    <w:rsid w:val="00D73DA1"/>
    <w:rsid w:val="00D74771"/>
    <w:rsid w:val="00D74A52"/>
    <w:rsid w:val="00D76741"/>
    <w:rsid w:val="00D77789"/>
    <w:rsid w:val="00D812BF"/>
    <w:rsid w:val="00D8135E"/>
    <w:rsid w:val="00D831F0"/>
    <w:rsid w:val="00D83590"/>
    <w:rsid w:val="00D839FC"/>
    <w:rsid w:val="00D84AD2"/>
    <w:rsid w:val="00D851A2"/>
    <w:rsid w:val="00D855C6"/>
    <w:rsid w:val="00D879CD"/>
    <w:rsid w:val="00D87DD4"/>
    <w:rsid w:val="00D92D32"/>
    <w:rsid w:val="00D93255"/>
    <w:rsid w:val="00D93347"/>
    <w:rsid w:val="00D94038"/>
    <w:rsid w:val="00D959AC"/>
    <w:rsid w:val="00D95FC1"/>
    <w:rsid w:val="00D9681E"/>
    <w:rsid w:val="00DA02E2"/>
    <w:rsid w:val="00DA039D"/>
    <w:rsid w:val="00DA054C"/>
    <w:rsid w:val="00DA0853"/>
    <w:rsid w:val="00DA2C0A"/>
    <w:rsid w:val="00DA36BF"/>
    <w:rsid w:val="00DA5A79"/>
    <w:rsid w:val="00DA67F4"/>
    <w:rsid w:val="00DA74D7"/>
    <w:rsid w:val="00DB458B"/>
    <w:rsid w:val="00DB47E5"/>
    <w:rsid w:val="00DB700D"/>
    <w:rsid w:val="00DB7341"/>
    <w:rsid w:val="00DB7363"/>
    <w:rsid w:val="00DC0C4A"/>
    <w:rsid w:val="00DC209F"/>
    <w:rsid w:val="00DC3CC2"/>
    <w:rsid w:val="00DC6E15"/>
    <w:rsid w:val="00DC7AFE"/>
    <w:rsid w:val="00DD0BDE"/>
    <w:rsid w:val="00DD52F7"/>
    <w:rsid w:val="00DD5D20"/>
    <w:rsid w:val="00DE02F4"/>
    <w:rsid w:val="00DE188D"/>
    <w:rsid w:val="00DE25A0"/>
    <w:rsid w:val="00DE298B"/>
    <w:rsid w:val="00DE3BAD"/>
    <w:rsid w:val="00DE5556"/>
    <w:rsid w:val="00DE76A6"/>
    <w:rsid w:val="00DF00CE"/>
    <w:rsid w:val="00DF05F0"/>
    <w:rsid w:val="00DF0D7D"/>
    <w:rsid w:val="00DF1AC2"/>
    <w:rsid w:val="00DF1C26"/>
    <w:rsid w:val="00DF6A3C"/>
    <w:rsid w:val="00DF6B27"/>
    <w:rsid w:val="00E0143D"/>
    <w:rsid w:val="00E01E78"/>
    <w:rsid w:val="00E027A8"/>
    <w:rsid w:val="00E03855"/>
    <w:rsid w:val="00E03B7A"/>
    <w:rsid w:val="00E056EE"/>
    <w:rsid w:val="00E07539"/>
    <w:rsid w:val="00E10D86"/>
    <w:rsid w:val="00E114A9"/>
    <w:rsid w:val="00E11922"/>
    <w:rsid w:val="00E11DE8"/>
    <w:rsid w:val="00E12935"/>
    <w:rsid w:val="00E14803"/>
    <w:rsid w:val="00E1524A"/>
    <w:rsid w:val="00E15609"/>
    <w:rsid w:val="00E15A58"/>
    <w:rsid w:val="00E16796"/>
    <w:rsid w:val="00E16BFD"/>
    <w:rsid w:val="00E20397"/>
    <w:rsid w:val="00E21E20"/>
    <w:rsid w:val="00E22881"/>
    <w:rsid w:val="00E23762"/>
    <w:rsid w:val="00E23812"/>
    <w:rsid w:val="00E23F39"/>
    <w:rsid w:val="00E262AF"/>
    <w:rsid w:val="00E2654B"/>
    <w:rsid w:val="00E277AB"/>
    <w:rsid w:val="00E27B14"/>
    <w:rsid w:val="00E310A9"/>
    <w:rsid w:val="00E31B95"/>
    <w:rsid w:val="00E32A37"/>
    <w:rsid w:val="00E32DDF"/>
    <w:rsid w:val="00E362F4"/>
    <w:rsid w:val="00E372BD"/>
    <w:rsid w:val="00E37A35"/>
    <w:rsid w:val="00E40032"/>
    <w:rsid w:val="00E4681E"/>
    <w:rsid w:val="00E47B1D"/>
    <w:rsid w:val="00E523D3"/>
    <w:rsid w:val="00E524C8"/>
    <w:rsid w:val="00E52633"/>
    <w:rsid w:val="00E533A2"/>
    <w:rsid w:val="00E54846"/>
    <w:rsid w:val="00E565CB"/>
    <w:rsid w:val="00E56F51"/>
    <w:rsid w:val="00E579DB"/>
    <w:rsid w:val="00E57B65"/>
    <w:rsid w:val="00E64605"/>
    <w:rsid w:val="00E64DAC"/>
    <w:rsid w:val="00E65FC5"/>
    <w:rsid w:val="00E668F5"/>
    <w:rsid w:val="00E706A4"/>
    <w:rsid w:val="00E71A2A"/>
    <w:rsid w:val="00E73EA0"/>
    <w:rsid w:val="00E75000"/>
    <w:rsid w:val="00E75171"/>
    <w:rsid w:val="00E76820"/>
    <w:rsid w:val="00E76CCD"/>
    <w:rsid w:val="00E825E1"/>
    <w:rsid w:val="00E82948"/>
    <w:rsid w:val="00E83FC8"/>
    <w:rsid w:val="00E8595C"/>
    <w:rsid w:val="00E85BF5"/>
    <w:rsid w:val="00E85C93"/>
    <w:rsid w:val="00E85E75"/>
    <w:rsid w:val="00E862D2"/>
    <w:rsid w:val="00E876F7"/>
    <w:rsid w:val="00E877C0"/>
    <w:rsid w:val="00E90294"/>
    <w:rsid w:val="00E92EAD"/>
    <w:rsid w:val="00E93493"/>
    <w:rsid w:val="00E96F20"/>
    <w:rsid w:val="00E97161"/>
    <w:rsid w:val="00EA0CEA"/>
    <w:rsid w:val="00EA1662"/>
    <w:rsid w:val="00EA2DB2"/>
    <w:rsid w:val="00EA3A36"/>
    <w:rsid w:val="00EA3B25"/>
    <w:rsid w:val="00EA45E2"/>
    <w:rsid w:val="00EA6705"/>
    <w:rsid w:val="00EB0802"/>
    <w:rsid w:val="00EB13F5"/>
    <w:rsid w:val="00EB2AE8"/>
    <w:rsid w:val="00EB32B4"/>
    <w:rsid w:val="00EB388B"/>
    <w:rsid w:val="00EB54A4"/>
    <w:rsid w:val="00EB5F04"/>
    <w:rsid w:val="00EB5F5E"/>
    <w:rsid w:val="00EB5FBE"/>
    <w:rsid w:val="00EB7B17"/>
    <w:rsid w:val="00EC0B2E"/>
    <w:rsid w:val="00EC1EBF"/>
    <w:rsid w:val="00EC38C1"/>
    <w:rsid w:val="00EC4ABD"/>
    <w:rsid w:val="00EC5466"/>
    <w:rsid w:val="00EC7F9C"/>
    <w:rsid w:val="00ED02A2"/>
    <w:rsid w:val="00ED2700"/>
    <w:rsid w:val="00ED2A95"/>
    <w:rsid w:val="00ED6DF0"/>
    <w:rsid w:val="00EE0156"/>
    <w:rsid w:val="00EE0EF5"/>
    <w:rsid w:val="00EE3709"/>
    <w:rsid w:val="00EE3832"/>
    <w:rsid w:val="00EE4246"/>
    <w:rsid w:val="00EE44E3"/>
    <w:rsid w:val="00EE5859"/>
    <w:rsid w:val="00EE6862"/>
    <w:rsid w:val="00EF1D24"/>
    <w:rsid w:val="00EF4639"/>
    <w:rsid w:val="00EF48B2"/>
    <w:rsid w:val="00F0069F"/>
    <w:rsid w:val="00F01341"/>
    <w:rsid w:val="00F01806"/>
    <w:rsid w:val="00F0293E"/>
    <w:rsid w:val="00F02CD1"/>
    <w:rsid w:val="00F0470C"/>
    <w:rsid w:val="00F04A0D"/>
    <w:rsid w:val="00F06A3D"/>
    <w:rsid w:val="00F06D21"/>
    <w:rsid w:val="00F06EB9"/>
    <w:rsid w:val="00F11044"/>
    <w:rsid w:val="00F1216A"/>
    <w:rsid w:val="00F1310F"/>
    <w:rsid w:val="00F16615"/>
    <w:rsid w:val="00F1708B"/>
    <w:rsid w:val="00F171BA"/>
    <w:rsid w:val="00F173A4"/>
    <w:rsid w:val="00F21294"/>
    <w:rsid w:val="00F21559"/>
    <w:rsid w:val="00F22942"/>
    <w:rsid w:val="00F22BA8"/>
    <w:rsid w:val="00F24406"/>
    <w:rsid w:val="00F30DA8"/>
    <w:rsid w:val="00F31CEB"/>
    <w:rsid w:val="00F3281D"/>
    <w:rsid w:val="00F33B78"/>
    <w:rsid w:val="00F33C0C"/>
    <w:rsid w:val="00F347EB"/>
    <w:rsid w:val="00F3555E"/>
    <w:rsid w:val="00F359C4"/>
    <w:rsid w:val="00F35CA2"/>
    <w:rsid w:val="00F368F3"/>
    <w:rsid w:val="00F36CF5"/>
    <w:rsid w:val="00F40552"/>
    <w:rsid w:val="00F4062B"/>
    <w:rsid w:val="00F40792"/>
    <w:rsid w:val="00F408FA"/>
    <w:rsid w:val="00F4094E"/>
    <w:rsid w:val="00F4246E"/>
    <w:rsid w:val="00F42550"/>
    <w:rsid w:val="00F42ABA"/>
    <w:rsid w:val="00F42CB0"/>
    <w:rsid w:val="00F4340A"/>
    <w:rsid w:val="00F43932"/>
    <w:rsid w:val="00F43ADD"/>
    <w:rsid w:val="00F44BBE"/>
    <w:rsid w:val="00F4510E"/>
    <w:rsid w:val="00F4639A"/>
    <w:rsid w:val="00F509EB"/>
    <w:rsid w:val="00F522A8"/>
    <w:rsid w:val="00F5233A"/>
    <w:rsid w:val="00F52BFC"/>
    <w:rsid w:val="00F5359D"/>
    <w:rsid w:val="00F535D9"/>
    <w:rsid w:val="00F53DC5"/>
    <w:rsid w:val="00F559B6"/>
    <w:rsid w:val="00F567D7"/>
    <w:rsid w:val="00F57715"/>
    <w:rsid w:val="00F57ACE"/>
    <w:rsid w:val="00F57C53"/>
    <w:rsid w:val="00F62E41"/>
    <w:rsid w:val="00F6312D"/>
    <w:rsid w:val="00F63AD6"/>
    <w:rsid w:val="00F64492"/>
    <w:rsid w:val="00F646D3"/>
    <w:rsid w:val="00F67824"/>
    <w:rsid w:val="00F67BE2"/>
    <w:rsid w:val="00F7022B"/>
    <w:rsid w:val="00F71FF8"/>
    <w:rsid w:val="00F72ADE"/>
    <w:rsid w:val="00F74438"/>
    <w:rsid w:val="00F75367"/>
    <w:rsid w:val="00F76FC9"/>
    <w:rsid w:val="00F77D61"/>
    <w:rsid w:val="00F80F74"/>
    <w:rsid w:val="00F81C0A"/>
    <w:rsid w:val="00F8251D"/>
    <w:rsid w:val="00F82C78"/>
    <w:rsid w:val="00F82F6C"/>
    <w:rsid w:val="00F83D9F"/>
    <w:rsid w:val="00F86441"/>
    <w:rsid w:val="00F86D95"/>
    <w:rsid w:val="00F86F7D"/>
    <w:rsid w:val="00F872C6"/>
    <w:rsid w:val="00F913B9"/>
    <w:rsid w:val="00F91929"/>
    <w:rsid w:val="00F94A53"/>
    <w:rsid w:val="00F96B25"/>
    <w:rsid w:val="00FA187F"/>
    <w:rsid w:val="00FA27B4"/>
    <w:rsid w:val="00FA3129"/>
    <w:rsid w:val="00FA543F"/>
    <w:rsid w:val="00FA5593"/>
    <w:rsid w:val="00FA596C"/>
    <w:rsid w:val="00FA5C26"/>
    <w:rsid w:val="00FA6DE8"/>
    <w:rsid w:val="00FA6EFE"/>
    <w:rsid w:val="00FA7CD0"/>
    <w:rsid w:val="00FB1C7D"/>
    <w:rsid w:val="00FB3905"/>
    <w:rsid w:val="00FB391F"/>
    <w:rsid w:val="00FB3C6E"/>
    <w:rsid w:val="00FB55AB"/>
    <w:rsid w:val="00FC2C71"/>
    <w:rsid w:val="00FC2E23"/>
    <w:rsid w:val="00FC4321"/>
    <w:rsid w:val="00FC4482"/>
    <w:rsid w:val="00FC4F0B"/>
    <w:rsid w:val="00FC5516"/>
    <w:rsid w:val="00FD06A2"/>
    <w:rsid w:val="00FD1D24"/>
    <w:rsid w:val="00FD20A2"/>
    <w:rsid w:val="00FD23FF"/>
    <w:rsid w:val="00FD2A0B"/>
    <w:rsid w:val="00FD3FEB"/>
    <w:rsid w:val="00FD535E"/>
    <w:rsid w:val="00FD608F"/>
    <w:rsid w:val="00FD60E7"/>
    <w:rsid w:val="00FD61F6"/>
    <w:rsid w:val="00FE04A4"/>
    <w:rsid w:val="00FE0980"/>
    <w:rsid w:val="00FE1EA9"/>
    <w:rsid w:val="00FE4068"/>
    <w:rsid w:val="00FE4F28"/>
    <w:rsid w:val="00FE50F4"/>
    <w:rsid w:val="00FE6258"/>
    <w:rsid w:val="00FE68E0"/>
    <w:rsid w:val="00FE6BB4"/>
    <w:rsid w:val="00FF129C"/>
    <w:rsid w:val="00FF17BA"/>
    <w:rsid w:val="00FF1AC5"/>
    <w:rsid w:val="00FF1D5E"/>
    <w:rsid w:val="00FF20EA"/>
    <w:rsid w:val="00FF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D95"/>
    <w:pPr>
      <w:ind w:left="720"/>
      <w:contextualSpacing/>
    </w:pPr>
  </w:style>
</w:styles>
</file>

<file path=word/webSettings.xml><?xml version="1.0" encoding="utf-8"?>
<w:webSettings xmlns:r="http://schemas.openxmlformats.org/officeDocument/2006/relationships" xmlns:w="http://schemas.openxmlformats.org/wordprocessingml/2006/main">
  <w:divs>
    <w:div w:id="344328494">
      <w:bodyDiv w:val="1"/>
      <w:marLeft w:val="0"/>
      <w:marRight w:val="0"/>
      <w:marTop w:val="0"/>
      <w:marBottom w:val="0"/>
      <w:divBdr>
        <w:top w:val="none" w:sz="0" w:space="0" w:color="auto"/>
        <w:left w:val="none" w:sz="0" w:space="0" w:color="auto"/>
        <w:bottom w:val="none" w:sz="0" w:space="0" w:color="auto"/>
        <w:right w:val="none" w:sz="0" w:space="0" w:color="auto"/>
      </w:divBdr>
      <w:divsChild>
        <w:div w:id="995382308">
          <w:marLeft w:val="0"/>
          <w:marRight w:val="0"/>
          <w:marTop w:val="0"/>
          <w:marBottom w:val="0"/>
          <w:divBdr>
            <w:top w:val="none" w:sz="0" w:space="0" w:color="auto"/>
            <w:left w:val="none" w:sz="0" w:space="0" w:color="auto"/>
            <w:bottom w:val="none" w:sz="0" w:space="0" w:color="auto"/>
            <w:right w:val="none" w:sz="0" w:space="0" w:color="auto"/>
          </w:divBdr>
          <w:divsChild>
            <w:div w:id="1173496542">
              <w:marLeft w:val="0"/>
              <w:marRight w:val="0"/>
              <w:marTop w:val="0"/>
              <w:marBottom w:val="0"/>
              <w:divBdr>
                <w:top w:val="none" w:sz="0" w:space="0" w:color="auto"/>
                <w:left w:val="none" w:sz="0" w:space="0" w:color="auto"/>
                <w:bottom w:val="none" w:sz="0" w:space="0" w:color="auto"/>
                <w:right w:val="none" w:sz="0" w:space="0" w:color="auto"/>
              </w:divBdr>
              <w:divsChild>
                <w:div w:id="14356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7900">
      <w:bodyDiv w:val="1"/>
      <w:marLeft w:val="0"/>
      <w:marRight w:val="0"/>
      <w:marTop w:val="0"/>
      <w:marBottom w:val="0"/>
      <w:divBdr>
        <w:top w:val="none" w:sz="0" w:space="0" w:color="auto"/>
        <w:left w:val="none" w:sz="0" w:space="0" w:color="auto"/>
        <w:bottom w:val="none" w:sz="0" w:space="0" w:color="auto"/>
        <w:right w:val="none" w:sz="0" w:space="0" w:color="auto"/>
      </w:divBdr>
      <w:divsChild>
        <w:div w:id="1990598695">
          <w:marLeft w:val="0"/>
          <w:marRight w:val="0"/>
          <w:marTop w:val="0"/>
          <w:marBottom w:val="0"/>
          <w:divBdr>
            <w:top w:val="none" w:sz="0" w:space="0" w:color="auto"/>
            <w:left w:val="none" w:sz="0" w:space="0" w:color="auto"/>
            <w:bottom w:val="none" w:sz="0" w:space="0" w:color="auto"/>
            <w:right w:val="none" w:sz="0" w:space="0" w:color="auto"/>
          </w:divBdr>
          <w:divsChild>
            <w:div w:id="954364776">
              <w:marLeft w:val="0"/>
              <w:marRight w:val="0"/>
              <w:marTop w:val="0"/>
              <w:marBottom w:val="0"/>
              <w:divBdr>
                <w:top w:val="none" w:sz="0" w:space="0" w:color="auto"/>
                <w:left w:val="none" w:sz="0" w:space="0" w:color="auto"/>
                <w:bottom w:val="none" w:sz="0" w:space="0" w:color="auto"/>
                <w:right w:val="none" w:sz="0" w:space="0" w:color="auto"/>
              </w:divBdr>
            </w:div>
            <w:div w:id="2039618934">
              <w:marLeft w:val="0"/>
              <w:marRight w:val="0"/>
              <w:marTop w:val="0"/>
              <w:marBottom w:val="0"/>
              <w:divBdr>
                <w:top w:val="none" w:sz="0" w:space="0" w:color="auto"/>
                <w:left w:val="none" w:sz="0" w:space="0" w:color="auto"/>
                <w:bottom w:val="none" w:sz="0" w:space="0" w:color="auto"/>
                <w:right w:val="none" w:sz="0" w:space="0" w:color="auto"/>
              </w:divBdr>
            </w:div>
            <w:div w:id="1100837214">
              <w:marLeft w:val="0"/>
              <w:marRight w:val="0"/>
              <w:marTop w:val="0"/>
              <w:marBottom w:val="0"/>
              <w:divBdr>
                <w:top w:val="none" w:sz="0" w:space="0" w:color="auto"/>
                <w:left w:val="none" w:sz="0" w:space="0" w:color="auto"/>
                <w:bottom w:val="none" w:sz="0" w:space="0" w:color="auto"/>
                <w:right w:val="none" w:sz="0" w:space="0" w:color="auto"/>
              </w:divBdr>
            </w:div>
            <w:div w:id="1371613135">
              <w:marLeft w:val="0"/>
              <w:marRight w:val="0"/>
              <w:marTop w:val="0"/>
              <w:marBottom w:val="0"/>
              <w:divBdr>
                <w:top w:val="none" w:sz="0" w:space="0" w:color="auto"/>
                <w:left w:val="none" w:sz="0" w:space="0" w:color="auto"/>
                <w:bottom w:val="none" w:sz="0" w:space="0" w:color="auto"/>
                <w:right w:val="none" w:sz="0" w:space="0" w:color="auto"/>
              </w:divBdr>
            </w:div>
            <w:div w:id="1073968102">
              <w:marLeft w:val="0"/>
              <w:marRight w:val="0"/>
              <w:marTop w:val="0"/>
              <w:marBottom w:val="0"/>
              <w:divBdr>
                <w:top w:val="none" w:sz="0" w:space="0" w:color="auto"/>
                <w:left w:val="none" w:sz="0" w:space="0" w:color="auto"/>
                <w:bottom w:val="none" w:sz="0" w:space="0" w:color="auto"/>
                <w:right w:val="none" w:sz="0" w:space="0" w:color="auto"/>
              </w:divBdr>
            </w:div>
            <w:div w:id="1810631256">
              <w:marLeft w:val="0"/>
              <w:marRight w:val="0"/>
              <w:marTop w:val="0"/>
              <w:marBottom w:val="0"/>
              <w:divBdr>
                <w:top w:val="none" w:sz="0" w:space="0" w:color="auto"/>
                <w:left w:val="none" w:sz="0" w:space="0" w:color="auto"/>
                <w:bottom w:val="none" w:sz="0" w:space="0" w:color="auto"/>
                <w:right w:val="none" w:sz="0" w:space="0" w:color="auto"/>
              </w:divBdr>
            </w:div>
            <w:div w:id="1681736006">
              <w:marLeft w:val="0"/>
              <w:marRight w:val="0"/>
              <w:marTop w:val="0"/>
              <w:marBottom w:val="0"/>
              <w:divBdr>
                <w:top w:val="none" w:sz="0" w:space="0" w:color="auto"/>
                <w:left w:val="none" w:sz="0" w:space="0" w:color="auto"/>
                <w:bottom w:val="none" w:sz="0" w:space="0" w:color="auto"/>
                <w:right w:val="none" w:sz="0" w:space="0" w:color="auto"/>
              </w:divBdr>
            </w:div>
            <w:div w:id="786508114">
              <w:marLeft w:val="0"/>
              <w:marRight w:val="0"/>
              <w:marTop w:val="0"/>
              <w:marBottom w:val="0"/>
              <w:divBdr>
                <w:top w:val="none" w:sz="0" w:space="0" w:color="auto"/>
                <w:left w:val="none" w:sz="0" w:space="0" w:color="auto"/>
                <w:bottom w:val="none" w:sz="0" w:space="0" w:color="auto"/>
                <w:right w:val="none" w:sz="0" w:space="0" w:color="auto"/>
              </w:divBdr>
            </w:div>
            <w:div w:id="1291130047">
              <w:marLeft w:val="0"/>
              <w:marRight w:val="0"/>
              <w:marTop w:val="0"/>
              <w:marBottom w:val="0"/>
              <w:divBdr>
                <w:top w:val="none" w:sz="0" w:space="0" w:color="auto"/>
                <w:left w:val="none" w:sz="0" w:space="0" w:color="auto"/>
                <w:bottom w:val="none" w:sz="0" w:space="0" w:color="auto"/>
                <w:right w:val="none" w:sz="0" w:space="0" w:color="auto"/>
              </w:divBdr>
            </w:div>
            <w:div w:id="1656492370">
              <w:marLeft w:val="0"/>
              <w:marRight w:val="0"/>
              <w:marTop w:val="0"/>
              <w:marBottom w:val="0"/>
              <w:divBdr>
                <w:top w:val="none" w:sz="0" w:space="0" w:color="auto"/>
                <w:left w:val="none" w:sz="0" w:space="0" w:color="auto"/>
                <w:bottom w:val="none" w:sz="0" w:space="0" w:color="auto"/>
                <w:right w:val="none" w:sz="0" w:space="0" w:color="auto"/>
              </w:divBdr>
            </w:div>
            <w:div w:id="114831979">
              <w:marLeft w:val="0"/>
              <w:marRight w:val="0"/>
              <w:marTop w:val="0"/>
              <w:marBottom w:val="0"/>
              <w:divBdr>
                <w:top w:val="none" w:sz="0" w:space="0" w:color="auto"/>
                <w:left w:val="none" w:sz="0" w:space="0" w:color="auto"/>
                <w:bottom w:val="none" w:sz="0" w:space="0" w:color="auto"/>
                <w:right w:val="none" w:sz="0" w:space="0" w:color="auto"/>
              </w:divBdr>
            </w:div>
            <w:div w:id="1339038518">
              <w:marLeft w:val="0"/>
              <w:marRight w:val="0"/>
              <w:marTop w:val="0"/>
              <w:marBottom w:val="0"/>
              <w:divBdr>
                <w:top w:val="none" w:sz="0" w:space="0" w:color="auto"/>
                <w:left w:val="none" w:sz="0" w:space="0" w:color="auto"/>
                <w:bottom w:val="none" w:sz="0" w:space="0" w:color="auto"/>
                <w:right w:val="none" w:sz="0" w:space="0" w:color="auto"/>
              </w:divBdr>
            </w:div>
            <w:div w:id="1994945645">
              <w:marLeft w:val="0"/>
              <w:marRight w:val="0"/>
              <w:marTop w:val="0"/>
              <w:marBottom w:val="0"/>
              <w:divBdr>
                <w:top w:val="none" w:sz="0" w:space="0" w:color="auto"/>
                <w:left w:val="none" w:sz="0" w:space="0" w:color="auto"/>
                <w:bottom w:val="none" w:sz="0" w:space="0" w:color="auto"/>
                <w:right w:val="none" w:sz="0" w:space="0" w:color="auto"/>
              </w:divBdr>
            </w:div>
            <w:div w:id="347218107">
              <w:marLeft w:val="0"/>
              <w:marRight w:val="0"/>
              <w:marTop w:val="0"/>
              <w:marBottom w:val="0"/>
              <w:divBdr>
                <w:top w:val="none" w:sz="0" w:space="0" w:color="auto"/>
                <w:left w:val="none" w:sz="0" w:space="0" w:color="auto"/>
                <w:bottom w:val="none" w:sz="0" w:space="0" w:color="auto"/>
                <w:right w:val="none" w:sz="0" w:space="0" w:color="auto"/>
              </w:divBdr>
            </w:div>
            <w:div w:id="739982748">
              <w:marLeft w:val="0"/>
              <w:marRight w:val="0"/>
              <w:marTop w:val="0"/>
              <w:marBottom w:val="0"/>
              <w:divBdr>
                <w:top w:val="none" w:sz="0" w:space="0" w:color="auto"/>
                <w:left w:val="none" w:sz="0" w:space="0" w:color="auto"/>
                <w:bottom w:val="none" w:sz="0" w:space="0" w:color="auto"/>
                <w:right w:val="none" w:sz="0" w:space="0" w:color="auto"/>
              </w:divBdr>
            </w:div>
            <w:div w:id="924534053">
              <w:marLeft w:val="0"/>
              <w:marRight w:val="0"/>
              <w:marTop w:val="0"/>
              <w:marBottom w:val="0"/>
              <w:divBdr>
                <w:top w:val="none" w:sz="0" w:space="0" w:color="auto"/>
                <w:left w:val="none" w:sz="0" w:space="0" w:color="auto"/>
                <w:bottom w:val="none" w:sz="0" w:space="0" w:color="auto"/>
                <w:right w:val="none" w:sz="0" w:space="0" w:color="auto"/>
              </w:divBdr>
            </w:div>
            <w:div w:id="845048731">
              <w:marLeft w:val="0"/>
              <w:marRight w:val="0"/>
              <w:marTop w:val="0"/>
              <w:marBottom w:val="0"/>
              <w:divBdr>
                <w:top w:val="none" w:sz="0" w:space="0" w:color="auto"/>
                <w:left w:val="none" w:sz="0" w:space="0" w:color="auto"/>
                <w:bottom w:val="none" w:sz="0" w:space="0" w:color="auto"/>
                <w:right w:val="none" w:sz="0" w:space="0" w:color="auto"/>
              </w:divBdr>
            </w:div>
            <w:div w:id="1203784416">
              <w:marLeft w:val="0"/>
              <w:marRight w:val="0"/>
              <w:marTop w:val="0"/>
              <w:marBottom w:val="0"/>
              <w:divBdr>
                <w:top w:val="none" w:sz="0" w:space="0" w:color="auto"/>
                <w:left w:val="none" w:sz="0" w:space="0" w:color="auto"/>
                <w:bottom w:val="none" w:sz="0" w:space="0" w:color="auto"/>
                <w:right w:val="none" w:sz="0" w:space="0" w:color="auto"/>
              </w:divBdr>
            </w:div>
            <w:div w:id="402263815">
              <w:marLeft w:val="0"/>
              <w:marRight w:val="0"/>
              <w:marTop w:val="0"/>
              <w:marBottom w:val="0"/>
              <w:divBdr>
                <w:top w:val="none" w:sz="0" w:space="0" w:color="auto"/>
                <w:left w:val="none" w:sz="0" w:space="0" w:color="auto"/>
                <w:bottom w:val="none" w:sz="0" w:space="0" w:color="auto"/>
                <w:right w:val="none" w:sz="0" w:space="0" w:color="auto"/>
              </w:divBdr>
            </w:div>
            <w:div w:id="216168135">
              <w:marLeft w:val="0"/>
              <w:marRight w:val="0"/>
              <w:marTop w:val="0"/>
              <w:marBottom w:val="0"/>
              <w:divBdr>
                <w:top w:val="none" w:sz="0" w:space="0" w:color="auto"/>
                <w:left w:val="none" w:sz="0" w:space="0" w:color="auto"/>
                <w:bottom w:val="none" w:sz="0" w:space="0" w:color="auto"/>
                <w:right w:val="none" w:sz="0" w:space="0" w:color="auto"/>
              </w:divBdr>
            </w:div>
            <w:div w:id="1726415030">
              <w:marLeft w:val="0"/>
              <w:marRight w:val="0"/>
              <w:marTop w:val="0"/>
              <w:marBottom w:val="0"/>
              <w:divBdr>
                <w:top w:val="none" w:sz="0" w:space="0" w:color="auto"/>
                <w:left w:val="none" w:sz="0" w:space="0" w:color="auto"/>
                <w:bottom w:val="none" w:sz="0" w:space="0" w:color="auto"/>
                <w:right w:val="none" w:sz="0" w:space="0" w:color="auto"/>
              </w:divBdr>
            </w:div>
            <w:div w:id="1143044819">
              <w:marLeft w:val="0"/>
              <w:marRight w:val="0"/>
              <w:marTop w:val="0"/>
              <w:marBottom w:val="0"/>
              <w:divBdr>
                <w:top w:val="none" w:sz="0" w:space="0" w:color="auto"/>
                <w:left w:val="none" w:sz="0" w:space="0" w:color="auto"/>
                <w:bottom w:val="none" w:sz="0" w:space="0" w:color="auto"/>
                <w:right w:val="none" w:sz="0" w:space="0" w:color="auto"/>
              </w:divBdr>
            </w:div>
            <w:div w:id="799491005">
              <w:marLeft w:val="0"/>
              <w:marRight w:val="0"/>
              <w:marTop w:val="0"/>
              <w:marBottom w:val="0"/>
              <w:divBdr>
                <w:top w:val="none" w:sz="0" w:space="0" w:color="auto"/>
                <w:left w:val="none" w:sz="0" w:space="0" w:color="auto"/>
                <w:bottom w:val="none" w:sz="0" w:space="0" w:color="auto"/>
                <w:right w:val="none" w:sz="0" w:space="0" w:color="auto"/>
              </w:divBdr>
            </w:div>
            <w:div w:id="1218739296">
              <w:marLeft w:val="0"/>
              <w:marRight w:val="0"/>
              <w:marTop w:val="0"/>
              <w:marBottom w:val="0"/>
              <w:divBdr>
                <w:top w:val="none" w:sz="0" w:space="0" w:color="auto"/>
                <w:left w:val="none" w:sz="0" w:space="0" w:color="auto"/>
                <w:bottom w:val="none" w:sz="0" w:space="0" w:color="auto"/>
                <w:right w:val="none" w:sz="0" w:space="0" w:color="auto"/>
              </w:divBdr>
            </w:div>
            <w:div w:id="287708785">
              <w:marLeft w:val="0"/>
              <w:marRight w:val="0"/>
              <w:marTop w:val="0"/>
              <w:marBottom w:val="0"/>
              <w:divBdr>
                <w:top w:val="none" w:sz="0" w:space="0" w:color="auto"/>
                <w:left w:val="none" w:sz="0" w:space="0" w:color="auto"/>
                <w:bottom w:val="none" w:sz="0" w:space="0" w:color="auto"/>
                <w:right w:val="none" w:sz="0" w:space="0" w:color="auto"/>
              </w:divBdr>
            </w:div>
            <w:div w:id="1856307618">
              <w:marLeft w:val="0"/>
              <w:marRight w:val="0"/>
              <w:marTop w:val="0"/>
              <w:marBottom w:val="0"/>
              <w:divBdr>
                <w:top w:val="none" w:sz="0" w:space="0" w:color="auto"/>
                <w:left w:val="none" w:sz="0" w:space="0" w:color="auto"/>
                <w:bottom w:val="none" w:sz="0" w:space="0" w:color="auto"/>
                <w:right w:val="none" w:sz="0" w:space="0" w:color="auto"/>
              </w:divBdr>
            </w:div>
            <w:div w:id="792099154">
              <w:marLeft w:val="0"/>
              <w:marRight w:val="0"/>
              <w:marTop w:val="0"/>
              <w:marBottom w:val="0"/>
              <w:divBdr>
                <w:top w:val="none" w:sz="0" w:space="0" w:color="auto"/>
                <w:left w:val="none" w:sz="0" w:space="0" w:color="auto"/>
                <w:bottom w:val="none" w:sz="0" w:space="0" w:color="auto"/>
                <w:right w:val="none" w:sz="0" w:space="0" w:color="auto"/>
              </w:divBdr>
            </w:div>
            <w:div w:id="1740251627">
              <w:marLeft w:val="0"/>
              <w:marRight w:val="0"/>
              <w:marTop w:val="0"/>
              <w:marBottom w:val="0"/>
              <w:divBdr>
                <w:top w:val="none" w:sz="0" w:space="0" w:color="auto"/>
                <w:left w:val="none" w:sz="0" w:space="0" w:color="auto"/>
                <w:bottom w:val="none" w:sz="0" w:space="0" w:color="auto"/>
                <w:right w:val="none" w:sz="0" w:space="0" w:color="auto"/>
              </w:divBdr>
            </w:div>
            <w:div w:id="1203133431">
              <w:marLeft w:val="0"/>
              <w:marRight w:val="0"/>
              <w:marTop w:val="0"/>
              <w:marBottom w:val="0"/>
              <w:divBdr>
                <w:top w:val="none" w:sz="0" w:space="0" w:color="auto"/>
                <w:left w:val="none" w:sz="0" w:space="0" w:color="auto"/>
                <w:bottom w:val="none" w:sz="0" w:space="0" w:color="auto"/>
                <w:right w:val="none" w:sz="0" w:space="0" w:color="auto"/>
              </w:divBdr>
            </w:div>
            <w:div w:id="737288482">
              <w:marLeft w:val="0"/>
              <w:marRight w:val="0"/>
              <w:marTop w:val="0"/>
              <w:marBottom w:val="0"/>
              <w:divBdr>
                <w:top w:val="none" w:sz="0" w:space="0" w:color="auto"/>
                <w:left w:val="none" w:sz="0" w:space="0" w:color="auto"/>
                <w:bottom w:val="none" w:sz="0" w:space="0" w:color="auto"/>
                <w:right w:val="none" w:sz="0" w:space="0" w:color="auto"/>
              </w:divBdr>
            </w:div>
            <w:div w:id="408815670">
              <w:marLeft w:val="0"/>
              <w:marRight w:val="0"/>
              <w:marTop w:val="0"/>
              <w:marBottom w:val="0"/>
              <w:divBdr>
                <w:top w:val="none" w:sz="0" w:space="0" w:color="auto"/>
                <w:left w:val="none" w:sz="0" w:space="0" w:color="auto"/>
                <w:bottom w:val="none" w:sz="0" w:space="0" w:color="auto"/>
                <w:right w:val="none" w:sz="0" w:space="0" w:color="auto"/>
              </w:divBdr>
            </w:div>
            <w:div w:id="2042586572">
              <w:marLeft w:val="0"/>
              <w:marRight w:val="0"/>
              <w:marTop w:val="0"/>
              <w:marBottom w:val="0"/>
              <w:divBdr>
                <w:top w:val="none" w:sz="0" w:space="0" w:color="auto"/>
                <w:left w:val="none" w:sz="0" w:space="0" w:color="auto"/>
                <w:bottom w:val="none" w:sz="0" w:space="0" w:color="auto"/>
                <w:right w:val="none" w:sz="0" w:space="0" w:color="auto"/>
              </w:divBdr>
            </w:div>
            <w:div w:id="1889029885">
              <w:marLeft w:val="0"/>
              <w:marRight w:val="0"/>
              <w:marTop w:val="0"/>
              <w:marBottom w:val="0"/>
              <w:divBdr>
                <w:top w:val="none" w:sz="0" w:space="0" w:color="auto"/>
                <w:left w:val="none" w:sz="0" w:space="0" w:color="auto"/>
                <w:bottom w:val="none" w:sz="0" w:space="0" w:color="auto"/>
                <w:right w:val="none" w:sz="0" w:space="0" w:color="auto"/>
              </w:divBdr>
            </w:div>
            <w:div w:id="1628467544">
              <w:marLeft w:val="0"/>
              <w:marRight w:val="0"/>
              <w:marTop w:val="0"/>
              <w:marBottom w:val="0"/>
              <w:divBdr>
                <w:top w:val="none" w:sz="0" w:space="0" w:color="auto"/>
                <w:left w:val="none" w:sz="0" w:space="0" w:color="auto"/>
                <w:bottom w:val="none" w:sz="0" w:space="0" w:color="auto"/>
                <w:right w:val="none" w:sz="0" w:space="0" w:color="auto"/>
              </w:divBdr>
            </w:div>
            <w:div w:id="1664620207">
              <w:marLeft w:val="0"/>
              <w:marRight w:val="0"/>
              <w:marTop w:val="0"/>
              <w:marBottom w:val="0"/>
              <w:divBdr>
                <w:top w:val="none" w:sz="0" w:space="0" w:color="auto"/>
                <w:left w:val="none" w:sz="0" w:space="0" w:color="auto"/>
                <w:bottom w:val="none" w:sz="0" w:space="0" w:color="auto"/>
                <w:right w:val="none" w:sz="0" w:space="0" w:color="auto"/>
              </w:divBdr>
            </w:div>
            <w:div w:id="1052770529">
              <w:marLeft w:val="0"/>
              <w:marRight w:val="0"/>
              <w:marTop w:val="0"/>
              <w:marBottom w:val="0"/>
              <w:divBdr>
                <w:top w:val="none" w:sz="0" w:space="0" w:color="auto"/>
                <w:left w:val="none" w:sz="0" w:space="0" w:color="auto"/>
                <w:bottom w:val="none" w:sz="0" w:space="0" w:color="auto"/>
                <w:right w:val="none" w:sz="0" w:space="0" w:color="auto"/>
              </w:divBdr>
            </w:div>
            <w:div w:id="860439521">
              <w:marLeft w:val="0"/>
              <w:marRight w:val="0"/>
              <w:marTop w:val="0"/>
              <w:marBottom w:val="0"/>
              <w:divBdr>
                <w:top w:val="none" w:sz="0" w:space="0" w:color="auto"/>
                <w:left w:val="none" w:sz="0" w:space="0" w:color="auto"/>
                <w:bottom w:val="none" w:sz="0" w:space="0" w:color="auto"/>
                <w:right w:val="none" w:sz="0" w:space="0" w:color="auto"/>
              </w:divBdr>
            </w:div>
            <w:div w:id="811559178">
              <w:marLeft w:val="0"/>
              <w:marRight w:val="0"/>
              <w:marTop w:val="0"/>
              <w:marBottom w:val="0"/>
              <w:divBdr>
                <w:top w:val="none" w:sz="0" w:space="0" w:color="auto"/>
                <w:left w:val="none" w:sz="0" w:space="0" w:color="auto"/>
                <w:bottom w:val="none" w:sz="0" w:space="0" w:color="auto"/>
                <w:right w:val="none" w:sz="0" w:space="0" w:color="auto"/>
              </w:divBdr>
            </w:div>
            <w:div w:id="1385176856">
              <w:marLeft w:val="0"/>
              <w:marRight w:val="0"/>
              <w:marTop w:val="0"/>
              <w:marBottom w:val="0"/>
              <w:divBdr>
                <w:top w:val="none" w:sz="0" w:space="0" w:color="auto"/>
                <w:left w:val="none" w:sz="0" w:space="0" w:color="auto"/>
                <w:bottom w:val="none" w:sz="0" w:space="0" w:color="auto"/>
                <w:right w:val="none" w:sz="0" w:space="0" w:color="auto"/>
              </w:divBdr>
            </w:div>
            <w:div w:id="1867059418">
              <w:marLeft w:val="0"/>
              <w:marRight w:val="0"/>
              <w:marTop w:val="0"/>
              <w:marBottom w:val="0"/>
              <w:divBdr>
                <w:top w:val="none" w:sz="0" w:space="0" w:color="auto"/>
                <w:left w:val="none" w:sz="0" w:space="0" w:color="auto"/>
                <w:bottom w:val="none" w:sz="0" w:space="0" w:color="auto"/>
                <w:right w:val="none" w:sz="0" w:space="0" w:color="auto"/>
              </w:divBdr>
            </w:div>
            <w:div w:id="201211881">
              <w:marLeft w:val="0"/>
              <w:marRight w:val="0"/>
              <w:marTop w:val="0"/>
              <w:marBottom w:val="0"/>
              <w:divBdr>
                <w:top w:val="none" w:sz="0" w:space="0" w:color="auto"/>
                <w:left w:val="none" w:sz="0" w:space="0" w:color="auto"/>
                <w:bottom w:val="none" w:sz="0" w:space="0" w:color="auto"/>
                <w:right w:val="none" w:sz="0" w:space="0" w:color="auto"/>
              </w:divBdr>
            </w:div>
            <w:div w:id="2000577294">
              <w:marLeft w:val="0"/>
              <w:marRight w:val="0"/>
              <w:marTop w:val="0"/>
              <w:marBottom w:val="0"/>
              <w:divBdr>
                <w:top w:val="none" w:sz="0" w:space="0" w:color="auto"/>
                <w:left w:val="none" w:sz="0" w:space="0" w:color="auto"/>
                <w:bottom w:val="none" w:sz="0" w:space="0" w:color="auto"/>
                <w:right w:val="none" w:sz="0" w:space="0" w:color="auto"/>
              </w:divBdr>
            </w:div>
            <w:div w:id="1216160517">
              <w:marLeft w:val="0"/>
              <w:marRight w:val="0"/>
              <w:marTop w:val="0"/>
              <w:marBottom w:val="0"/>
              <w:divBdr>
                <w:top w:val="none" w:sz="0" w:space="0" w:color="auto"/>
                <w:left w:val="none" w:sz="0" w:space="0" w:color="auto"/>
                <w:bottom w:val="none" w:sz="0" w:space="0" w:color="auto"/>
                <w:right w:val="none" w:sz="0" w:space="0" w:color="auto"/>
              </w:divBdr>
            </w:div>
            <w:div w:id="2022003398">
              <w:marLeft w:val="0"/>
              <w:marRight w:val="0"/>
              <w:marTop w:val="0"/>
              <w:marBottom w:val="0"/>
              <w:divBdr>
                <w:top w:val="none" w:sz="0" w:space="0" w:color="auto"/>
                <w:left w:val="none" w:sz="0" w:space="0" w:color="auto"/>
                <w:bottom w:val="none" w:sz="0" w:space="0" w:color="auto"/>
                <w:right w:val="none" w:sz="0" w:space="0" w:color="auto"/>
              </w:divBdr>
            </w:div>
            <w:div w:id="686178777">
              <w:marLeft w:val="0"/>
              <w:marRight w:val="0"/>
              <w:marTop w:val="0"/>
              <w:marBottom w:val="0"/>
              <w:divBdr>
                <w:top w:val="none" w:sz="0" w:space="0" w:color="auto"/>
                <w:left w:val="none" w:sz="0" w:space="0" w:color="auto"/>
                <w:bottom w:val="none" w:sz="0" w:space="0" w:color="auto"/>
                <w:right w:val="none" w:sz="0" w:space="0" w:color="auto"/>
              </w:divBdr>
            </w:div>
            <w:div w:id="749886308">
              <w:marLeft w:val="0"/>
              <w:marRight w:val="0"/>
              <w:marTop w:val="0"/>
              <w:marBottom w:val="0"/>
              <w:divBdr>
                <w:top w:val="none" w:sz="0" w:space="0" w:color="auto"/>
                <w:left w:val="none" w:sz="0" w:space="0" w:color="auto"/>
                <w:bottom w:val="none" w:sz="0" w:space="0" w:color="auto"/>
                <w:right w:val="none" w:sz="0" w:space="0" w:color="auto"/>
              </w:divBdr>
            </w:div>
            <w:div w:id="529494984">
              <w:marLeft w:val="0"/>
              <w:marRight w:val="0"/>
              <w:marTop w:val="0"/>
              <w:marBottom w:val="0"/>
              <w:divBdr>
                <w:top w:val="none" w:sz="0" w:space="0" w:color="auto"/>
                <w:left w:val="none" w:sz="0" w:space="0" w:color="auto"/>
                <w:bottom w:val="none" w:sz="0" w:space="0" w:color="auto"/>
                <w:right w:val="none" w:sz="0" w:space="0" w:color="auto"/>
              </w:divBdr>
            </w:div>
            <w:div w:id="1464425104">
              <w:marLeft w:val="0"/>
              <w:marRight w:val="0"/>
              <w:marTop w:val="0"/>
              <w:marBottom w:val="0"/>
              <w:divBdr>
                <w:top w:val="none" w:sz="0" w:space="0" w:color="auto"/>
                <w:left w:val="none" w:sz="0" w:space="0" w:color="auto"/>
                <w:bottom w:val="none" w:sz="0" w:space="0" w:color="auto"/>
                <w:right w:val="none" w:sz="0" w:space="0" w:color="auto"/>
              </w:divBdr>
            </w:div>
            <w:div w:id="1952514611">
              <w:marLeft w:val="0"/>
              <w:marRight w:val="0"/>
              <w:marTop w:val="0"/>
              <w:marBottom w:val="0"/>
              <w:divBdr>
                <w:top w:val="none" w:sz="0" w:space="0" w:color="auto"/>
                <w:left w:val="none" w:sz="0" w:space="0" w:color="auto"/>
                <w:bottom w:val="none" w:sz="0" w:space="0" w:color="auto"/>
                <w:right w:val="none" w:sz="0" w:space="0" w:color="auto"/>
              </w:divBdr>
            </w:div>
            <w:div w:id="1548838373">
              <w:marLeft w:val="0"/>
              <w:marRight w:val="0"/>
              <w:marTop w:val="0"/>
              <w:marBottom w:val="0"/>
              <w:divBdr>
                <w:top w:val="none" w:sz="0" w:space="0" w:color="auto"/>
                <w:left w:val="none" w:sz="0" w:space="0" w:color="auto"/>
                <w:bottom w:val="none" w:sz="0" w:space="0" w:color="auto"/>
                <w:right w:val="none" w:sz="0" w:space="0" w:color="auto"/>
              </w:divBdr>
            </w:div>
            <w:div w:id="729035314">
              <w:marLeft w:val="0"/>
              <w:marRight w:val="0"/>
              <w:marTop w:val="0"/>
              <w:marBottom w:val="0"/>
              <w:divBdr>
                <w:top w:val="none" w:sz="0" w:space="0" w:color="auto"/>
                <w:left w:val="none" w:sz="0" w:space="0" w:color="auto"/>
                <w:bottom w:val="none" w:sz="0" w:space="0" w:color="auto"/>
                <w:right w:val="none" w:sz="0" w:space="0" w:color="auto"/>
              </w:divBdr>
            </w:div>
            <w:div w:id="1016270902">
              <w:marLeft w:val="0"/>
              <w:marRight w:val="0"/>
              <w:marTop w:val="0"/>
              <w:marBottom w:val="0"/>
              <w:divBdr>
                <w:top w:val="none" w:sz="0" w:space="0" w:color="auto"/>
                <w:left w:val="none" w:sz="0" w:space="0" w:color="auto"/>
                <w:bottom w:val="none" w:sz="0" w:space="0" w:color="auto"/>
                <w:right w:val="none" w:sz="0" w:space="0" w:color="auto"/>
              </w:divBdr>
            </w:div>
            <w:div w:id="1813214736">
              <w:marLeft w:val="0"/>
              <w:marRight w:val="0"/>
              <w:marTop w:val="0"/>
              <w:marBottom w:val="0"/>
              <w:divBdr>
                <w:top w:val="none" w:sz="0" w:space="0" w:color="auto"/>
                <w:left w:val="none" w:sz="0" w:space="0" w:color="auto"/>
                <w:bottom w:val="none" w:sz="0" w:space="0" w:color="auto"/>
                <w:right w:val="none" w:sz="0" w:space="0" w:color="auto"/>
              </w:divBdr>
            </w:div>
            <w:div w:id="1907108870">
              <w:marLeft w:val="0"/>
              <w:marRight w:val="0"/>
              <w:marTop w:val="0"/>
              <w:marBottom w:val="0"/>
              <w:divBdr>
                <w:top w:val="none" w:sz="0" w:space="0" w:color="auto"/>
                <w:left w:val="none" w:sz="0" w:space="0" w:color="auto"/>
                <w:bottom w:val="none" w:sz="0" w:space="0" w:color="auto"/>
                <w:right w:val="none" w:sz="0" w:space="0" w:color="auto"/>
              </w:divBdr>
            </w:div>
            <w:div w:id="1894580233">
              <w:marLeft w:val="0"/>
              <w:marRight w:val="0"/>
              <w:marTop w:val="0"/>
              <w:marBottom w:val="0"/>
              <w:divBdr>
                <w:top w:val="none" w:sz="0" w:space="0" w:color="auto"/>
                <w:left w:val="none" w:sz="0" w:space="0" w:color="auto"/>
                <w:bottom w:val="none" w:sz="0" w:space="0" w:color="auto"/>
                <w:right w:val="none" w:sz="0" w:space="0" w:color="auto"/>
              </w:divBdr>
            </w:div>
            <w:div w:id="1821920864">
              <w:marLeft w:val="0"/>
              <w:marRight w:val="0"/>
              <w:marTop w:val="0"/>
              <w:marBottom w:val="0"/>
              <w:divBdr>
                <w:top w:val="none" w:sz="0" w:space="0" w:color="auto"/>
                <w:left w:val="none" w:sz="0" w:space="0" w:color="auto"/>
                <w:bottom w:val="none" w:sz="0" w:space="0" w:color="auto"/>
                <w:right w:val="none" w:sz="0" w:space="0" w:color="auto"/>
              </w:divBdr>
            </w:div>
            <w:div w:id="1226069221">
              <w:marLeft w:val="0"/>
              <w:marRight w:val="0"/>
              <w:marTop w:val="0"/>
              <w:marBottom w:val="0"/>
              <w:divBdr>
                <w:top w:val="none" w:sz="0" w:space="0" w:color="auto"/>
                <w:left w:val="none" w:sz="0" w:space="0" w:color="auto"/>
                <w:bottom w:val="none" w:sz="0" w:space="0" w:color="auto"/>
                <w:right w:val="none" w:sz="0" w:space="0" w:color="auto"/>
              </w:divBdr>
            </w:div>
            <w:div w:id="83964206">
              <w:marLeft w:val="0"/>
              <w:marRight w:val="0"/>
              <w:marTop w:val="0"/>
              <w:marBottom w:val="0"/>
              <w:divBdr>
                <w:top w:val="none" w:sz="0" w:space="0" w:color="auto"/>
                <w:left w:val="none" w:sz="0" w:space="0" w:color="auto"/>
                <w:bottom w:val="none" w:sz="0" w:space="0" w:color="auto"/>
                <w:right w:val="none" w:sz="0" w:space="0" w:color="auto"/>
              </w:divBdr>
            </w:div>
            <w:div w:id="1006980920">
              <w:marLeft w:val="0"/>
              <w:marRight w:val="0"/>
              <w:marTop w:val="0"/>
              <w:marBottom w:val="0"/>
              <w:divBdr>
                <w:top w:val="none" w:sz="0" w:space="0" w:color="auto"/>
                <w:left w:val="none" w:sz="0" w:space="0" w:color="auto"/>
                <w:bottom w:val="none" w:sz="0" w:space="0" w:color="auto"/>
                <w:right w:val="none" w:sz="0" w:space="0" w:color="auto"/>
              </w:divBdr>
            </w:div>
            <w:div w:id="950553890">
              <w:marLeft w:val="0"/>
              <w:marRight w:val="0"/>
              <w:marTop w:val="0"/>
              <w:marBottom w:val="0"/>
              <w:divBdr>
                <w:top w:val="none" w:sz="0" w:space="0" w:color="auto"/>
                <w:left w:val="none" w:sz="0" w:space="0" w:color="auto"/>
                <w:bottom w:val="none" w:sz="0" w:space="0" w:color="auto"/>
                <w:right w:val="none" w:sz="0" w:space="0" w:color="auto"/>
              </w:divBdr>
            </w:div>
            <w:div w:id="947933956">
              <w:marLeft w:val="0"/>
              <w:marRight w:val="0"/>
              <w:marTop w:val="0"/>
              <w:marBottom w:val="0"/>
              <w:divBdr>
                <w:top w:val="none" w:sz="0" w:space="0" w:color="auto"/>
                <w:left w:val="none" w:sz="0" w:space="0" w:color="auto"/>
                <w:bottom w:val="none" w:sz="0" w:space="0" w:color="auto"/>
                <w:right w:val="none" w:sz="0" w:space="0" w:color="auto"/>
              </w:divBdr>
            </w:div>
            <w:div w:id="1683118081">
              <w:marLeft w:val="0"/>
              <w:marRight w:val="0"/>
              <w:marTop w:val="0"/>
              <w:marBottom w:val="0"/>
              <w:divBdr>
                <w:top w:val="none" w:sz="0" w:space="0" w:color="auto"/>
                <w:left w:val="none" w:sz="0" w:space="0" w:color="auto"/>
                <w:bottom w:val="none" w:sz="0" w:space="0" w:color="auto"/>
                <w:right w:val="none" w:sz="0" w:space="0" w:color="auto"/>
              </w:divBdr>
            </w:div>
            <w:div w:id="1374618819">
              <w:marLeft w:val="0"/>
              <w:marRight w:val="0"/>
              <w:marTop w:val="0"/>
              <w:marBottom w:val="0"/>
              <w:divBdr>
                <w:top w:val="none" w:sz="0" w:space="0" w:color="auto"/>
                <w:left w:val="none" w:sz="0" w:space="0" w:color="auto"/>
                <w:bottom w:val="none" w:sz="0" w:space="0" w:color="auto"/>
                <w:right w:val="none" w:sz="0" w:space="0" w:color="auto"/>
              </w:divBdr>
            </w:div>
            <w:div w:id="765805937">
              <w:marLeft w:val="0"/>
              <w:marRight w:val="0"/>
              <w:marTop w:val="0"/>
              <w:marBottom w:val="0"/>
              <w:divBdr>
                <w:top w:val="none" w:sz="0" w:space="0" w:color="auto"/>
                <w:left w:val="none" w:sz="0" w:space="0" w:color="auto"/>
                <w:bottom w:val="none" w:sz="0" w:space="0" w:color="auto"/>
                <w:right w:val="none" w:sz="0" w:space="0" w:color="auto"/>
              </w:divBdr>
            </w:div>
            <w:div w:id="467819867">
              <w:marLeft w:val="0"/>
              <w:marRight w:val="0"/>
              <w:marTop w:val="0"/>
              <w:marBottom w:val="0"/>
              <w:divBdr>
                <w:top w:val="none" w:sz="0" w:space="0" w:color="auto"/>
                <w:left w:val="none" w:sz="0" w:space="0" w:color="auto"/>
                <w:bottom w:val="none" w:sz="0" w:space="0" w:color="auto"/>
                <w:right w:val="none" w:sz="0" w:space="0" w:color="auto"/>
              </w:divBdr>
            </w:div>
            <w:div w:id="576089545">
              <w:marLeft w:val="0"/>
              <w:marRight w:val="0"/>
              <w:marTop w:val="0"/>
              <w:marBottom w:val="0"/>
              <w:divBdr>
                <w:top w:val="none" w:sz="0" w:space="0" w:color="auto"/>
                <w:left w:val="none" w:sz="0" w:space="0" w:color="auto"/>
                <w:bottom w:val="none" w:sz="0" w:space="0" w:color="auto"/>
                <w:right w:val="none" w:sz="0" w:space="0" w:color="auto"/>
              </w:divBdr>
            </w:div>
            <w:div w:id="1688748857">
              <w:marLeft w:val="0"/>
              <w:marRight w:val="0"/>
              <w:marTop w:val="0"/>
              <w:marBottom w:val="0"/>
              <w:divBdr>
                <w:top w:val="none" w:sz="0" w:space="0" w:color="auto"/>
                <w:left w:val="none" w:sz="0" w:space="0" w:color="auto"/>
                <w:bottom w:val="none" w:sz="0" w:space="0" w:color="auto"/>
                <w:right w:val="none" w:sz="0" w:space="0" w:color="auto"/>
              </w:divBdr>
            </w:div>
            <w:div w:id="55856174">
              <w:marLeft w:val="0"/>
              <w:marRight w:val="0"/>
              <w:marTop w:val="0"/>
              <w:marBottom w:val="0"/>
              <w:divBdr>
                <w:top w:val="none" w:sz="0" w:space="0" w:color="auto"/>
                <w:left w:val="none" w:sz="0" w:space="0" w:color="auto"/>
                <w:bottom w:val="none" w:sz="0" w:space="0" w:color="auto"/>
                <w:right w:val="none" w:sz="0" w:space="0" w:color="auto"/>
              </w:divBdr>
            </w:div>
            <w:div w:id="595211774">
              <w:marLeft w:val="0"/>
              <w:marRight w:val="0"/>
              <w:marTop w:val="0"/>
              <w:marBottom w:val="0"/>
              <w:divBdr>
                <w:top w:val="none" w:sz="0" w:space="0" w:color="auto"/>
                <w:left w:val="none" w:sz="0" w:space="0" w:color="auto"/>
                <w:bottom w:val="none" w:sz="0" w:space="0" w:color="auto"/>
                <w:right w:val="none" w:sz="0" w:space="0" w:color="auto"/>
              </w:divBdr>
            </w:div>
            <w:div w:id="1974553283">
              <w:marLeft w:val="0"/>
              <w:marRight w:val="0"/>
              <w:marTop w:val="0"/>
              <w:marBottom w:val="0"/>
              <w:divBdr>
                <w:top w:val="none" w:sz="0" w:space="0" w:color="auto"/>
                <w:left w:val="none" w:sz="0" w:space="0" w:color="auto"/>
                <w:bottom w:val="none" w:sz="0" w:space="0" w:color="auto"/>
                <w:right w:val="none" w:sz="0" w:space="0" w:color="auto"/>
              </w:divBdr>
            </w:div>
            <w:div w:id="1134518428">
              <w:marLeft w:val="0"/>
              <w:marRight w:val="0"/>
              <w:marTop w:val="0"/>
              <w:marBottom w:val="0"/>
              <w:divBdr>
                <w:top w:val="none" w:sz="0" w:space="0" w:color="auto"/>
                <w:left w:val="none" w:sz="0" w:space="0" w:color="auto"/>
                <w:bottom w:val="none" w:sz="0" w:space="0" w:color="auto"/>
                <w:right w:val="none" w:sz="0" w:space="0" w:color="auto"/>
              </w:divBdr>
            </w:div>
            <w:div w:id="1399598107">
              <w:marLeft w:val="0"/>
              <w:marRight w:val="0"/>
              <w:marTop w:val="0"/>
              <w:marBottom w:val="0"/>
              <w:divBdr>
                <w:top w:val="none" w:sz="0" w:space="0" w:color="auto"/>
                <w:left w:val="none" w:sz="0" w:space="0" w:color="auto"/>
                <w:bottom w:val="none" w:sz="0" w:space="0" w:color="auto"/>
                <w:right w:val="none" w:sz="0" w:space="0" w:color="auto"/>
              </w:divBdr>
            </w:div>
            <w:div w:id="395978013">
              <w:marLeft w:val="0"/>
              <w:marRight w:val="0"/>
              <w:marTop w:val="0"/>
              <w:marBottom w:val="0"/>
              <w:divBdr>
                <w:top w:val="none" w:sz="0" w:space="0" w:color="auto"/>
                <w:left w:val="none" w:sz="0" w:space="0" w:color="auto"/>
                <w:bottom w:val="none" w:sz="0" w:space="0" w:color="auto"/>
                <w:right w:val="none" w:sz="0" w:space="0" w:color="auto"/>
              </w:divBdr>
            </w:div>
            <w:div w:id="1340888159">
              <w:marLeft w:val="0"/>
              <w:marRight w:val="0"/>
              <w:marTop w:val="0"/>
              <w:marBottom w:val="0"/>
              <w:divBdr>
                <w:top w:val="none" w:sz="0" w:space="0" w:color="auto"/>
                <w:left w:val="none" w:sz="0" w:space="0" w:color="auto"/>
                <w:bottom w:val="none" w:sz="0" w:space="0" w:color="auto"/>
                <w:right w:val="none" w:sz="0" w:space="0" w:color="auto"/>
              </w:divBdr>
            </w:div>
            <w:div w:id="1408766477">
              <w:marLeft w:val="0"/>
              <w:marRight w:val="0"/>
              <w:marTop w:val="0"/>
              <w:marBottom w:val="0"/>
              <w:divBdr>
                <w:top w:val="none" w:sz="0" w:space="0" w:color="auto"/>
                <w:left w:val="none" w:sz="0" w:space="0" w:color="auto"/>
                <w:bottom w:val="none" w:sz="0" w:space="0" w:color="auto"/>
                <w:right w:val="none" w:sz="0" w:space="0" w:color="auto"/>
              </w:divBdr>
            </w:div>
            <w:div w:id="72164541">
              <w:marLeft w:val="0"/>
              <w:marRight w:val="0"/>
              <w:marTop w:val="0"/>
              <w:marBottom w:val="0"/>
              <w:divBdr>
                <w:top w:val="none" w:sz="0" w:space="0" w:color="auto"/>
                <w:left w:val="none" w:sz="0" w:space="0" w:color="auto"/>
                <w:bottom w:val="none" w:sz="0" w:space="0" w:color="auto"/>
                <w:right w:val="none" w:sz="0" w:space="0" w:color="auto"/>
              </w:divBdr>
            </w:div>
            <w:div w:id="139660621">
              <w:marLeft w:val="0"/>
              <w:marRight w:val="0"/>
              <w:marTop w:val="0"/>
              <w:marBottom w:val="0"/>
              <w:divBdr>
                <w:top w:val="none" w:sz="0" w:space="0" w:color="auto"/>
                <w:left w:val="none" w:sz="0" w:space="0" w:color="auto"/>
                <w:bottom w:val="none" w:sz="0" w:space="0" w:color="auto"/>
                <w:right w:val="none" w:sz="0" w:space="0" w:color="auto"/>
              </w:divBdr>
            </w:div>
            <w:div w:id="1628006911">
              <w:marLeft w:val="0"/>
              <w:marRight w:val="0"/>
              <w:marTop w:val="0"/>
              <w:marBottom w:val="0"/>
              <w:divBdr>
                <w:top w:val="none" w:sz="0" w:space="0" w:color="auto"/>
                <w:left w:val="none" w:sz="0" w:space="0" w:color="auto"/>
                <w:bottom w:val="none" w:sz="0" w:space="0" w:color="auto"/>
                <w:right w:val="none" w:sz="0" w:space="0" w:color="auto"/>
              </w:divBdr>
            </w:div>
            <w:div w:id="371809990">
              <w:marLeft w:val="0"/>
              <w:marRight w:val="0"/>
              <w:marTop w:val="0"/>
              <w:marBottom w:val="0"/>
              <w:divBdr>
                <w:top w:val="none" w:sz="0" w:space="0" w:color="auto"/>
                <w:left w:val="none" w:sz="0" w:space="0" w:color="auto"/>
                <w:bottom w:val="none" w:sz="0" w:space="0" w:color="auto"/>
                <w:right w:val="none" w:sz="0" w:space="0" w:color="auto"/>
              </w:divBdr>
            </w:div>
            <w:div w:id="1855145119">
              <w:marLeft w:val="0"/>
              <w:marRight w:val="0"/>
              <w:marTop w:val="0"/>
              <w:marBottom w:val="0"/>
              <w:divBdr>
                <w:top w:val="none" w:sz="0" w:space="0" w:color="auto"/>
                <w:left w:val="none" w:sz="0" w:space="0" w:color="auto"/>
                <w:bottom w:val="none" w:sz="0" w:space="0" w:color="auto"/>
                <w:right w:val="none" w:sz="0" w:space="0" w:color="auto"/>
              </w:divBdr>
            </w:div>
            <w:div w:id="854074265">
              <w:marLeft w:val="0"/>
              <w:marRight w:val="0"/>
              <w:marTop w:val="0"/>
              <w:marBottom w:val="0"/>
              <w:divBdr>
                <w:top w:val="none" w:sz="0" w:space="0" w:color="auto"/>
                <w:left w:val="none" w:sz="0" w:space="0" w:color="auto"/>
                <w:bottom w:val="none" w:sz="0" w:space="0" w:color="auto"/>
                <w:right w:val="none" w:sz="0" w:space="0" w:color="auto"/>
              </w:divBdr>
            </w:div>
            <w:div w:id="1119302076">
              <w:marLeft w:val="0"/>
              <w:marRight w:val="0"/>
              <w:marTop w:val="0"/>
              <w:marBottom w:val="0"/>
              <w:divBdr>
                <w:top w:val="none" w:sz="0" w:space="0" w:color="auto"/>
                <w:left w:val="none" w:sz="0" w:space="0" w:color="auto"/>
                <w:bottom w:val="none" w:sz="0" w:space="0" w:color="auto"/>
                <w:right w:val="none" w:sz="0" w:space="0" w:color="auto"/>
              </w:divBdr>
            </w:div>
            <w:div w:id="427506313">
              <w:marLeft w:val="0"/>
              <w:marRight w:val="0"/>
              <w:marTop w:val="0"/>
              <w:marBottom w:val="0"/>
              <w:divBdr>
                <w:top w:val="none" w:sz="0" w:space="0" w:color="auto"/>
                <w:left w:val="none" w:sz="0" w:space="0" w:color="auto"/>
                <w:bottom w:val="none" w:sz="0" w:space="0" w:color="auto"/>
                <w:right w:val="none" w:sz="0" w:space="0" w:color="auto"/>
              </w:divBdr>
            </w:div>
            <w:div w:id="663632575">
              <w:marLeft w:val="0"/>
              <w:marRight w:val="0"/>
              <w:marTop w:val="0"/>
              <w:marBottom w:val="0"/>
              <w:divBdr>
                <w:top w:val="none" w:sz="0" w:space="0" w:color="auto"/>
                <w:left w:val="none" w:sz="0" w:space="0" w:color="auto"/>
                <w:bottom w:val="none" w:sz="0" w:space="0" w:color="auto"/>
                <w:right w:val="none" w:sz="0" w:space="0" w:color="auto"/>
              </w:divBdr>
            </w:div>
            <w:div w:id="1323198692">
              <w:marLeft w:val="0"/>
              <w:marRight w:val="0"/>
              <w:marTop w:val="0"/>
              <w:marBottom w:val="0"/>
              <w:divBdr>
                <w:top w:val="none" w:sz="0" w:space="0" w:color="auto"/>
                <w:left w:val="none" w:sz="0" w:space="0" w:color="auto"/>
                <w:bottom w:val="none" w:sz="0" w:space="0" w:color="auto"/>
                <w:right w:val="none" w:sz="0" w:space="0" w:color="auto"/>
              </w:divBdr>
            </w:div>
            <w:div w:id="548539655">
              <w:marLeft w:val="0"/>
              <w:marRight w:val="0"/>
              <w:marTop w:val="0"/>
              <w:marBottom w:val="0"/>
              <w:divBdr>
                <w:top w:val="none" w:sz="0" w:space="0" w:color="auto"/>
                <w:left w:val="none" w:sz="0" w:space="0" w:color="auto"/>
                <w:bottom w:val="none" w:sz="0" w:space="0" w:color="auto"/>
                <w:right w:val="none" w:sz="0" w:space="0" w:color="auto"/>
              </w:divBdr>
            </w:div>
            <w:div w:id="1179543533">
              <w:marLeft w:val="0"/>
              <w:marRight w:val="0"/>
              <w:marTop w:val="0"/>
              <w:marBottom w:val="0"/>
              <w:divBdr>
                <w:top w:val="none" w:sz="0" w:space="0" w:color="auto"/>
                <w:left w:val="none" w:sz="0" w:space="0" w:color="auto"/>
                <w:bottom w:val="none" w:sz="0" w:space="0" w:color="auto"/>
                <w:right w:val="none" w:sz="0" w:space="0" w:color="auto"/>
              </w:divBdr>
            </w:div>
            <w:div w:id="631982238">
              <w:marLeft w:val="0"/>
              <w:marRight w:val="0"/>
              <w:marTop w:val="0"/>
              <w:marBottom w:val="0"/>
              <w:divBdr>
                <w:top w:val="none" w:sz="0" w:space="0" w:color="auto"/>
                <w:left w:val="none" w:sz="0" w:space="0" w:color="auto"/>
                <w:bottom w:val="none" w:sz="0" w:space="0" w:color="auto"/>
                <w:right w:val="none" w:sz="0" w:space="0" w:color="auto"/>
              </w:divBdr>
            </w:div>
            <w:div w:id="1690983748">
              <w:marLeft w:val="0"/>
              <w:marRight w:val="0"/>
              <w:marTop w:val="0"/>
              <w:marBottom w:val="0"/>
              <w:divBdr>
                <w:top w:val="none" w:sz="0" w:space="0" w:color="auto"/>
                <w:left w:val="none" w:sz="0" w:space="0" w:color="auto"/>
                <w:bottom w:val="none" w:sz="0" w:space="0" w:color="auto"/>
                <w:right w:val="none" w:sz="0" w:space="0" w:color="auto"/>
              </w:divBdr>
            </w:div>
            <w:div w:id="748311718">
              <w:marLeft w:val="0"/>
              <w:marRight w:val="0"/>
              <w:marTop w:val="0"/>
              <w:marBottom w:val="0"/>
              <w:divBdr>
                <w:top w:val="none" w:sz="0" w:space="0" w:color="auto"/>
                <w:left w:val="none" w:sz="0" w:space="0" w:color="auto"/>
                <w:bottom w:val="none" w:sz="0" w:space="0" w:color="auto"/>
                <w:right w:val="none" w:sz="0" w:space="0" w:color="auto"/>
              </w:divBdr>
            </w:div>
            <w:div w:id="13309330">
              <w:marLeft w:val="0"/>
              <w:marRight w:val="0"/>
              <w:marTop w:val="0"/>
              <w:marBottom w:val="0"/>
              <w:divBdr>
                <w:top w:val="none" w:sz="0" w:space="0" w:color="auto"/>
                <w:left w:val="none" w:sz="0" w:space="0" w:color="auto"/>
                <w:bottom w:val="none" w:sz="0" w:space="0" w:color="auto"/>
                <w:right w:val="none" w:sz="0" w:space="0" w:color="auto"/>
              </w:divBdr>
            </w:div>
            <w:div w:id="508565933">
              <w:marLeft w:val="0"/>
              <w:marRight w:val="0"/>
              <w:marTop w:val="0"/>
              <w:marBottom w:val="0"/>
              <w:divBdr>
                <w:top w:val="none" w:sz="0" w:space="0" w:color="auto"/>
                <w:left w:val="none" w:sz="0" w:space="0" w:color="auto"/>
                <w:bottom w:val="none" w:sz="0" w:space="0" w:color="auto"/>
                <w:right w:val="none" w:sz="0" w:space="0" w:color="auto"/>
              </w:divBdr>
            </w:div>
            <w:div w:id="601452150">
              <w:marLeft w:val="0"/>
              <w:marRight w:val="0"/>
              <w:marTop w:val="0"/>
              <w:marBottom w:val="0"/>
              <w:divBdr>
                <w:top w:val="none" w:sz="0" w:space="0" w:color="auto"/>
                <w:left w:val="none" w:sz="0" w:space="0" w:color="auto"/>
                <w:bottom w:val="none" w:sz="0" w:space="0" w:color="auto"/>
                <w:right w:val="none" w:sz="0" w:space="0" w:color="auto"/>
              </w:divBdr>
            </w:div>
            <w:div w:id="1599291209">
              <w:marLeft w:val="0"/>
              <w:marRight w:val="0"/>
              <w:marTop w:val="0"/>
              <w:marBottom w:val="0"/>
              <w:divBdr>
                <w:top w:val="none" w:sz="0" w:space="0" w:color="auto"/>
                <w:left w:val="none" w:sz="0" w:space="0" w:color="auto"/>
                <w:bottom w:val="none" w:sz="0" w:space="0" w:color="auto"/>
                <w:right w:val="none" w:sz="0" w:space="0" w:color="auto"/>
              </w:divBdr>
            </w:div>
            <w:div w:id="6566262">
              <w:marLeft w:val="0"/>
              <w:marRight w:val="0"/>
              <w:marTop w:val="0"/>
              <w:marBottom w:val="0"/>
              <w:divBdr>
                <w:top w:val="none" w:sz="0" w:space="0" w:color="auto"/>
                <w:left w:val="none" w:sz="0" w:space="0" w:color="auto"/>
                <w:bottom w:val="none" w:sz="0" w:space="0" w:color="auto"/>
                <w:right w:val="none" w:sz="0" w:space="0" w:color="auto"/>
              </w:divBdr>
            </w:div>
            <w:div w:id="431975623">
              <w:marLeft w:val="0"/>
              <w:marRight w:val="0"/>
              <w:marTop w:val="0"/>
              <w:marBottom w:val="0"/>
              <w:divBdr>
                <w:top w:val="none" w:sz="0" w:space="0" w:color="auto"/>
                <w:left w:val="none" w:sz="0" w:space="0" w:color="auto"/>
                <w:bottom w:val="none" w:sz="0" w:space="0" w:color="auto"/>
                <w:right w:val="none" w:sz="0" w:space="0" w:color="auto"/>
              </w:divBdr>
            </w:div>
            <w:div w:id="760180859">
              <w:marLeft w:val="0"/>
              <w:marRight w:val="0"/>
              <w:marTop w:val="0"/>
              <w:marBottom w:val="0"/>
              <w:divBdr>
                <w:top w:val="none" w:sz="0" w:space="0" w:color="auto"/>
                <w:left w:val="none" w:sz="0" w:space="0" w:color="auto"/>
                <w:bottom w:val="none" w:sz="0" w:space="0" w:color="auto"/>
                <w:right w:val="none" w:sz="0" w:space="0" w:color="auto"/>
              </w:divBdr>
            </w:div>
            <w:div w:id="1068384139">
              <w:marLeft w:val="0"/>
              <w:marRight w:val="0"/>
              <w:marTop w:val="0"/>
              <w:marBottom w:val="0"/>
              <w:divBdr>
                <w:top w:val="none" w:sz="0" w:space="0" w:color="auto"/>
                <w:left w:val="none" w:sz="0" w:space="0" w:color="auto"/>
                <w:bottom w:val="none" w:sz="0" w:space="0" w:color="auto"/>
                <w:right w:val="none" w:sz="0" w:space="0" w:color="auto"/>
              </w:divBdr>
            </w:div>
            <w:div w:id="1668513319">
              <w:marLeft w:val="0"/>
              <w:marRight w:val="0"/>
              <w:marTop w:val="0"/>
              <w:marBottom w:val="0"/>
              <w:divBdr>
                <w:top w:val="none" w:sz="0" w:space="0" w:color="auto"/>
                <w:left w:val="none" w:sz="0" w:space="0" w:color="auto"/>
                <w:bottom w:val="none" w:sz="0" w:space="0" w:color="auto"/>
                <w:right w:val="none" w:sz="0" w:space="0" w:color="auto"/>
              </w:divBdr>
            </w:div>
            <w:div w:id="1398818655">
              <w:marLeft w:val="0"/>
              <w:marRight w:val="0"/>
              <w:marTop w:val="0"/>
              <w:marBottom w:val="0"/>
              <w:divBdr>
                <w:top w:val="none" w:sz="0" w:space="0" w:color="auto"/>
                <w:left w:val="none" w:sz="0" w:space="0" w:color="auto"/>
                <w:bottom w:val="none" w:sz="0" w:space="0" w:color="auto"/>
                <w:right w:val="none" w:sz="0" w:space="0" w:color="auto"/>
              </w:divBdr>
            </w:div>
            <w:div w:id="691495906">
              <w:marLeft w:val="0"/>
              <w:marRight w:val="0"/>
              <w:marTop w:val="0"/>
              <w:marBottom w:val="0"/>
              <w:divBdr>
                <w:top w:val="none" w:sz="0" w:space="0" w:color="auto"/>
                <w:left w:val="none" w:sz="0" w:space="0" w:color="auto"/>
                <w:bottom w:val="none" w:sz="0" w:space="0" w:color="auto"/>
                <w:right w:val="none" w:sz="0" w:space="0" w:color="auto"/>
              </w:divBdr>
            </w:div>
            <w:div w:id="161941046">
              <w:marLeft w:val="0"/>
              <w:marRight w:val="0"/>
              <w:marTop w:val="0"/>
              <w:marBottom w:val="0"/>
              <w:divBdr>
                <w:top w:val="none" w:sz="0" w:space="0" w:color="auto"/>
                <w:left w:val="none" w:sz="0" w:space="0" w:color="auto"/>
                <w:bottom w:val="none" w:sz="0" w:space="0" w:color="auto"/>
                <w:right w:val="none" w:sz="0" w:space="0" w:color="auto"/>
              </w:divBdr>
            </w:div>
            <w:div w:id="1476098745">
              <w:marLeft w:val="0"/>
              <w:marRight w:val="0"/>
              <w:marTop w:val="0"/>
              <w:marBottom w:val="0"/>
              <w:divBdr>
                <w:top w:val="none" w:sz="0" w:space="0" w:color="auto"/>
                <w:left w:val="none" w:sz="0" w:space="0" w:color="auto"/>
                <w:bottom w:val="none" w:sz="0" w:space="0" w:color="auto"/>
                <w:right w:val="none" w:sz="0" w:space="0" w:color="auto"/>
              </w:divBdr>
            </w:div>
            <w:div w:id="689993646">
              <w:marLeft w:val="0"/>
              <w:marRight w:val="0"/>
              <w:marTop w:val="0"/>
              <w:marBottom w:val="0"/>
              <w:divBdr>
                <w:top w:val="none" w:sz="0" w:space="0" w:color="auto"/>
                <w:left w:val="none" w:sz="0" w:space="0" w:color="auto"/>
                <w:bottom w:val="none" w:sz="0" w:space="0" w:color="auto"/>
                <w:right w:val="none" w:sz="0" w:space="0" w:color="auto"/>
              </w:divBdr>
            </w:div>
            <w:div w:id="1848016519">
              <w:marLeft w:val="0"/>
              <w:marRight w:val="0"/>
              <w:marTop w:val="0"/>
              <w:marBottom w:val="0"/>
              <w:divBdr>
                <w:top w:val="none" w:sz="0" w:space="0" w:color="auto"/>
                <w:left w:val="none" w:sz="0" w:space="0" w:color="auto"/>
                <w:bottom w:val="none" w:sz="0" w:space="0" w:color="auto"/>
                <w:right w:val="none" w:sz="0" w:space="0" w:color="auto"/>
              </w:divBdr>
            </w:div>
            <w:div w:id="1007368207">
              <w:marLeft w:val="0"/>
              <w:marRight w:val="0"/>
              <w:marTop w:val="0"/>
              <w:marBottom w:val="0"/>
              <w:divBdr>
                <w:top w:val="none" w:sz="0" w:space="0" w:color="auto"/>
                <w:left w:val="none" w:sz="0" w:space="0" w:color="auto"/>
                <w:bottom w:val="none" w:sz="0" w:space="0" w:color="auto"/>
                <w:right w:val="none" w:sz="0" w:space="0" w:color="auto"/>
              </w:divBdr>
            </w:div>
            <w:div w:id="533423958">
              <w:marLeft w:val="0"/>
              <w:marRight w:val="0"/>
              <w:marTop w:val="0"/>
              <w:marBottom w:val="0"/>
              <w:divBdr>
                <w:top w:val="none" w:sz="0" w:space="0" w:color="auto"/>
                <w:left w:val="none" w:sz="0" w:space="0" w:color="auto"/>
                <w:bottom w:val="none" w:sz="0" w:space="0" w:color="auto"/>
                <w:right w:val="none" w:sz="0" w:space="0" w:color="auto"/>
              </w:divBdr>
            </w:div>
            <w:div w:id="1734549010">
              <w:marLeft w:val="0"/>
              <w:marRight w:val="0"/>
              <w:marTop w:val="0"/>
              <w:marBottom w:val="0"/>
              <w:divBdr>
                <w:top w:val="none" w:sz="0" w:space="0" w:color="auto"/>
                <w:left w:val="none" w:sz="0" w:space="0" w:color="auto"/>
                <w:bottom w:val="none" w:sz="0" w:space="0" w:color="auto"/>
                <w:right w:val="none" w:sz="0" w:space="0" w:color="auto"/>
              </w:divBdr>
            </w:div>
            <w:div w:id="577056015">
              <w:marLeft w:val="0"/>
              <w:marRight w:val="0"/>
              <w:marTop w:val="0"/>
              <w:marBottom w:val="0"/>
              <w:divBdr>
                <w:top w:val="none" w:sz="0" w:space="0" w:color="auto"/>
                <w:left w:val="none" w:sz="0" w:space="0" w:color="auto"/>
                <w:bottom w:val="none" w:sz="0" w:space="0" w:color="auto"/>
                <w:right w:val="none" w:sz="0" w:space="0" w:color="auto"/>
              </w:divBdr>
            </w:div>
            <w:div w:id="774055602">
              <w:marLeft w:val="0"/>
              <w:marRight w:val="0"/>
              <w:marTop w:val="0"/>
              <w:marBottom w:val="0"/>
              <w:divBdr>
                <w:top w:val="none" w:sz="0" w:space="0" w:color="auto"/>
                <w:left w:val="none" w:sz="0" w:space="0" w:color="auto"/>
                <w:bottom w:val="none" w:sz="0" w:space="0" w:color="auto"/>
                <w:right w:val="none" w:sz="0" w:space="0" w:color="auto"/>
              </w:divBdr>
            </w:div>
            <w:div w:id="41172082">
              <w:marLeft w:val="0"/>
              <w:marRight w:val="0"/>
              <w:marTop w:val="0"/>
              <w:marBottom w:val="0"/>
              <w:divBdr>
                <w:top w:val="none" w:sz="0" w:space="0" w:color="auto"/>
                <w:left w:val="none" w:sz="0" w:space="0" w:color="auto"/>
                <w:bottom w:val="none" w:sz="0" w:space="0" w:color="auto"/>
                <w:right w:val="none" w:sz="0" w:space="0" w:color="auto"/>
              </w:divBdr>
            </w:div>
            <w:div w:id="27150499">
              <w:marLeft w:val="0"/>
              <w:marRight w:val="0"/>
              <w:marTop w:val="0"/>
              <w:marBottom w:val="0"/>
              <w:divBdr>
                <w:top w:val="none" w:sz="0" w:space="0" w:color="auto"/>
                <w:left w:val="none" w:sz="0" w:space="0" w:color="auto"/>
                <w:bottom w:val="none" w:sz="0" w:space="0" w:color="auto"/>
                <w:right w:val="none" w:sz="0" w:space="0" w:color="auto"/>
              </w:divBdr>
            </w:div>
            <w:div w:id="910623065">
              <w:marLeft w:val="0"/>
              <w:marRight w:val="0"/>
              <w:marTop w:val="0"/>
              <w:marBottom w:val="0"/>
              <w:divBdr>
                <w:top w:val="none" w:sz="0" w:space="0" w:color="auto"/>
                <w:left w:val="none" w:sz="0" w:space="0" w:color="auto"/>
                <w:bottom w:val="none" w:sz="0" w:space="0" w:color="auto"/>
                <w:right w:val="none" w:sz="0" w:space="0" w:color="auto"/>
              </w:divBdr>
            </w:div>
            <w:div w:id="805701229">
              <w:marLeft w:val="0"/>
              <w:marRight w:val="0"/>
              <w:marTop w:val="0"/>
              <w:marBottom w:val="0"/>
              <w:divBdr>
                <w:top w:val="none" w:sz="0" w:space="0" w:color="auto"/>
                <w:left w:val="none" w:sz="0" w:space="0" w:color="auto"/>
                <w:bottom w:val="none" w:sz="0" w:space="0" w:color="auto"/>
                <w:right w:val="none" w:sz="0" w:space="0" w:color="auto"/>
              </w:divBdr>
            </w:div>
            <w:div w:id="333920395">
              <w:marLeft w:val="0"/>
              <w:marRight w:val="0"/>
              <w:marTop w:val="0"/>
              <w:marBottom w:val="0"/>
              <w:divBdr>
                <w:top w:val="none" w:sz="0" w:space="0" w:color="auto"/>
                <w:left w:val="none" w:sz="0" w:space="0" w:color="auto"/>
                <w:bottom w:val="none" w:sz="0" w:space="0" w:color="auto"/>
                <w:right w:val="none" w:sz="0" w:space="0" w:color="auto"/>
              </w:divBdr>
            </w:div>
            <w:div w:id="1462769374">
              <w:marLeft w:val="0"/>
              <w:marRight w:val="0"/>
              <w:marTop w:val="0"/>
              <w:marBottom w:val="0"/>
              <w:divBdr>
                <w:top w:val="none" w:sz="0" w:space="0" w:color="auto"/>
                <w:left w:val="none" w:sz="0" w:space="0" w:color="auto"/>
                <w:bottom w:val="none" w:sz="0" w:space="0" w:color="auto"/>
                <w:right w:val="none" w:sz="0" w:space="0" w:color="auto"/>
              </w:divBdr>
            </w:div>
            <w:div w:id="1271859281">
              <w:marLeft w:val="0"/>
              <w:marRight w:val="0"/>
              <w:marTop w:val="0"/>
              <w:marBottom w:val="0"/>
              <w:divBdr>
                <w:top w:val="none" w:sz="0" w:space="0" w:color="auto"/>
                <w:left w:val="none" w:sz="0" w:space="0" w:color="auto"/>
                <w:bottom w:val="none" w:sz="0" w:space="0" w:color="auto"/>
                <w:right w:val="none" w:sz="0" w:space="0" w:color="auto"/>
              </w:divBdr>
            </w:div>
            <w:div w:id="451675987">
              <w:marLeft w:val="0"/>
              <w:marRight w:val="0"/>
              <w:marTop w:val="0"/>
              <w:marBottom w:val="0"/>
              <w:divBdr>
                <w:top w:val="none" w:sz="0" w:space="0" w:color="auto"/>
                <w:left w:val="none" w:sz="0" w:space="0" w:color="auto"/>
                <w:bottom w:val="none" w:sz="0" w:space="0" w:color="auto"/>
                <w:right w:val="none" w:sz="0" w:space="0" w:color="auto"/>
              </w:divBdr>
            </w:div>
            <w:div w:id="17314403">
              <w:marLeft w:val="0"/>
              <w:marRight w:val="0"/>
              <w:marTop w:val="0"/>
              <w:marBottom w:val="0"/>
              <w:divBdr>
                <w:top w:val="none" w:sz="0" w:space="0" w:color="auto"/>
                <w:left w:val="none" w:sz="0" w:space="0" w:color="auto"/>
                <w:bottom w:val="none" w:sz="0" w:space="0" w:color="auto"/>
                <w:right w:val="none" w:sz="0" w:space="0" w:color="auto"/>
              </w:divBdr>
            </w:div>
            <w:div w:id="162480610">
              <w:marLeft w:val="0"/>
              <w:marRight w:val="0"/>
              <w:marTop w:val="0"/>
              <w:marBottom w:val="0"/>
              <w:divBdr>
                <w:top w:val="none" w:sz="0" w:space="0" w:color="auto"/>
                <w:left w:val="none" w:sz="0" w:space="0" w:color="auto"/>
                <w:bottom w:val="none" w:sz="0" w:space="0" w:color="auto"/>
                <w:right w:val="none" w:sz="0" w:space="0" w:color="auto"/>
              </w:divBdr>
            </w:div>
            <w:div w:id="508565756">
              <w:marLeft w:val="0"/>
              <w:marRight w:val="0"/>
              <w:marTop w:val="0"/>
              <w:marBottom w:val="0"/>
              <w:divBdr>
                <w:top w:val="none" w:sz="0" w:space="0" w:color="auto"/>
                <w:left w:val="none" w:sz="0" w:space="0" w:color="auto"/>
                <w:bottom w:val="none" w:sz="0" w:space="0" w:color="auto"/>
                <w:right w:val="none" w:sz="0" w:space="0" w:color="auto"/>
              </w:divBdr>
            </w:div>
            <w:div w:id="210113328">
              <w:marLeft w:val="0"/>
              <w:marRight w:val="0"/>
              <w:marTop w:val="0"/>
              <w:marBottom w:val="0"/>
              <w:divBdr>
                <w:top w:val="none" w:sz="0" w:space="0" w:color="auto"/>
                <w:left w:val="none" w:sz="0" w:space="0" w:color="auto"/>
                <w:bottom w:val="none" w:sz="0" w:space="0" w:color="auto"/>
                <w:right w:val="none" w:sz="0" w:space="0" w:color="auto"/>
              </w:divBdr>
            </w:div>
            <w:div w:id="538395369">
              <w:marLeft w:val="0"/>
              <w:marRight w:val="0"/>
              <w:marTop w:val="0"/>
              <w:marBottom w:val="0"/>
              <w:divBdr>
                <w:top w:val="none" w:sz="0" w:space="0" w:color="auto"/>
                <w:left w:val="none" w:sz="0" w:space="0" w:color="auto"/>
                <w:bottom w:val="none" w:sz="0" w:space="0" w:color="auto"/>
                <w:right w:val="none" w:sz="0" w:space="0" w:color="auto"/>
              </w:divBdr>
            </w:div>
            <w:div w:id="1861164007">
              <w:marLeft w:val="0"/>
              <w:marRight w:val="0"/>
              <w:marTop w:val="0"/>
              <w:marBottom w:val="0"/>
              <w:divBdr>
                <w:top w:val="none" w:sz="0" w:space="0" w:color="auto"/>
                <w:left w:val="none" w:sz="0" w:space="0" w:color="auto"/>
                <w:bottom w:val="none" w:sz="0" w:space="0" w:color="auto"/>
                <w:right w:val="none" w:sz="0" w:space="0" w:color="auto"/>
              </w:divBdr>
            </w:div>
            <w:div w:id="2038576537">
              <w:marLeft w:val="0"/>
              <w:marRight w:val="0"/>
              <w:marTop w:val="0"/>
              <w:marBottom w:val="0"/>
              <w:divBdr>
                <w:top w:val="none" w:sz="0" w:space="0" w:color="auto"/>
                <w:left w:val="none" w:sz="0" w:space="0" w:color="auto"/>
                <w:bottom w:val="none" w:sz="0" w:space="0" w:color="auto"/>
                <w:right w:val="none" w:sz="0" w:space="0" w:color="auto"/>
              </w:divBdr>
            </w:div>
            <w:div w:id="1456367200">
              <w:marLeft w:val="0"/>
              <w:marRight w:val="0"/>
              <w:marTop w:val="0"/>
              <w:marBottom w:val="0"/>
              <w:divBdr>
                <w:top w:val="none" w:sz="0" w:space="0" w:color="auto"/>
                <w:left w:val="none" w:sz="0" w:space="0" w:color="auto"/>
                <w:bottom w:val="none" w:sz="0" w:space="0" w:color="auto"/>
                <w:right w:val="none" w:sz="0" w:space="0" w:color="auto"/>
              </w:divBdr>
            </w:div>
            <w:div w:id="338506332">
              <w:marLeft w:val="0"/>
              <w:marRight w:val="0"/>
              <w:marTop w:val="0"/>
              <w:marBottom w:val="0"/>
              <w:divBdr>
                <w:top w:val="none" w:sz="0" w:space="0" w:color="auto"/>
                <w:left w:val="none" w:sz="0" w:space="0" w:color="auto"/>
                <w:bottom w:val="none" w:sz="0" w:space="0" w:color="auto"/>
                <w:right w:val="none" w:sz="0" w:space="0" w:color="auto"/>
              </w:divBdr>
            </w:div>
            <w:div w:id="157692843">
              <w:marLeft w:val="0"/>
              <w:marRight w:val="0"/>
              <w:marTop w:val="0"/>
              <w:marBottom w:val="0"/>
              <w:divBdr>
                <w:top w:val="none" w:sz="0" w:space="0" w:color="auto"/>
                <w:left w:val="none" w:sz="0" w:space="0" w:color="auto"/>
                <w:bottom w:val="none" w:sz="0" w:space="0" w:color="auto"/>
                <w:right w:val="none" w:sz="0" w:space="0" w:color="auto"/>
              </w:divBdr>
            </w:div>
            <w:div w:id="759764948">
              <w:marLeft w:val="0"/>
              <w:marRight w:val="0"/>
              <w:marTop w:val="0"/>
              <w:marBottom w:val="0"/>
              <w:divBdr>
                <w:top w:val="none" w:sz="0" w:space="0" w:color="auto"/>
                <w:left w:val="none" w:sz="0" w:space="0" w:color="auto"/>
                <w:bottom w:val="none" w:sz="0" w:space="0" w:color="auto"/>
                <w:right w:val="none" w:sz="0" w:space="0" w:color="auto"/>
              </w:divBdr>
            </w:div>
            <w:div w:id="478502815">
              <w:marLeft w:val="0"/>
              <w:marRight w:val="0"/>
              <w:marTop w:val="0"/>
              <w:marBottom w:val="0"/>
              <w:divBdr>
                <w:top w:val="none" w:sz="0" w:space="0" w:color="auto"/>
                <w:left w:val="none" w:sz="0" w:space="0" w:color="auto"/>
                <w:bottom w:val="none" w:sz="0" w:space="0" w:color="auto"/>
                <w:right w:val="none" w:sz="0" w:space="0" w:color="auto"/>
              </w:divBdr>
            </w:div>
            <w:div w:id="241527594">
              <w:marLeft w:val="0"/>
              <w:marRight w:val="0"/>
              <w:marTop w:val="0"/>
              <w:marBottom w:val="0"/>
              <w:divBdr>
                <w:top w:val="none" w:sz="0" w:space="0" w:color="auto"/>
                <w:left w:val="none" w:sz="0" w:space="0" w:color="auto"/>
                <w:bottom w:val="none" w:sz="0" w:space="0" w:color="auto"/>
                <w:right w:val="none" w:sz="0" w:space="0" w:color="auto"/>
              </w:divBdr>
            </w:div>
            <w:div w:id="1131511301">
              <w:marLeft w:val="0"/>
              <w:marRight w:val="0"/>
              <w:marTop w:val="0"/>
              <w:marBottom w:val="0"/>
              <w:divBdr>
                <w:top w:val="none" w:sz="0" w:space="0" w:color="auto"/>
                <w:left w:val="none" w:sz="0" w:space="0" w:color="auto"/>
                <w:bottom w:val="none" w:sz="0" w:space="0" w:color="auto"/>
                <w:right w:val="none" w:sz="0" w:space="0" w:color="auto"/>
              </w:divBdr>
            </w:div>
            <w:div w:id="929699697">
              <w:marLeft w:val="0"/>
              <w:marRight w:val="0"/>
              <w:marTop w:val="0"/>
              <w:marBottom w:val="0"/>
              <w:divBdr>
                <w:top w:val="none" w:sz="0" w:space="0" w:color="auto"/>
                <w:left w:val="none" w:sz="0" w:space="0" w:color="auto"/>
                <w:bottom w:val="none" w:sz="0" w:space="0" w:color="auto"/>
                <w:right w:val="none" w:sz="0" w:space="0" w:color="auto"/>
              </w:divBdr>
            </w:div>
            <w:div w:id="1794903018">
              <w:marLeft w:val="0"/>
              <w:marRight w:val="0"/>
              <w:marTop w:val="0"/>
              <w:marBottom w:val="0"/>
              <w:divBdr>
                <w:top w:val="none" w:sz="0" w:space="0" w:color="auto"/>
                <w:left w:val="none" w:sz="0" w:space="0" w:color="auto"/>
                <w:bottom w:val="none" w:sz="0" w:space="0" w:color="auto"/>
                <w:right w:val="none" w:sz="0" w:space="0" w:color="auto"/>
              </w:divBdr>
            </w:div>
            <w:div w:id="362093168">
              <w:marLeft w:val="0"/>
              <w:marRight w:val="0"/>
              <w:marTop w:val="0"/>
              <w:marBottom w:val="0"/>
              <w:divBdr>
                <w:top w:val="none" w:sz="0" w:space="0" w:color="auto"/>
                <w:left w:val="none" w:sz="0" w:space="0" w:color="auto"/>
                <w:bottom w:val="none" w:sz="0" w:space="0" w:color="auto"/>
                <w:right w:val="none" w:sz="0" w:space="0" w:color="auto"/>
              </w:divBdr>
            </w:div>
            <w:div w:id="1067528817">
              <w:marLeft w:val="0"/>
              <w:marRight w:val="0"/>
              <w:marTop w:val="0"/>
              <w:marBottom w:val="0"/>
              <w:divBdr>
                <w:top w:val="none" w:sz="0" w:space="0" w:color="auto"/>
                <w:left w:val="none" w:sz="0" w:space="0" w:color="auto"/>
                <w:bottom w:val="none" w:sz="0" w:space="0" w:color="auto"/>
                <w:right w:val="none" w:sz="0" w:space="0" w:color="auto"/>
              </w:divBdr>
            </w:div>
            <w:div w:id="1099912065">
              <w:marLeft w:val="0"/>
              <w:marRight w:val="0"/>
              <w:marTop w:val="0"/>
              <w:marBottom w:val="0"/>
              <w:divBdr>
                <w:top w:val="none" w:sz="0" w:space="0" w:color="auto"/>
                <w:left w:val="none" w:sz="0" w:space="0" w:color="auto"/>
                <w:bottom w:val="none" w:sz="0" w:space="0" w:color="auto"/>
                <w:right w:val="none" w:sz="0" w:space="0" w:color="auto"/>
              </w:divBdr>
            </w:div>
            <w:div w:id="231087587">
              <w:marLeft w:val="0"/>
              <w:marRight w:val="0"/>
              <w:marTop w:val="0"/>
              <w:marBottom w:val="0"/>
              <w:divBdr>
                <w:top w:val="none" w:sz="0" w:space="0" w:color="auto"/>
                <w:left w:val="none" w:sz="0" w:space="0" w:color="auto"/>
                <w:bottom w:val="none" w:sz="0" w:space="0" w:color="auto"/>
                <w:right w:val="none" w:sz="0" w:space="0" w:color="auto"/>
              </w:divBdr>
            </w:div>
            <w:div w:id="741756756">
              <w:marLeft w:val="0"/>
              <w:marRight w:val="0"/>
              <w:marTop w:val="0"/>
              <w:marBottom w:val="0"/>
              <w:divBdr>
                <w:top w:val="none" w:sz="0" w:space="0" w:color="auto"/>
                <w:left w:val="none" w:sz="0" w:space="0" w:color="auto"/>
                <w:bottom w:val="none" w:sz="0" w:space="0" w:color="auto"/>
                <w:right w:val="none" w:sz="0" w:space="0" w:color="auto"/>
              </w:divBdr>
            </w:div>
            <w:div w:id="1752703581">
              <w:marLeft w:val="0"/>
              <w:marRight w:val="0"/>
              <w:marTop w:val="0"/>
              <w:marBottom w:val="0"/>
              <w:divBdr>
                <w:top w:val="none" w:sz="0" w:space="0" w:color="auto"/>
                <w:left w:val="none" w:sz="0" w:space="0" w:color="auto"/>
                <w:bottom w:val="none" w:sz="0" w:space="0" w:color="auto"/>
                <w:right w:val="none" w:sz="0" w:space="0" w:color="auto"/>
              </w:divBdr>
            </w:div>
            <w:div w:id="1560941315">
              <w:marLeft w:val="0"/>
              <w:marRight w:val="0"/>
              <w:marTop w:val="0"/>
              <w:marBottom w:val="0"/>
              <w:divBdr>
                <w:top w:val="none" w:sz="0" w:space="0" w:color="auto"/>
                <w:left w:val="none" w:sz="0" w:space="0" w:color="auto"/>
                <w:bottom w:val="none" w:sz="0" w:space="0" w:color="auto"/>
                <w:right w:val="none" w:sz="0" w:space="0" w:color="auto"/>
              </w:divBdr>
            </w:div>
            <w:div w:id="1849521173">
              <w:marLeft w:val="0"/>
              <w:marRight w:val="0"/>
              <w:marTop w:val="0"/>
              <w:marBottom w:val="0"/>
              <w:divBdr>
                <w:top w:val="none" w:sz="0" w:space="0" w:color="auto"/>
                <w:left w:val="none" w:sz="0" w:space="0" w:color="auto"/>
                <w:bottom w:val="none" w:sz="0" w:space="0" w:color="auto"/>
                <w:right w:val="none" w:sz="0" w:space="0" w:color="auto"/>
              </w:divBdr>
            </w:div>
            <w:div w:id="2086756677">
              <w:marLeft w:val="0"/>
              <w:marRight w:val="0"/>
              <w:marTop w:val="0"/>
              <w:marBottom w:val="0"/>
              <w:divBdr>
                <w:top w:val="none" w:sz="0" w:space="0" w:color="auto"/>
                <w:left w:val="none" w:sz="0" w:space="0" w:color="auto"/>
                <w:bottom w:val="none" w:sz="0" w:space="0" w:color="auto"/>
                <w:right w:val="none" w:sz="0" w:space="0" w:color="auto"/>
              </w:divBdr>
            </w:div>
            <w:div w:id="1141768622">
              <w:marLeft w:val="0"/>
              <w:marRight w:val="0"/>
              <w:marTop w:val="0"/>
              <w:marBottom w:val="0"/>
              <w:divBdr>
                <w:top w:val="none" w:sz="0" w:space="0" w:color="auto"/>
                <w:left w:val="none" w:sz="0" w:space="0" w:color="auto"/>
                <w:bottom w:val="none" w:sz="0" w:space="0" w:color="auto"/>
                <w:right w:val="none" w:sz="0" w:space="0" w:color="auto"/>
              </w:divBdr>
            </w:div>
            <w:div w:id="110906566">
              <w:marLeft w:val="0"/>
              <w:marRight w:val="0"/>
              <w:marTop w:val="0"/>
              <w:marBottom w:val="0"/>
              <w:divBdr>
                <w:top w:val="none" w:sz="0" w:space="0" w:color="auto"/>
                <w:left w:val="none" w:sz="0" w:space="0" w:color="auto"/>
                <w:bottom w:val="none" w:sz="0" w:space="0" w:color="auto"/>
                <w:right w:val="none" w:sz="0" w:space="0" w:color="auto"/>
              </w:divBdr>
            </w:div>
            <w:div w:id="1786921917">
              <w:marLeft w:val="0"/>
              <w:marRight w:val="0"/>
              <w:marTop w:val="0"/>
              <w:marBottom w:val="0"/>
              <w:divBdr>
                <w:top w:val="none" w:sz="0" w:space="0" w:color="auto"/>
                <w:left w:val="none" w:sz="0" w:space="0" w:color="auto"/>
                <w:bottom w:val="none" w:sz="0" w:space="0" w:color="auto"/>
                <w:right w:val="none" w:sz="0" w:space="0" w:color="auto"/>
              </w:divBdr>
            </w:div>
            <w:div w:id="1384256216">
              <w:marLeft w:val="0"/>
              <w:marRight w:val="0"/>
              <w:marTop w:val="0"/>
              <w:marBottom w:val="0"/>
              <w:divBdr>
                <w:top w:val="none" w:sz="0" w:space="0" w:color="auto"/>
                <w:left w:val="none" w:sz="0" w:space="0" w:color="auto"/>
                <w:bottom w:val="none" w:sz="0" w:space="0" w:color="auto"/>
                <w:right w:val="none" w:sz="0" w:space="0" w:color="auto"/>
              </w:divBdr>
            </w:div>
            <w:div w:id="1883051125">
              <w:marLeft w:val="0"/>
              <w:marRight w:val="0"/>
              <w:marTop w:val="0"/>
              <w:marBottom w:val="0"/>
              <w:divBdr>
                <w:top w:val="none" w:sz="0" w:space="0" w:color="auto"/>
                <w:left w:val="none" w:sz="0" w:space="0" w:color="auto"/>
                <w:bottom w:val="none" w:sz="0" w:space="0" w:color="auto"/>
                <w:right w:val="none" w:sz="0" w:space="0" w:color="auto"/>
              </w:divBdr>
            </w:div>
            <w:div w:id="1463843976">
              <w:marLeft w:val="0"/>
              <w:marRight w:val="0"/>
              <w:marTop w:val="0"/>
              <w:marBottom w:val="0"/>
              <w:divBdr>
                <w:top w:val="none" w:sz="0" w:space="0" w:color="auto"/>
                <w:left w:val="none" w:sz="0" w:space="0" w:color="auto"/>
                <w:bottom w:val="none" w:sz="0" w:space="0" w:color="auto"/>
                <w:right w:val="none" w:sz="0" w:space="0" w:color="auto"/>
              </w:divBdr>
            </w:div>
            <w:div w:id="490876934">
              <w:marLeft w:val="0"/>
              <w:marRight w:val="0"/>
              <w:marTop w:val="0"/>
              <w:marBottom w:val="0"/>
              <w:divBdr>
                <w:top w:val="none" w:sz="0" w:space="0" w:color="auto"/>
                <w:left w:val="none" w:sz="0" w:space="0" w:color="auto"/>
                <w:bottom w:val="none" w:sz="0" w:space="0" w:color="auto"/>
                <w:right w:val="none" w:sz="0" w:space="0" w:color="auto"/>
              </w:divBdr>
            </w:div>
            <w:div w:id="1506242675">
              <w:marLeft w:val="0"/>
              <w:marRight w:val="0"/>
              <w:marTop w:val="0"/>
              <w:marBottom w:val="0"/>
              <w:divBdr>
                <w:top w:val="none" w:sz="0" w:space="0" w:color="auto"/>
                <w:left w:val="none" w:sz="0" w:space="0" w:color="auto"/>
                <w:bottom w:val="none" w:sz="0" w:space="0" w:color="auto"/>
                <w:right w:val="none" w:sz="0" w:space="0" w:color="auto"/>
              </w:divBdr>
            </w:div>
            <w:div w:id="139926255">
              <w:marLeft w:val="0"/>
              <w:marRight w:val="0"/>
              <w:marTop w:val="0"/>
              <w:marBottom w:val="0"/>
              <w:divBdr>
                <w:top w:val="none" w:sz="0" w:space="0" w:color="auto"/>
                <w:left w:val="none" w:sz="0" w:space="0" w:color="auto"/>
                <w:bottom w:val="none" w:sz="0" w:space="0" w:color="auto"/>
                <w:right w:val="none" w:sz="0" w:space="0" w:color="auto"/>
              </w:divBdr>
            </w:div>
            <w:div w:id="1179387394">
              <w:marLeft w:val="0"/>
              <w:marRight w:val="0"/>
              <w:marTop w:val="0"/>
              <w:marBottom w:val="0"/>
              <w:divBdr>
                <w:top w:val="none" w:sz="0" w:space="0" w:color="auto"/>
                <w:left w:val="none" w:sz="0" w:space="0" w:color="auto"/>
                <w:bottom w:val="none" w:sz="0" w:space="0" w:color="auto"/>
                <w:right w:val="none" w:sz="0" w:space="0" w:color="auto"/>
              </w:divBdr>
            </w:div>
            <w:div w:id="175654792">
              <w:marLeft w:val="0"/>
              <w:marRight w:val="0"/>
              <w:marTop w:val="0"/>
              <w:marBottom w:val="0"/>
              <w:divBdr>
                <w:top w:val="none" w:sz="0" w:space="0" w:color="auto"/>
                <w:left w:val="none" w:sz="0" w:space="0" w:color="auto"/>
                <w:bottom w:val="none" w:sz="0" w:space="0" w:color="auto"/>
                <w:right w:val="none" w:sz="0" w:space="0" w:color="auto"/>
              </w:divBdr>
            </w:div>
            <w:div w:id="925068025">
              <w:marLeft w:val="0"/>
              <w:marRight w:val="0"/>
              <w:marTop w:val="0"/>
              <w:marBottom w:val="0"/>
              <w:divBdr>
                <w:top w:val="none" w:sz="0" w:space="0" w:color="auto"/>
                <w:left w:val="none" w:sz="0" w:space="0" w:color="auto"/>
                <w:bottom w:val="none" w:sz="0" w:space="0" w:color="auto"/>
                <w:right w:val="none" w:sz="0" w:space="0" w:color="auto"/>
              </w:divBdr>
            </w:div>
            <w:div w:id="2124955713">
              <w:marLeft w:val="0"/>
              <w:marRight w:val="0"/>
              <w:marTop w:val="0"/>
              <w:marBottom w:val="0"/>
              <w:divBdr>
                <w:top w:val="none" w:sz="0" w:space="0" w:color="auto"/>
                <w:left w:val="none" w:sz="0" w:space="0" w:color="auto"/>
                <w:bottom w:val="none" w:sz="0" w:space="0" w:color="auto"/>
                <w:right w:val="none" w:sz="0" w:space="0" w:color="auto"/>
              </w:divBdr>
            </w:div>
            <w:div w:id="163588518">
              <w:marLeft w:val="0"/>
              <w:marRight w:val="0"/>
              <w:marTop w:val="0"/>
              <w:marBottom w:val="0"/>
              <w:divBdr>
                <w:top w:val="none" w:sz="0" w:space="0" w:color="auto"/>
                <w:left w:val="none" w:sz="0" w:space="0" w:color="auto"/>
                <w:bottom w:val="none" w:sz="0" w:space="0" w:color="auto"/>
                <w:right w:val="none" w:sz="0" w:space="0" w:color="auto"/>
              </w:divBdr>
            </w:div>
            <w:div w:id="1803039811">
              <w:marLeft w:val="0"/>
              <w:marRight w:val="0"/>
              <w:marTop w:val="0"/>
              <w:marBottom w:val="0"/>
              <w:divBdr>
                <w:top w:val="none" w:sz="0" w:space="0" w:color="auto"/>
                <w:left w:val="none" w:sz="0" w:space="0" w:color="auto"/>
                <w:bottom w:val="none" w:sz="0" w:space="0" w:color="auto"/>
                <w:right w:val="none" w:sz="0" w:space="0" w:color="auto"/>
              </w:divBdr>
            </w:div>
            <w:div w:id="214850265">
              <w:marLeft w:val="0"/>
              <w:marRight w:val="0"/>
              <w:marTop w:val="0"/>
              <w:marBottom w:val="0"/>
              <w:divBdr>
                <w:top w:val="none" w:sz="0" w:space="0" w:color="auto"/>
                <w:left w:val="none" w:sz="0" w:space="0" w:color="auto"/>
                <w:bottom w:val="none" w:sz="0" w:space="0" w:color="auto"/>
                <w:right w:val="none" w:sz="0" w:space="0" w:color="auto"/>
              </w:divBdr>
            </w:div>
            <w:div w:id="16116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5510/" TargetMode="External"/><Relationship Id="rId13" Type="http://schemas.openxmlformats.org/officeDocument/2006/relationships/hyperlink" Target="http://www.consultant.ru/document/cons_doc_LAW_111666/" TargetMode="External"/><Relationship Id="rId18" Type="http://schemas.openxmlformats.org/officeDocument/2006/relationships/hyperlink" Target="http://www.consultant.ru/document/cons_doc_LAW_155510/" TargetMode="External"/><Relationship Id="rId26" Type="http://schemas.openxmlformats.org/officeDocument/2006/relationships/hyperlink" Target="http://www.consultant.ru/document/cons_doc_LAW_154782/?dst=370" TargetMode="External"/><Relationship Id="rId39" Type="http://schemas.openxmlformats.org/officeDocument/2006/relationships/hyperlink" Target="http://www.consultant.ru/document/cons_doc_LAW_152429/?dst=100033" TargetMode="External"/><Relationship Id="rId3" Type="http://schemas.openxmlformats.org/officeDocument/2006/relationships/settings" Target="settings.xml"/><Relationship Id="rId21" Type="http://schemas.openxmlformats.org/officeDocument/2006/relationships/hyperlink" Target="http://www.consultant.ru/document/cons_doc_LAW_93980/" TargetMode="External"/><Relationship Id="rId34" Type="http://schemas.openxmlformats.org/officeDocument/2006/relationships/hyperlink" Target="http://www.consultant.ru/document/cons_doc_LAW_152429/?dst=100015" TargetMode="External"/><Relationship Id="rId42" Type="http://schemas.openxmlformats.org/officeDocument/2006/relationships/hyperlink" Target="http://www.consultant.ru/document/cons_doc_LAW_152429/?dst=100057" TargetMode="External"/><Relationship Id="rId7" Type="http://schemas.openxmlformats.org/officeDocument/2006/relationships/hyperlink" Target="http://www.consultant.ru/document/cons_doc_LAW_155510/" TargetMode="External"/><Relationship Id="rId12" Type="http://schemas.openxmlformats.org/officeDocument/2006/relationships/hyperlink" Target="http://www.consultant.ru/document/cons_doc_LAW_155510/" TargetMode="External"/><Relationship Id="rId17" Type="http://schemas.openxmlformats.org/officeDocument/2006/relationships/hyperlink" Target="http://www.consultant.ru/document/cons_doc_LAW_154782/?dst=370" TargetMode="External"/><Relationship Id="rId25" Type="http://schemas.openxmlformats.org/officeDocument/2006/relationships/hyperlink" Target="http://www.consultant.ru/document/cons_doc_LAW_155510/" TargetMode="External"/><Relationship Id="rId33" Type="http://schemas.openxmlformats.org/officeDocument/2006/relationships/hyperlink" Target="http://www.consultant.ru/document/cons_doc_LAW_155510/" TargetMode="External"/><Relationship Id="rId38" Type="http://schemas.openxmlformats.org/officeDocument/2006/relationships/hyperlink" Target="http://www.consultant.ru/document/cons_doc_LAW_152429/?dst=100032" TargetMode="External"/><Relationship Id="rId2" Type="http://schemas.openxmlformats.org/officeDocument/2006/relationships/styles" Target="styles.xml"/><Relationship Id="rId16" Type="http://schemas.openxmlformats.org/officeDocument/2006/relationships/hyperlink" Target="http://www.consultant.ru/document/cons_doc_LAW_155510/" TargetMode="External"/><Relationship Id="rId20" Type="http://schemas.openxmlformats.org/officeDocument/2006/relationships/hyperlink" Target="http://www.consultant.ru/document/cons_doc_LAW_155510/" TargetMode="External"/><Relationship Id="rId29" Type="http://schemas.openxmlformats.org/officeDocument/2006/relationships/hyperlink" Target="http://www.consultant.ru/document/cons_doc_LAW_155510/" TargetMode="External"/><Relationship Id="rId41" Type="http://schemas.openxmlformats.org/officeDocument/2006/relationships/hyperlink" Target="http://www.consultant.ru/document/cons_doc_LAW_152429/?dst=100041" TargetMode="External"/><Relationship Id="rId1" Type="http://schemas.openxmlformats.org/officeDocument/2006/relationships/numbering" Target="numbering.xml"/><Relationship Id="rId6" Type="http://schemas.openxmlformats.org/officeDocument/2006/relationships/hyperlink" Target="http://www.consultant.ru/document/cons_doc_LAW_127143/?dst=100012" TargetMode="External"/><Relationship Id="rId11" Type="http://schemas.openxmlformats.org/officeDocument/2006/relationships/hyperlink" Target="http://www.consultant.ru/document/cons_doc_LAW_155510/" TargetMode="External"/><Relationship Id="rId24" Type="http://schemas.openxmlformats.org/officeDocument/2006/relationships/hyperlink" Target="http://www.consultant.ru/document/cons_doc_LAW_154782/?dst=370" TargetMode="External"/><Relationship Id="rId32" Type="http://schemas.openxmlformats.org/officeDocument/2006/relationships/hyperlink" Target="http://www.consultant.ru/document/cons_doc_LAW_155510/" TargetMode="External"/><Relationship Id="rId37" Type="http://schemas.openxmlformats.org/officeDocument/2006/relationships/hyperlink" Target="http://www.consultant.ru/document/cons_doc_LAW_152429/?dst=100023" TargetMode="External"/><Relationship Id="rId40" Type="http://schemas.openxmlformats.org/officeDocument/2006/relationships/hyperlink" Target="http://www.consultant.ru/document/cons_doc_LAW_152429/?dst=100034" TargetMode="External"/><Relationship Id="rId45" Type="http://schemas.microsoft.com/office/2007/relationships/stylesWithEffects" Target="stylesWithEffects.xml"/><Relationship Id="rId5" Type="http://schemas.openxmlformats.org/officeDocument/2006/relationships/hyperlink" Target="http://www.consultant.ru/document/cons_doc_LAW_125742/?dst=100013" TargetMode="External"/><Relationship Id="rId15" Type="http://schemas.openxmlformats.org/officeDocument/2006/relationships/hyperlink" Target="http://www.consultant.ru/document/cons_doc_LAW_155510/" TargetMode="External"/><Relationship Id="rId23" Type="http://schemas.openxmlformats.org/officeDocument/2006/relationships/hyperlink" Target="http://www.consultant.ru/document/cons_doc_LAW_155510/" TargetMode="External"/><Relationship Id="rId28" Type="http://schemas.openxmlformats.org/officeDocument/2006/relationships/hyperlink" Target="http://www.consultant.ru/document/cons_doc_LAW_154782/?dst=370" TargetMode="External"/><Relationship Id="rId36" Type="http://schemas.openxmlformats.org/officeDocument/2006/relationships/hyperlink" Target="http://www.consultant.ru/document/cons_doc_LAW_152429/?dst=100021" TargetMode="External"/><Relationship Id="rId10" Type="http://schemas.openxmlformats.org/officeDocument/2006/relationships/hyperlink" Target="http://www.consultant.ru/document/cons_doc_LAW_155510/" TargetMode="External"/><Relationship Id="rId19" Type="http://schemas.openxmlformats.org/officeDocument/2006/relationships/hyperlink" Target="http://www.consultant.ru/document/cons_doc_LAW_155510/" TargetMode="External"/><Relationship Id="rId31" Type="http://schemas.openxmlformats.org/officeDocument/2006/relationships/hyperlink" Target="http://www.consultant.ru/document/cons_doc_LAW_15551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54782/?dst=370" TargetMode="External"/><Relationship Id="rId14" Type="http://schemas.openxmlformats.org/officeDocument/2006/relationships/hyperlink" Target="http://www.consultant.ru/document/cons_doc_LAW_93980/" TargetMode="External"/><Relationship Id="rId22" Type="http://schemas.openxmlformats.org/officeDocument/2006/relationships/hyperlink" Target="http://www.consultant.ru/document/cons_doc_LAW_154782/?dst=370" TargetMode="External"/><Relationship Id="rId27" Type="http://schemas.openxmlformats.org/officeDocument/2006/relationships/hyperlink" Target="http://www.consultant.ru/document/cons_doc_LAW_155510/" TargetMode="External"/><Relationship Id="rId30" Type="http://schemas.openxmlformats.org/officeDocument/2006/relationships/hyperlink" Target="http://www.consultant.ru/document/cons_doc_LAW_155510/" TargetMode="External"/><Relationship Id="rId35" Type="http://schemas.openxmlformats.org/officeDocument/2006/relationships/hyperlink" Target="http://www.consultant.ru/document/cons_doc_LAW_152429/?dst=1000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7120</Words>
  <Characters>40590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Макарова</cp:lastModifiedBy>
  <cp:revision>2</cp:revision>
  <dcterms:created xsi:type="dcterms:W3CDTF">2013-12-24T08:14:00Z</dcterms:created>
  <dcterms:modified xsi:type="dcterms:W3CDTF">2013-12-24T08:14:00Z</dcterms:modified>
</cp:coreProperties>
</file>