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5B" w:rsidRDefault="005E7E5B" w:rsidP="005E7E5B">
      <w:pPr>
        <w:rPr>
          <w:i/>
          <w:sz w:val="32"/>
          <w:szCs w:val="32"/>
        </w:rPr>
      </w:pPr>
      <w:r w:rsidRPr="005E7E5B">
        <w:rPr>
          <w:i/>
          <w:sz w:val="32"/>
          <w:szCs w:val="32"/>
        </w:rPr>
        <w:t xml:space="preserve"> </w:t>
      </w:r>
    </w:p>
    <w:p w:rsidR="00F9251D" w:rsidRPr="005E7E5B" w:rsidRDefault="005645C4" w:rsidP="005E7E5B">
      <w:pPr>
        <w:spacing w:after="0"/>
        <w:jc w:val="both"/>
        <w:rPr>
          <w:b/>
          <w:i/>
          <w:color w:val="1F497D" w:themeColor="text2"/>
          <w:sz w:val="28"/>
          <w:szCs w:val="28"/>
        </w:rPr>
      </w:pPr>
      <w:proofErr w:type="spellStart"/>
      <w:r>
        <w:rPr>
          <w:b/>
          <w:i/>
          <w:color w:val="1F497D" w:themeColor="text2"/>
          <w:sz w:val="28"/>
          <w:szCs w:val="28"/>
        </w:rPr>
        <w:t>Найданова</w:t>
      </w:r>
      <w:proofErr w:type="spellEnd"/>
      <w:r>
        <w:rPr>
          <w:b/>
          <w:i/>
          <w:color w:val="1F497D" w:themeColor="text2"/>
          <w:sz w:val="28"/>
          <w:szCs w:val="28"/>
        </w:rPr>
        <w:t xml:space="preserve"> Юлия Вадимовна</w:t>
      </w:r>
    </w:p>
    <w:p w:rsidR="005E7E5B" w:rsidRPr="005E7E5B" w:rsidRDefault="005E7E5B" w:rsidP="005E7E5B">
      <w:pPr>
        <w:spacing w:after="0"/>
        <w:jc w:val="both"/>
        <w:rPr>
          <w:b/>
          <w:i/>
          <w:color w:val="1F497D" w:themeColor="text2"/>
          <w:sz w:val="28"/>
          <w:szCs w:val="28"/>
        </w:rPr>
      </w:pPr>
    </w:p>
    <w:p w:rsidR="005E7E5B" w:rsidRPr="00213897" w:rsidRDefault="005645C4" w:rsidP="005E7E5B">
      <w:pPr>
        <w:spacing w:after="0"/>
        <w:jc w:val="both"/>
        <w:rPr>
          <w:b/>
          <w:i/>
          <w:color w:val="4F81BD" w:themeColor="accent1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>инспектор</w:t>
      </w:r>
      <w:r w:rsidR="00213897" w:rsidRPr="00213897">
        <w:rPr>
          <w:b/>
          <w:i/>
          <w:color w:val="4F81BD" w:themeColor="accent1"/>
          <w:sz w:val="28"/>
          <w:szCs w:val="28"/>
        </w:rPr>
        <w:t xml:space="preserve"> НОЦ ПНО </w:t>
      </w:r>
    </w:p>
    <w:p w:rsidR="005E7E5B" w:rsidRPr="005E7E5B" w:rsidRDefault="005E7E5B" w:rsidP="005E7E5B">
      <w:pPr>
        <w:spacing w:after="0"/>
        <w:jc w:val="both"/>
        <w:rPr>
          <w:i/>
          <w:sz w:val="28"/>
          <w:szCs w:val="28"/>
        </w:rPr>
      </w:pPr>
    </w:p>
    <w:p w:rsidR="005E7E5B" w:rsidRPr="003D52F9" w:rsidRDefault="003D52F9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Научная </w:t>
      </w:r>
      <w:r w:rsidR="00F9251D" w:rsidRPr="003D52F9">
        <w:rPr>
          <w:rFonts w:eastAsia="Times New Roman"/>
          <w:b/>
          <w:bCs/>
          <w:color w:val="333333"/>
          <w:sz w:val="28"/>
          <w:szCs w:val="28"/>
          <w:lang w:eastAsia="ru-RU"/>
        </w:rPr>
        <w:t>деятельность:</w:t>
      </w:r>
    </w:p>
    <w:p w:rsidR="003D52F9" w:rsidRDefault="003D52F9" w:rsidP="003D52F9">
      <w:pPr>
        <w:pStyle w:val="a4"/>
        <w:spacing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Тема кандидатской диссертации: </w:t>
      </w:r>
      <w:r w:rsidRPr="00815944">
        <w:rPr>
          <w:sz w:val="28"/>
          <w:szCs w:val="28"/>
        </w:rPr>
        <w:t>«Подготовка педагогов к воспитанию мобильности подростков в системе дополнительного профессионального образования».</w:t>
      </w:r>
    </w:p>
    <w:p w:rsidR="008329BC" w:rsidRPr="005645C4" w:rsidRDefault="008329BC" w:rsidP="008329BC">
      <w:pPr>
        <w:pStyle w:val="a6"/>
        <w:shd w:val="clear" w:color="auto" w:fill="FFFFFF"/>
        <w:spacing w:after="0"/>
        <w:ind w:left="360"/>
        <w:rPr>
          <w:b/>
          <w:sz w:val="28"/>
          <w:szCs w:val="28"/>
          <w:highlight w:val="yellow"/>
        </w:rPr>
      </w:pPr>
    </w:p>
    <w:p w:rsidR="008329BC" w:rsidRPr="003D52F9" w:rsidRDefault="008329BC" w:rsidP="00DF6D79">
      <w:pPr>
        <w:pStyle w:val="a6"/>
        <w:shd w:val="clear" w:color="auto" w:fill="FFFFFF"/>
        <w:spacing w:after="0"/>
        <w:ind w:left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3D52F9">
        <w:rPr>
          <w:b/>
          <w:sz w:val="28"/>
          <w:szCs w:val="28"/>
        </w:rPr>
        <w:t>Награды:</w:t>
      </w:r>
    </w:p>
    <w:p w:rsidR="003D52F9" w:rsidRPr="00815944" w:rsidRDefault="003D52F9" w:rsidP="003D52F9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 w:rsidRPr="00815944">
        <w:rPr>
          <w:sz w:val="28"/>
          <w:szCs w:val="28"/>
        </w:rPr>
        <w:t>В 2011 году была награждена стипендией Губернатора Челябинской области, в 2014/2015 году стала обладателем стипендии Правительства Российской Федерации.</w:t>
      </w:r>
    </w:p>
    <w:p w:rsidR="008329BC" w:rsidRPr="005645C4" w:rsidRDefault="008329BC" w:rsidP="005E7E5B">
      <w:pPr>
        <w:shd w:val="clear" w:color="auto" w:fill="FFFFFF"/>
        <w:spacing w:after="0"/>
        <w:jc w:val="both"/>
        <w:rPr>
          <w:rFonts w:eastAsia="Times New Roman"/>
          <w:bCs/>
          <w:color w:val="333333"/>
          <w:sz w:val="28"/>
          <w:szCs w:val="28"/>
          <w:highlight w:val="yellow"/>
          <w:lang w:eastAsia="ru-RU"/>
        </w:rPr>
      </w:pPr>
    </w:p>
    <w:p w:rsidR="00F9251D" w:rsidRPr="00DB1F04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DB1F04">
        <w:rPr>
          <w:rFonts w:eastAsia="Times New Roman"/>
          <w:b/>
          <w:bCs/>
          <w:color w:val="333333"/>
          <w:sz w:val="28"/>
          <w:szCs w:val="28"/>
          <w:lang w:eastAsia="ru-RU"/>
        </w:rPr>
        <w:t>Публикации:</w:t>
      </w:r>
    </w:p>
    <w:p w:rsidR="00DB1F04" w:rsidRPr="00815944" w:rsidRDefault="00DB1F04" w:rsidP="003D52F9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Найданова</w:t>
      </w:r>
      <w:proofErr w:type="spellEnd"/>
      <w:r>
        <w:rPr>
          <w:sz w:val="28"/>
          <w:szCs w:val="28"/>
        </w:rPr>
        <w:t xml:space="preserve"> – автор </w:t>
      </w:r>
      <w:r w:rsidRPr="00815944">
        <w:rPr>
          <w:spacing w:val="-2"/>
          <w:sz w:val="28"/>
          <w:szCs w:val="28"/>
        </w:rPr>
        <w:t xml:space="preserve">20 научных </w:t>
      </w:r>
      <w:r>
        <w:rPr>
          <w:spacing w:val="-2"/>
          <w:sz w:val="28"/>
          <w:szCs w:val="28"/>
        </w:rPr>
        <w:t>статей.</w:t>
      </w:r>
      <w:r w:rsidRPr="00815944">
        <w:rPr>
          <w:spacing w:val="-2"/>
          <w:sz w:val="28"/>
          <w:szCs w:val="28"/>
        </w:rPr>
        <w:t xml:space="preserve"> </w:t>
      </w:r>
      <w:r w:rsidRPr="00815944">
        <w:rPr>
          <w:sz w:val="28"/>
          <w:szCs w:val="28"/>
        </w:rPr>
        <w:t xml:space="preserve">Ссылка на страницу </w:t>
      </w:r>
      <w:r w:rsidRPr="00815944">
        <w:rPr>
          <w:sz w:val="28"/>
          <w:szCs w:val="28"/>
          <w:lang w:val="en-US"/>
        </w:rPr>
        <w:t>e</w:t>
      </w:r>
      <w:r w:rsidRPr="00815944">
        <w:rPr>
          <w:sz w:val="28"/>
          <w:szCs w:val="28"/>
        </w:rPr>
        <w:t>-</w:t>
      </w:r>
      <w:r w:rsidRPr="00815944">
        <w:rPr>
          <w:sz w:val="28"/>
          <w:szCs w:val="28"/>
          <w:lang w:val="en-US"/>
        </w:rPr>
        <w:t>library</w:t>
      </w:r>
      <w:r w:rsidRPr="007169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471D8E">
          <w:rPr>
            <w:rStyle w:val="a3"/>
            <w:spacing w:val="-2"/>
            <w:sz w:val="28"/>
            <w:szCs w:val="28"/>
          </w:rPr>
          <w:t>http://elibrary.ru/author_profile.asp?id=764890</w:t>
        </w:r>
      </w:hyperlink>
      <w:r>
        <w:rPr>
          <w:spacing w:val="-2"/>
          <w:sz w:val="28"/>
          <w:szCs w:val="28"/>
        </w:rPr>
        <w:t xml:space="preserve">   </w:t>
      </w:r>
      <w:r w:rsidRPr="00815944">
        <w:rPr>
          <w:spacing w:val="-2"/>
          <w:sz w:val="28"/>
          <w:szCs w:val="28"/>
        </w:rPr>
        <w:t xml:space="preserve"> </w:t>
      </w:r>
    </w:p>
    <w:p w:rsidR="00DB1F04" w:rsidRDefault="00DB1F04" w:rsidP="003D52F9">
      <w:pPr>
        <w:pStyle w:val="a4"/>
        <w:spacing w:after="0" w:afterAutospacing="0"/>
        <w:jc w:val="both"/>
        <w:textAlignment w:val="baseline"/>
        <w:rPr>
          <w:sz w:val="28"/>
          <w:szCs w:val="28"/>
        </w:rPr>
      </w:pPr>
      <w:r w:rsidRPr="00F101E6">
        <w:rPr>
          <w:sz w:val="28"/>
          <w:szCs w:val="28"/>
        </w:rPr>
        <w:t xml:space="preserve">Индекс </w:t>
      </w:r>
      <w:proofErr w:type="spellStart"/>
      <w:r w:rsidRPr="00F101E6">
        <w:rPr>
          <w:sz w:val="28"/>
          <w:szCs w:val="28"/>
        </w:rPr>
        <w:t>Хирша</w:t>
      </w:r>
      <w:proofErr w:type="spellEnd"/>
      <w:r w:rsidRPr="00F101E6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F101E6">
        <w:rPr>
          <w:sz w:val="28"/>
          <w:szCs w:val="28"/>
        </w:rPr>
        <w:t>.</w:t>
      </w:r>
      <w:r w:rsidRPr="00A10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Суммарное число цитирований – 16. Число публикаций в РИНЦ – 15. </w:t>
      </w:r>
    </w:p>
    <w:p w:rsidR="00F9251D" w:rsidRPr="00F9251D" w:rsidRDefault="00F9251D" w:rsidP="00F9251D"/>
    <w:sectPr w:rsidR="00F9251D" w:rsidRPr="00F9251D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43E"/>
    <w:multiLevelType w:val="hybridMultilevel"/>
    <w:tmpl w:val="FD903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E157C"/>
    <w:multiLevelType w:val="multilevel"/>
    <w:tmpl w:val="85BC2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5C64571"/>
    <w:multiLevelType w:val="hybridMultilevel"/>
    <w:tmpl w:val="7A082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15995"/>
    <w:multiLevelType w:val="hybridMultilevel"/>
    <w:tmpl w:val="02609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51EEF"/>
    <w:multiLevelType w:val="hybridMultilevel"/>
    <w:tmpl w:val="9E26B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23098"/>
    <w:multiLevelType w:val="hybridMultilevel"/>
    <w:tmpl w:val="F880EF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1D"/>
    <w:rsid w:val="000D3503"/>
    <w:rsid w:val="00213897"/>
    <w:rsid w:val="002E5641"/>
    <w:rsid w:val="003D52F9"/>
    <w:rsid w:val="003D6BE9"/>
    <w:rsid w:val="003E1E5E"/>
    <w:rsid w:val="005645C4"/>
    <w:rsid w:val="005E2847"/>
    <w:rsid w:val="005E7E5B"/>
    <w:rsid w:val="006A472A"/>
    <w:rsid w:val="008329BC"/>
    <w:rsid w:val="0098435C"/>
    <w:rsid w:val="00A35B7A"/>
    <w:rsid w:val="00A8224F"/>
    <w:rsid w:val="00BC3E26"/>
    <w:rsid w:val="00CB151D"/>
    <w:rsid w:val="00D454E4"/>
    <w:rsid w:val="00D85A57"/>
    <w:rsid w:val="00DA4DE3"/>
    <w:rsid w:val="00DB1F04"/>
    <w:rsid w:val="00DF6D79"/>
    <w:rsid w:val="00F53017"/>
    <w:rsid w:val="00F9251D"/>
    <w:rsid w:val="00F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5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251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F9251D"/>
    <w:rPr>
      <w:b/>
      <w:bCs/>
    </w:rPr>
  </w:style>
  <w:style w:type="character" w:customStyle="1" w:styleId="apple-converted-space">
    <w:name w:val="apple-converted-space"/>
    <w:basedOn w:val="a0"/>
    <w:rsid w:val="00F9251D"/>
  </w:style>
  <w:style w:type="paragraph" w:styleId="a6">
    <w:name w:val="List Paragraph"/>
    <w:basedOn w:val="a"/>
    <w:uiPriority w:val="34"/>
    <w:qFormat/>
    <w:rsid w:val="005E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author_profile.asp?id=764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Южно-Уральский государственный университет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5</cp:revision>
  <dcterms:created xsi:type="dcterms:W3CDTF">2017-07-29T08:44:00Z</dcterms:created>
  <dcterms:modified xsi:type="dcterms:W3CDTF">2017-07-29T08:46:00Z</dcterms:modified>
</cp:coreProperties>
</file>